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>0</w:t>
      </w:r>
      <w:r>
        <w:rPr>
          <w:rFonts w:cs="Times New Roman"/>
          <w:sz w:val="28"/>
          <w:szCs w:val="28"/>
          <w:lang w:val="uk-UA"/>
        </w:rPr>
        <w:t>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лютого</w:t>
      </w:r>
      <w:r>
        <w:rPr>
          <w:rFonts w:cs="Times New Roman"/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</w:rPr>
        <w:t xml:space="preserve">2020 року     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 </w:t>
      </w:r>
      <w:r>
        <w:rPr>
          <w:rFonts w:cs="Times New Roman"/>
          <w:sz w:val="28"/>
          <w:szCs w:val="28"/>
        </w:rPr>
        <w:t xml:space="preserve">                    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63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  статтею  34  Закону  України  ,,Про  місцеве  самоврядування  в   Україні”,  постановою  Кабінету   Міністрів   України   від   20.03.2013   року № 175 ,,Про затвердження Порядку організації громадських та інших робіт тимчасового   характеру” та  з метою  виконання   рішення  виконавчого  комітету №  223  від   28.12.2019 року  ,,Про  організацію  громадських  робіт на 2020 рік”,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1. Створити  у  </w:t>
      </w:r>
      <w:r>
        <w:rPr>
          <w:rFonts w:cs="Times New Roman"/>
          <w:sz w:val="28"/>
          <w:szCs w:val="28"/>
          <w:lang w:val="uk-UA"/>
        </w:rPr>
        <w:t>лютому</w:t>
      </w:r>
      <w:r>
        <w:rPr>
          <w:rFonts w:cs="Times New Roman"/>
          <w:sz w:val="28"/>
          <w:szCs w:val="28"/>
          <w:lang w:val="uk-UA"/>
        </w:rPr>
        <w:t xml:space="preserve"> 2020 року </w:t>
      </w:r>
      <w:r>
        <w:rPr>
          <w:rFonts w:cs="Times New Roman"/>
          <w:sz w:val="28"/>
          <w:szCs w:val="28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 xml:space="preserve"> тимчасов</w:t>
      </w:r>
      <w:r>
        <w:rPr>
          <w:rFonts w:cs="Times New Roman"/>
          <w:sz w:val="28"/>
          <w:szCs w:val="28"/>
          <w:lang w:val="uk-UA"/>
        </w:rPr>
        <w:t>е</w:t>
      </w:r>
      <w:r>
        <w:rPr>
          <w:rFonts w:cs="Times New Roman"/>
          <w:sz w:val="28"/>
          <w:szCs w:val="28"/>
          <w:lang w:val="uk-UA"/>
        </w:rPr>
        <w:t xml:space="preserve"> робоч</w:t>
      </w:r>
      <w:r>
        <w:rPr>
          <w:rFonts w:cs="Times New Roman"/>
          <w:sz w:val="28"/>
          <w:szCs w:val="28"/>
          <w:lang w:val="uk-UA"/>
        </w:rPr>
        <w:t>е</w:t>
      </w:r>
      <w:r>
        <w:rPr>
          <w:rFonts w:cs="Times New Roman"/>
          <w:sz w:val="28"/>
          <w:szCs w:val="28"/>
          <w:lang w:val="uk-UA"/>
        </w:rPr>
        <w:t xml:space="preserve"> місц</w:t>
      </w:r>
      <w:r>
        <w:rPr>
          <w:rFonts w:cs="Times New Roman"/>
          <w:sz w:val="28"/>
          <w:szCs w:val="28"/>
          <w:lang w:val="uk-UA"/>
        </w:rPr>
        <w:t>е</w:t>
      </w:r>
      <w:r>
        <w:rPr>
          <w:rFonts w:cs="Times New Roman"/>
          <w:sz w:val="28"/>
          <w:szCs w:val="28"/>
          <w:lang w:val="uk-UA"/>
        </w:rPr>
        <w:t xml:space="preserve"> інспектор</w:t>
      </w:r>
      <w:r>
        <w:rPr>
          <w:rFonts w:cs="Times New Roman"/>
          <w:sz w:val="28"/>
          <w:szCs w:val="28"/>
          <w:lang w:val="uk-UA"/>
        </w:rPr>
        <w:t>а</w:t>
      </w:r>
      <w:r>
        <w:rPr>
          <w:rFonts w:cs="Times New Roman"/>
          <w:sz w:val="28"/>
          <w:szCs w:val="28"/>
          <w:lang w:val="uk-UA"/>
        </w:rPr>
        <w:t xml:space="preserve"> для роботи пов’язаної з </w:t>
      </w:r>
      <w:r>
        <w:rPr>
          <w:rFonts w:cs="Times New Roman"/>
          <w:sz w:val="28"/>
          <w:szCs w:val="28"/>
          <w:lang w:val="uk-UA"/>
        </w:rPr>
        <w:t>документацією в архіві</w:t>
      </w:r>
      <w:r>
        <w:rPr>
          <w:rFonts w:cs="Times New Roman"/>
          <w:sz w:val="28"/>
          <w:szCs w:val="28"/>
          <w:lang w:val="uk-UA"/>
        </w:rPr>
        <w:t>, з оплатою в розмірі мінімальної заробітної плати.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2. Прийом зареєстрованих безробітних здійснювати на створене тимчасове робоче місце (</w:t>
      </w:r>
      <w:bookmarkStart w:id="1" w:name="__DdeLink__69_2742407450"/>
      <w:bookmarkEnd w:id="1"/>
      <w:r>
        <w:rPr>
          <w:rFonts w:cs="Times New Roman"/>
          <w:sz w:val="28"/>
          <w:szCs w:val="28"/>
          <w:lang w:val="uk-UA"/>
        </w:rPr>
        <w:t xml:space="preserve">інспектора з </w:t>
      </w:r>
      <w:r>
        <w:rPr>
          <w:rFonts w:cs="Times New Roman"/>
          <w:sz w:val="28"/>
          <w:szCs w:val="28"/>
          <w:lang w:val="uk-UA"/>
        </w:rPr>
        <w:t>04</w:t>
      </w:r>
      <w:r>
        <w:rPr>
          <w:rFonts w:cs="Times New Roman"/>
          <w:sz w:val="28"/>
          <w:szCs w:val="28"/>
          <w:lang w:val="uk-UA"/>
        </w:rPr>
        <w:t>.0</w:t>
      </w:r>
      <w:r>
        <w:rPr>
          <w:rFonts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>.2020 року по 1</w:t>
      </w:r>
      <w:r>
        <w:rPr>
          <w:rFonts w:cs="Times New Roman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  <w:lang w:val="uk-UA"/>
        </w:rPr>
        <w:t>.0</w:t>
      </w:r>
      <w:r>
        <w:rPr>
          <w:rFonts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>.2020 року) з оформленням документів згідно з Кодексом законів про працю України.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left"/>
        <w:rPr/>
      </w:pPr>
      <w:r>
        <w:rPr>
          <w:rFonts w:cs="Times New Roman"/>
          <w:sz w:val="28"/>
          <w:szCs w:val="28"/>
          <w:lang w:val="uk-UA"/>
        </w:rPr>
        <w:t>Секретар міської ради                                                                 О.А. Дядюнова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uppressAutoHyphens w:val="false"/>
        <w:spacing w:lineRule="atLeast" w:line="100" w:before="0" w:after="0"/>
        <w:ind w:left="0" w:right="140" w:hanging="0"/>
        <w:jc w:val="both"/>
        <w:rPr/>
      </w:pPr>
      <w:r>
        <w:rPr>
          <w:rFonts w:cs="Times New Roman"/>
          <w:sz w:val="28"/>
          <w:szCs w:val="28"/>
          <w:lang w:val="uk-UA" w:eastAsia="ru-RU"/>
        </w:rPr>
        <w:t>Перший заступник міського голови                                      І.В. Сивинська</w:t>
      </w:r>
    </w:p>
    <w:p>
      <w:pPr>
        <w:pStyle w:val="Normal"/>
        <w:tabs>
          <w:tab w:val="left" w:pos="7088" w:leader="none"/>
        </w:tabs>
        <w:suppressAutoHyphens w:val="false"/>
        <w:spacing w:lineRule="auto" w:line="276" w:before="0" w:after="0"/>
        <w:ind w:left="0" w:right="140" w:hanging="0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76"/>
        <w:rPr/>
      </w:pPr>
      <w:r>
        <w:rPr>
          <w:color w:val="00000A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tabs>
          <w:tab w:val="left" w:pos="7088" w:leader="none"/>
        </w:tabs>
        <w:spacing w:lineRule="auto" w:line="276"/>
        <w:rPr/>
      </w:pPr>
      <w:r>
        <w:rPr>
          <w:color w:val="00000A"/>
          <w:sz w:val="28"/>
          <w:szCs w:val="28"/>
          <w:lang w:val="uk-UA"/>
        </w:rPr>
        <w:t xml:space="preserve">та управління комунальним майном                                     Н.Ю. Колотій </w:t>
      </w:r>
    </w:p>
    <w:p>
      <w:pPr>
        <w:pStyle w:val="Normal"/>
        <w:tabs>
          <w:tab w:val="left" w:pos="7088" w:leader="none"/>
        </w:tabs>
        <w:spacing w:lineRule="auto" w:line="276"/>
        <w:rPr/>
      </w:pPr>
      <w:r>
        <w:rPr/>
      </w:r>
    </w:p>
    <w:p>
      <w:pPr>
        <w:pStyle w:val="Normal"/>
        <w:tabs>
          <w:tab w:val="left" w:pos="7088" w:leader="none"/>
        </w:tabs>
        <w:spacing w:lineRule="auto" w:line="276"/>
        <w:rPr/>
      </w:pPr>
      <w:r>
        <w:rPr>
          <w:color w:val="00000A"/>
          <w:sz w:val="28"/>
          <w:szCs w:val="28"/>
          <w:lang w:val="uk-UA"/>
        </w:rPr>
        <w:t>Заступник н</w:t>
      </w:r>
      <w:r>
        <w:rPr>
          <w:color w:val="00000A"/>
          <w:sz w:val="28"/>
          <w:szCs w:val="28"/>
          <w:lang w:val="uk-UA"/>
        </w:rPr>
        <w:t>ачальник</w:t>
      </w:r>
      <w:r>
        <w:rPr>
          <w:color w:val="00000A"/>
          <w:sz w:val="28"/>
          <w:szCs w:val="28"/>
          <w:lang w:val="uk-UA"/>
        </w:rPr>
        <w:t>а</w:t>
      </w:r>
      <w:r>
        <w:rPr>
          <w:color w:val="00000A"/>
          <w:sz w:val="28"/>
          <w:szCs w:val="28"/>
          <w:lang w:val="uk-UA"/>
        </w:rPr>
        <w:t xml:space="preserve"> відділу бухгалтерського</w:t>
      </w:r>
    </w:p>
    <w:p>
      <w:pPr>
        <w:pStyle w:val="Normal"/>
        <w:tabs>
          <w:tab w:val="left" w:pos="7088" w:leader="none"/>
        </w:tabs>
        <w:spacing w:lineRule="auto" w:line="276"/>
        <w:rPr/>
      </w:pPr>
      <w:r>
        <w:rPr>
          <w:color w:val="00000A"/>
          <w:sz w:val="28"/>
          <w:szCs w:val="28"/>
          <w:lang w:val="uk-UA"/>
        </w:rPr>
        <w:t>обліку, з</w:t>
      </w:r>
      <w:bookmarkStart w:id="2" w:name="_GoBack1"/>
      <w:bookmarkEnd w:id="2"/>
      <w:r>
        <w:rPr>
          <w:color w:val="00000A"/>
          <w:sz w:val="28"/>
          <w:szCs w:val="28"/>
          <w:lang w:val="uk-UA"/>
        </w:rPr>
        <w:t>вітності та адміністративного</w:t>
      </w:r>
    </w:p>
    <w:p>
      <w:pPr>
        <w:pStyle w:val="Normal"/>
        <w:tabs>
          <w:tab w:val="left" w:pos="7088" w:leader="none"/>
        </w:tabs>
        <w:spacing w:lineRule="auto" w:line="276"/>
        <w:rPr/>
      </w:pPr>
      <w:r>
        <w:rPr>
          <w:color w:val="00000A"/>
          <w:sz w:val="28"/>
          <w:szCs w:val="28"/>
          <w:lang w:val="uk-UA"/>
        </w:rPr>
        <w:t xml:space="preserve">господарського   забезпечення                                               </w:t>
      </w:r>
      <w:r>
        <w:rPr>
          <w:color w:val="00000A"/>
          <w:sz w:val="28"/>
          <w:szCs w:val="28"/>
          <w:lang w:val="uk-UA"/>
        </w:rPr>
        <w:t>А</w:t>
      </w:r>
      <w:r>
        <w:rPr>
          <w:color w:val="00000A"/>
          <w:sz w:val="28"/>
          <w:szCs w:val="28"/>
          <w:lang w:val="uk-UA"/>
        </w:rPr>
        <w:t>.</w:t>
      </w:r>
      <w:r>
        <w:rPr>
          <w:color w:val="00000A"/>
          <w:sz w:val="28"/>
          <w:szCs w:val="28"/>
          <w:lang w:val="uk-UA"/>
        </w:rPr>
        <w:t>В</w:t>
      </w:r>
      <w:r>
        <w:rPr>
          <w:color w:val="00000A"/>
          <w:sz w:val="28"/>
          <w:szCs w:val="28"/>
          <w:lang w:val="uk-UA"/>
        </w:rPr>
        <w:t xml:space="preserve">. </w:t>
      </w:r>
      <w:r>
        <w:rPr>
          <w:color w:val="00000A"/>
          <w:sz w:val="28"/>
          <w:szCs w:val="28"/>
          <w:lang w:val="uk-UA"/>
        </w:rPr>
        <w:t>Білай</w:t>
      </w:r>
      <w:r>
        <w:rPr>
          <w:color w:val="00000A"/>
          <w:sz w:val="28"/>
          <w:szCs w:val="28"/>
          <w:lang w:val="uk-UA"/>
        </w:rPr>
        <w:t xml:space="preserve">                                        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/>
      </w:pPr>
      <w:r>
        <w:rPr/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Спеціаліст І категорії відділу організаційно-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 xml:space="preserve">та управління персоналом                                                       Ю.В. Стеценко   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/>
      </w:pPr>
      <w:r>
        <w:rPr/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>Н</w:t>
      </w:r>
      <w:r>
        <w:rPr>
          <w:color w:val="00000A"/>
          <w:sz w:val="28"/>
          <w:szCs w:val="28"/>
          <w:lang w:val="uk-UA"/>
        </w:rPr>
        <w:t>ачальник відділу організаційно-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 xml:space="preserve">та управління персоналом                                                        </w:t>
      </w:r>
      <w:r>
        <w:rPr>
          <w:color w:val="00000A"/>
          <w:sz w:val="28"/>
          <w:szCs w:val="28"/>
          <w:lang w:val="uk-UA"/>
        </w:rPr>
        <w:t>О</w:t>
      </w:r>
      <w:r>
        <w:rPr>
          <w:color w:val="00000A"/>
          <w:sz w:val="28"/>
          <w:szCs w:val="28"/>
          <w:lang w:val="uk-UA"/>
        </w:rPr>
        <w:t>.</w:t>
      </w:r>
      <w:r>
        <w:rPr>
          <w:color w:val="00000A"/>
          <w:sz w:val="28"/>
          <w:szCs w:val="28"/>
          <w:lang w:val="uk-UA"/>
        </w:rPr>
        <w:t>О</w:t>
      </w:r>
      <w:r>
        <w:rPr>
          <w:color w:val="00000A"/>
          <w:sz w:val="28"/>
          <w:szCs w:val="28"/>
          <w:lang w:val="uk-UA"/>
        </w:rPr>
        <w:t xml:space="preserve">. </w:t>
      </w:r>
      <w:r>
        <w:rPr>
          <w:color w:val="00000A"/>
          <w:sz w:val="28"/>
          <w:szCs w:val="28"/>
          <w:lang w:val="uk-UA"/>
        </w:rPr>
        <w:t>Мірошник</w:t>
      </w:r>
      <w:r>
        <w:rPr>
          <w:color w:val="00000A"/>
          <w:sz w:val="28"/>
          <w:szCs w:val="28"/>
          <w:lang w:val="uk-UA"/>
        </w:rPr>
        <w:t xml:space="preserve">    </w:t>
      </w:r>
    </w:p>
    <w:p>
      <w:pPr>
        <w:pStyle w:val="Normal"/>
        <w:tabs>
          <w:tab w:val="left" w:pos="7088" w:leader="none"/>
          <w:tab w:val="left" w:pos="7440" w:leader="none"/>
        </w:tabs>
        <w:suppressAutoHyphens w:val="false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rPr/>
      </w:pPr>
      <w:r>
        <w:rPr>
          <w:color w:val="00000A"/>
          <w:sz w:val="28"/>
          <w:szCs w:val="28"/>
          <w:lang w:val="uk-UA"/>
        </w:rPr>
        <w:t>Н</w:t>
      </w:r>
      <w:r>
        <w:rPr>
          <w:color w:val="00000A"/>
          <w:sz w:val="28"/>
          <w:szCs w:val="28"/>
          <w:lang w:val="uk-UA"/>
        </w:rPr>
        <w:t xml:space="preserve">ачальник </w:t>
      </w:r>
      <w:bookmarkStart w:id="3" w:name="__DdeLink__76_389229397"/>
      <w:r>
        <w:rPr>
          <w:color w:val="00000A"/>
          <w:sz w:val="28"/>
          <w:szCs w:val="28"/>
          <w:lang w:val="uk-UA"/>
        </w:rPr>
        <w:t>відділу сім</w:t>
      </w:r>
      <w:r>
        <w:rPr>
          <w:color w:val="00000A"/>
          <w:sz w:val="28"/>
          <w:szCs w:val="28"/>
        </w:rPr>
        <w:t>’</w:t>
      </w:r>
      <w:r>
        <w:rPr>
          <w:color w:val="00000A"/>
          <w:sz w:val="28"/>
          <w:szCs w:val="28"/>
          <w:lang w:val="uk-UA"/>
        </w:rPr>
        <w:t>ї, соціального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 xml:space="preserve">захисту та охорони здоров’я   </w:t>
      </w:r>
      <w:bookmarkEnd w:id="3"/>
      <w:r>
        <w:rPr>
          <w:color w:val="00000A"/>
          <w:sz w:val="28"/>
          <w:szCs w:val="28"/>
          <w:lang w:val="uk-UA"/>
        </w:rPr>
        <w:t xml:space="preserve">                                                  </w:t>
      </w:r>
      <w:r>
        <w:rPr>
          <w:color w:val="00000A"/>
          <w:sz w:val="28"/>
          <w:szCs w:val="28"/>
          <w:lang w:val="uk-UA"/>
        </w:rPr>
        <w:t>Д</w:t>
      </w:r>
      <w:r>
        <w:rPr>
          <w:color w:val="00000A"/>
          <w:sz w:val="28"/>
          <w:szCs w:val="28"/>
          <w:lang w:val="uk-UA"/>
        </w:rPr>
        <w:t>.</w:t>
      </w:r>
      <w:r>
        <w:rPr>
          <w:color w:val="00000A"/>
          <w:sz w:val="28"/>
          <w:szCs w:val="28"/>
          <w:lang w:val="uk-UA"/>
        </w:rPr>
        <w:t>С</w:t>
      </w:r>
      <w:r>
        <w:rPr>
          <w:color w:val="00000A"/>
          <w:sz w:val="28"/>
          <w:szCs w:val="28"/>
          <w:lang w:val="uk-UA"/>
        </w:rPr>
        <w:t xml:space="preserve">. </w:t>
      </w:r>
      <w:r>
        <w:rPr>
          <w:color w:val="00000A"/>
          <w:sz w:val="28"/>
          <w:szCs w:val="28"/>
          <w:lang w:val="uk-UA"/>
        </w:rPr>
        <w:t>Момот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>
          <w:color w:val="00000A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 xml:space="preserve">Головний спеціаліст відділу сім’ї, </w:t>
      </w:r>
    </w:p>
    <w:p>
      <w:pPr>
        <w:pStyle w:val="Normal"/>
        <w:tabs>
          <w:tab w:val="left" w:pos="7088" w:leader="none"/>
          <w:tab w:val="left" w:pos="7395" w:leader="none"/>
        </w:tabs>
        <w:suppressAutoHyphens w:val="false"/>
        <w:spacing w:lineRule="auto" w:line="276"/>
        <w:jc w:val="both"/>
        <w:rPr/>
      </w:pPr>
      <w:r>
        <w:rPr>
          <w:color w:val="00000A"/>
          <w:sz w:val="28"/>
          <w:szCs w:val="28"/>
          <w:lang w:val="uk-UA"/>
        </w:rPr>
        <w:t>соціального захисту та охорони здоров’я                                Л.Г. Танько</w:t>
      </w:r>
    </w:p>
    <w:p>
      <w:pPr>
        <w:pStyle w:val="Normal"/>
        <w:spacing w:lineRule="auto" w:line="276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</w:r>
    </w:p>
    <w:p>
      <w:pPr>
        <w:pStyle w:val="Normal"/>
        <w:spacing w:lineRule="auto" w:line="276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</w:r>
    </w:p>
    <w:p>
      <w:pPr>
        <w:pStyle w:val="Normal"/>
        <w:spacing w:lineRule="auto" w:line="276"/>
        <w:rPr/>
      </w:pPr>
      <w:r>
        <w:rPr>
          <w:color w:val="00000A"/>
          <w:sz w:val="28"/>
          <w:szCs w:val="28"/>
          <w:lang w:val="uk-UA" w:eastAsia="ru-RU"/>
        </w:rPr>
        <w:t xml:space="preserve">                          </w:t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left" w:pos="6540" w:leader="none"/>
          <w:tab w:val="left" w:pos="7200" w:leader="none"/>
        </w:tabs>
        <w:spacing w:lineRule="atLeast" w:line="100"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1096</TotalTime>
  <Application>LibreOffice/6.0.7.3$Linux_X86_64 LibreOffice_project/00m0$Build-3</Application>
  <Pages>2</Pages>
  <Words>212</Words>
  <Characters>1446</Characters>
  <CharactersWithSpaces>2361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>Lina Tanko</cp:lastModifiedBy>
  <cp:lastPrinted>2020-02-04T13:14:39Z</cp:lastPrinted>
  <dcterms:modified xsi:type="dcterms:W3CDTF">2020-02-04T13:15:11Z</dcterms:modified>
  <cp:revision>52</cp:revision>
  <dc:subject/>
  <dc:title/>
</cp:coreProperties>
</file>