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2691130</wp:posOffset>
            </wp:positionH>
            <wp:positionV relativeFrom="paragraph">
              <wp:posOffset>-546735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18 лютого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95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2" w:name="__DdeLink__28574_3550120550"/>
            <w:r>
              <w:rPr>
                <w:sz w:val="28"/>
                <w:szCs w:val="28"/>
              </w:rPr>
              <w:t xml:space="preserve">Про організацію та проведення </w:t>
            </w:r>
          </w:p>
          <w:p>
            <w:pPr>
              <w:pStyle w:val="Normal"/>
              <w:rPr>
                <w:sz w:val="28"/>
                <w:szCs w:val="28"/>
              </w:rPr>
            </w:pPr>
            <w:bookmarkStart w:id="3" w:name="__DdeLink__28574_3550120550"/>
            <w:r>
              <w:rPr>
                <w:sz w:val="28"/>
                <w:szCs w:val="28"/>
              </w:rPr>
              <w:t xml:space="preserve">І етапу  обласного конкурсу-огляду колективів екологічної просвіти „Земля – наш спільний дім” </w:t>
            </w:r>
            <w:bookmarkEnd w:id="3"/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пп.2 п. „а” ст. 32 Закону України „Про місцеве самоврядування в Україні”, наказом Департаменту освіти і науки Полтавської облдержадміністрації від 28.01.2020р. № 35 „ Про проведення зонального етапу  обласного конкурсу-огляду колективів екологічної просвіти „Земля – наш спільний дім”,  Положенням про проведення обласного етапу  Всеукраїнського конкурсу-огляду колективів екологічної просвіти закладів позашкільної та загальної середньої освіти,  затвердженого наказом Головного управління освіти і науки Полтавської облдержадміністрації від 06.05.2019 № 178 і зареєстрованого в Головному територіальному управлінні юстиції у Полтавській області 23.05.2019 за  № 304/3421, з метою виявлення і поширення нетрадиційних форм роботи учнівських колективів у русі та екологічну безпеку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hanging="0"/>
        <w:jc w:val="both"/>
        <w:rPr/>
      </w:pPr>
      <w:r>
        <w:rPr>
          <w:sz w:val="28"/>
        </w:rPr>
        <w:tab/>
        <w:t xml:space="preserve">1. Відділу освіти виконавчого комітету ( Костогриз А.М.) провести </w:t>
      </w:r>
      <w:r>
        <w:rPr>
          <w:sz w:val="28"/>
          <w:szCs w:val="28"/>
        </w:rPr>
        <w:t xml:space="preserve">І  етап  обласного конкурсу-огляду колективів екологічної просвіти „Земля – наш спільний дім” </w:t>
      </w:r>
      <w:r>
        <w:rPr>
          <w:b/>
          <w:sz w:val="28"/>
        </w:rPr>
        <w:t xml:space="preserve">27 лютого 2020 року </w:t>
      </w:r>
      <w:r>
        <w:rPr>
          <w:sz w:val="28"/>
        </w:rPr>
        <w:t>на базі ЦКД „Оберіг”.</w:t>
      </w:r>
    </w:p>
    <w:p>
      <w:pPr>
        <w:pStyle w:val="Normal"/>
        <w:ind w:hanging="0"/>
        <w:jc w:val="both"/>
        <w:rPr/>
      </w:pPr>
      <w:r>
        <w:rPr>
          <w:sz w:val="28"/>
        </w:rPr>
        <w:tab/>
        <w:t>2.  Затвердити склад організаційного комітету:</w:t>
      </w:r>
    </w:p>
    <w:tbl>
      <w:tblPr>
        <w:tblStyle w:val="af6"/>
        <w:tblW w:w="9213" w:type="dxa"/>
        <w:jc w:val="left"/>
        <w:tblInd w:w="534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6661"/>
      </w:tblGrid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  ради, голова оргкомітету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оргкомітету: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Кацітадзе О.О.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директор     ЦКД „Оберіг” Решетилівської міської ради 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Супрун Т.М.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директор Будинку дитячої та юнацької творчості</w:t>
            </w:r>
          </w:p>
        </w:tc>
      </w:tr>
    </w:tbl>
    <w:p>
      <w:pPr>
        <w:pStyle w:val="Normal"/>
        <w:jc w:val="both"/>
        <w:rPr/>
      </w:pPr>
      <w:r>
        <w:rPr>
          <w:sz w:val="28"/>
        </w:rPr>
        <w:tab/>
        <w:t>3. Затвердити склад журі :</w:t>
      </w:r>
    </w:p>
    <w:tbl>
      <w:tblPr>
        <w:tblStyle w:val="af6"/>
        <w:tblW w:w="9213" w:type="dxa"/>
        <w:jc w:val="left"/>
        <w:tblInd w:w="534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6661"/>
      </w:tblGrid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  ради, голова журі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журі: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Супрун Т.М.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директор Будинку дитячої та юнацької творчості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Вітер Н.І. 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методист Будинку дитячої та юнацької творчості</w:t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ab/>
        <w:t xml:space="preserve">4. Керівникам закладів освіти забезпечити участь учнів у І етапі обласного конкурсу-огляду колективів екологічної просвіти „Земля – наш спільний дім” та </w:t>
      </w:r>
      <w:r>
        <w:rPr>
          <w:b/>
          <w:sz w:val="28"/>
        </w:rPr>
        <w:t>до 24 лютого</w:t>
      </w:r>
      <w:r>
        <w:rPr>
          <w:sz w:val="28"/>
        </w:rPr>
        <w:t xml:space="preserve"> 2020 року подати заявки за ел. адресою: </w:t>
      </w:r>
      <w:hyperlink r:id="rId3">
        <w:r>
          <w:rPr>
            <w:rStyle w:val="Style17"/>
            <w:sz w:val="28"/>
          </w:rPr>
          <w:t>resh.rbdut@gmail.com</w:t>
        </w:r>
      </w:hyperlink>
      <w:r>
        <w:rPr>
          <w:sz w:val="28"/>
        </w:rPr>
        <w:t xml:space="preserve"> (форма додається).</w:t>
      </w:r>
    </w:p>
    <w:p>
      <w:pPr>
        <w:pStyle w:val="Normal"/>
        <w:jc w:val="both"/>
        <w:rPr/>
      </w:pPr>
      <w:r>
        <w:rPr>
          <w:sz w:val="28"/>
        </w:rPr>
        <w:tab/>
        <w:t xml:space="preserve">5. Директору Будинку дитячої та юнацької творчості Супрун Т.М. забезпечити організаційне та науково-методичне керівництво І етапу  обласного конкурсу-огляду колективів екологічної просвіти „Земля – наш спільний дім”. </w:t>
      </w:r>
    </w:p>
    <w:p>
      <w:pPr>
        <w:pStyle w:val="Normal"/>
        <w:ind w:hanging="0"/>
        <w:jc w:val="both"/>
        <w:rPr/>
      </w:pPr>
      <w:r>
        <w:rPr>
          <w:sz w:val="28"/>
        </w:rPr>
        <w:tab/>
        <w:t xml:space="preserve">6. Забезпечити висвітлення конкурсу в місцевих засобах масової інформації. </w:t>
      </w:r>
    </w:p>
    <w:p>
      <w:pPr>
        <w:pStyle w:val="Normal"/>
        <w:jc w:val="both"/>
        <w:rPr/>
      </w:pPr>
      <w:r>
        <w:rPr>
          <w:sz w:val="28"/>
        </w:rPr>
        <w:tab/>
        <w:t>7.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896"/>
        <w:jc w:val="left"/>
        <w:rPr/>
      </w:pPr>
      <w:r>
        <w:rPr>
          <w:sz w:val="28"/>
          <w:szCs w:val="28"/>
        </w:rPr>
        <w:t>Додаток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89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>
      <w:pPr>
        <w:pStyle w:val="Normal"/>
        <w:widowControl/>
        <w:bidi w:val="0"/>
        <w:ind w:left="0" w:right="0" w:firstLine="589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міського голови 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896"/>
        <w:jc w:val="left"/>
        <w:rPr>
          <w:sz w:val="28"/>
          <w:szCs w:val="28"/>
        </w:rPr>
      </w:pPr>
      <w:r>
        <w:rPr>
          <w:sz w:val="28"/>
          <w:szCs w:val="28"/>
        </w:rPr>
        <w:t>18 лютого 2020 року № 95</w:t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участь у І етапі обласного конкурсу-огляду колективів екологічної просвіти „Земля – наш спільний дім”</w:t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Найменування закладу освіти______________________________________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Назва колективу ________________________________________________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Тема виступу __________________________________________________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Список учасників: </w:t>
      </w:r>
    </w:p>
    <w:tbl>
      <w:tblPr>
        <w:tblStyle w:val="af6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"/>
        <w:gridCol w:w="5612"/>
        <w:gridCol w:w="3285"/>
      </w:tblGrid>
      <w:tr>
        <w:trPr/>
        <w:tc>
          <w:tcPr>
            <w:tcW w:w="957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з/п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Прізвище, ім’я, по-батькові учня</w:t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Клас</w:t>
            </w:r>
          </w:p>
        </w:tc>
      </w:tr>
      <w:tr>
        <w:trPr/>
        <w:tc>
          <w:tcPr>
            <w:tcW w:w="957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957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957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</w:tbl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Прізвище, ім’я, по-батькові керівника колективу 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Посада керівника колективу 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Контактний телефон керівника колективу____________________________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Мультимедійне забезпечення (вказати потребу)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____________ 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(посада керівника закладу) (підпис) (прізвище, ініціали)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 ___ __________ 20__ року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Додаток заповнюється без скорочень та абревіатур</w:t>
      </w:r>
    </w:p>
    <w:p>
      <w:pPr>
        <w:pStyle w:val="Normal"/>
        <w:tabs>
          <w:tab w:val="left" w:pos="7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                                                     А.М.Костогриз </w:t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Style18" w:customStyle="1">
    <w:name w:val="Текст выноски Знак"/>
    <w:basedOn w:val="DefaultParagraphFont"/>
    <w:link w:val="af8"/>
    <w:uiPriority w:val="99"/>
    <w:semiHidden/>
    <w:qFormat/>
    <w:rsid w:val="00a743b9"/>
    <w:rPr>
      <w:rFonts w:ascii="Tahoma" w:hAnsi="Tahoma" w:cs="Mangal"/>
      <w:color w:val="00000A"/>
      <w:sz w:val="16"/>
      <w:szCs w:val="14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rsid w:val="00ea249d"/>
    <w:pPr>
      <w:spacing w:lineRule="auto" w:line="276" w:before="0" w:after="140"/>
    </w:pPr>
    <w:rPr/>
  </w:style>
  <w:style w:type="paragraph" w:styleId="Style21">
    <w:name w:val="List"/>
    <w:basedOn w:val="Style20"/>
    <w:rsid w:val="00ea249d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5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6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7" w:customStyle="1">
    <w:name w:val="Вміст таблиці"/>
    <w:basedOn w:val="Normal"/>
    <w:qFormat/>
    <w:rsid w:val="00ea249d"/>
    <w:pPr>
      <w:suppressLineNumbers/>
    </w:pPr>
    <w:rPr/>
  </w:style>
  <w:style w:type="paragraph" w:styleId="Style28" w:customStyle="1">
    <w:name w:val="Заголовок таблицы"/>
    <w:basedOn w:val="Style26"/>
    <w:qFormat/>
    <w:rsid w:val="00ea249d"/>
    <w:pPr>
      <w:jc w:val="center"/>
    </w:pPr>
    <w:rPr>
      <w:b/>
      <w:bCs/>
    </w:rPr>
  </w:style>
  <w:style w:type="paragraph" w:styleId="Style29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Заголовок таблиці"/>
    <w:basedOn w:val="Style27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743b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sh.rbdut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0E90-2110-426F-A961-773B8BC4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Application>LibreOffice/6.1.0.3$Windows_X86_64 LibreOffice_project/efb621ed25068d70781dc026f7e9c5187a4decd1</Application>
  <Pages>3</Pages>
  <Words>399</Words>
  <Characters>3011</Characters>
  <CharactersWithSpaces>3606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2020-02-24T12:42:22Z</cp:lastPrinted>
  <dcterms:modified xsi:type="dcterms:W3CDTF">2020-04-23T14:31:25Z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