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88" w:leader="none"/>
        </w:tabs>
        <w:rPr/>
      </w:pPr>
      <w:r>
        <w:drawing>
          <wp:anchor behindDoc="0" distT="0" distB="0" distL="0" distR="9525" simplePos="0" locked="0" layoutInCell="1" allowOverlap="1" relativeHeight="2">
            <wp:simplePos x="0" y="0"/>
            <wp:positionH relativeFrom="column">
              <wp:posOffset>2862580</wp:posOffset>
            </wp:positionH>
            <wp:positionV relativeFrom="paragraph">
              <wp:posOffset>-406400</wp:posOffset>
            </wp:positionV>
            <wp:extent cx="428625" cy="60960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889" t="-1337" r="-1889" b="-1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  <w:lang w:val="uk-UA"/>
        </w:rPr>
        <w:t xml:space="preserve"> </w:t>
      </w:r>
      <w:r>
        <w:rPr>
          <w:rFonts w:ascii="Calibri" w:hAnsi="Calibri" w:asciiTheme="minorHAnsi" w:hAnsiTheme="minorHAnsi"/>
          <w:sz w:val="28"/>
          <w:lang w:val="uk-UA"/>
        </w:rPr>
        <w:t xml:space="preserve">                                                     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tabs>
          <w:tab w:val="left" w:pos="7088" w:leader="none"/>
        </w:tabs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tabs>
          <w:tab w:val="left" w:pos="7088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28 лютого 2020 року                                                                                       № 108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bookmarkStart w:id="0" w:name="__DdeLink__29727_3550120550"/>
      <w:r>
        <w:rPr>
          <w:b w:val="false"/>
          <w:bCs w:val="false"/>
          <w:sz w:val="28"/>
          <w:szCs w:val="28"/>
          <w:lang w:val="uk-UA"/>
        </w:rPr>
        <w:t>Про закріплення транспортного</w:t>
      </w:r>
    </w:p>
    <w:p>
      <w:pPr>
        <w:pStyle w:val="Normal"/>
        <w:jc w:val="both"/>
        <w:rPr/>
      </w:pPr>
      <w:bookmarkStart w:id="1" w:name="__DdeLink__29727_3550120550"/>
      <w:r>
        <w:rPr>
          <w:b w:val="false"/>
          <w:bCs w:val="false"/>
          <w:sz w:val="28"/>
          <w:szCs w:val="28"/>
          <w:lang w:val="uk-UA"/>
        </w:rPr>
        <w:t xml:space="preserve">засобу на період відрядження </w:t>
      </w:r>
      <w:bookmarkEnd w:id="1"/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 xml:space="preserve">Керуючись Законом України </w:t>
      </w:r>
      <w:r>
        <w:rPr>
          <w:bCs/>
          <w:sz w:val="28"/>
          <w:szCs w:val="28"/>
          <w:lang w:val="uk-UA"/>
        </w:rPr>
        <w:t>„Про місцеве самоврядування в Україні”</w:t>
      </w:r>
      <w:r>
        <w:rPr>
          <w:sz w:val="28"/>
          <w:szCs w:val="28"/>
          <w:lang w:val="uk-UA"/>
        </w:rPr>
        <w:t>, з метою оптимізації і вдосконалення роботи, належного зберігання, експлуатації, ремонту, технічного обслуговування транспортного засобу</w:t>
      </w:r>
    </w:p>
    <w:p>
      <w:pPr>
        <w:pStyle w:val="Normal"/>
        <w:tabs>
          <w:tab w:val="left" w:pos="426" w:leader="none"/>
        </w:tabs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1. Закріпити</w:t>
      </w:r>
      <w:r>
        <w:rPr>
          <w:sz w:val="28"/>
          <w:szCs w:val="28"/>
          <w:lang w:val="en-US"/>
        </w:rPr>
        <w:t xml:space="preserve"> </w:t>
      </w:r>
      <w:r>
        <w:rPr>
          <w:b w:val="false"/>
          <w:bCs w:val="false"/>
          <w:sz w:val="28"/>
          <w:szCs w:val="28"/>
          <w:lang w:val="uk-UA"/>
        </w:rPr>
        <w:t xml:space="preserve">на період відрядження Тищенка С.С.  (з 02 по 06 березня 2020 року) </w:t>
      </w:r>
      <w:r>
        <w:rPr>
          <w:color w:val="000000"/>
          <w:sz w:val="28"/>
          <w:szCs w:val="28"/>
          <w:lang w:val="en-US" w:eastAsia="uk-UA"/>
        </w:rPr>
        <w:t>автомобіль ВАЗ 21053, реєстраційний номер  07159СН  з</w:t>
      </w:r>
      <w:r>
        <w:rPr>
          <w:color w:val="000000"/>
          <w:sz w:val="28"/>
          <w:szCs w:val="28"/>
          <w:lang w:val="uk-UA" w:eastAsia="uk-UA"/>
        </w:rPr>
        <w:t>а</w:t>
      </w:r>
      <w:r>
        <w:rPr>
          <w:sz w:val="28"/>
          <w:szCs w:val="28"/>
          <w:lang w:val="uk-UA"/>
        </w:rPr>
        <w:t xml:space="preserve"> Грибом Р.М., спеціалістом І категорії відділу житлово-комунального господарства, транспорту, зв’язку та з питань охорони праці.</w:t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2. Працівнику використовувати транспортний засіб лише за призначенням. </w:t>
      </w:r>
    </w:p>
    <w:p>
      <w:pPr>
        <w:pStyle w:val="Normal"/>
        <w:tabs>
          <w:tab w:val="left" w:pos="709" w:leader="none"/>
          <w:tab w:val="left" w:pos="7088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3. При проведенні інструктажів особливу увагу приділяти питанням збереження рухомого складу, укомплектованості всім необхідним, відповідно до існуючих вимог. 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4. Контроль за виконанням даного розпорядження залишаю за собою.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/>
      </w:pPr>
      <w:r>
        <w:rPr>
          <w:sz w:val="28"/>
          <w:szCs w:val="28"/>
          <w:lang w:val="uk-UA"/>
        </w:rPr>
        <w:t>Заступник міського голови</w:t>
        <w:tab/>
        <w:t>Ю.С. Шинкарчук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200" w:leader="none"/>
        </w:tabs>
        <w:jc w:val="both"/>
        <w:rPr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644a"/>
    <w:pPr>
      <w:widowControl/>
      <w:bidi w:val="0"/>
      <w:ind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f006d7"/>
    <w:pPr>
      <w:keepNext w:val="true"/>
      <w:jc w:val="center"/>
      <w:outlineLvl w:val="0"/>
    </w:pPr>
    <w:rPr>
      <w:b/>
      <w:bCs/>
      <w:sz w:val="28"/>
      <w:szCs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qFormat/>
    <w:rsid w:val="008d644a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f006d7"/>
    <w:rPr>
      <w:rFonts w:ascii="Times New Roman" w:hAnsi="Times New Roman" w:eastAsia="Times New Roman" w:cs="Times New Roman"/>
      <w:b/>
      <w:bCs/>
      <w:sz w:val="28"/>
      <w:szCs w:val="28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Times New Roman" w:cs="Times New Roman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ListParagraph">
    <w:name w:val="List Paragraph"/>
    <w:basedOn w:val="Normal"/>
    <w:uiPriority w:val="34"/>
    <w:qFormat/>
    <w:rsid w:val="006a4de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AE7C1-B956-4EC2-9672-230CB4C3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Application>LibreOffice/6.1.0.3$Windows_X86_64 LibreOffice_project/efb621ed25068d70781dc026f7e9c5187a4decd1</Application>
  <Pages>1</Pages>
  <Words>118</Words>
  <Characters>836</Characters>
  <CharactersWithSpaces>1097</CharactersWithSpaces>
  <Paragraphs>14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2017-06-21T06:28:00Z</dcterms:created>
  <dc:creator>ПК</dc:creator>
  <dc:description/>
  <dc:language>ru-RU</dc:language>
  <cp:lastModifiedBy/>
  <cp:lastPrinted>2020-03-05T08:35:45Z</cp:lastPrinted>
  <dcterms:modified xsi:type="dcterms:W3CDTF">2020-04-23T14:43:26Z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