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08" w:rsidRPr="00A02D74" w:rsidRDefault="00B43408" w:rsidP="00AA7E8C">
      <w:pPr>
        <w:jc w:val="center"/>
        <w:rPr>
          <w:b/>
          <w:bCs/>
          <w:sz w:val="28"/>
          <w:szCs w:val="28"/>
          <w:lang w:val="uk-UA"/>
        </w:rPr>
      </w:pPr>
      <w:r w:rsidRPr="00A02D7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2761885</wp:posOffset>
            </wp:positionH>
            <wp:positionV relativeFrom="page">
              <wp:posOffset>226168</wp:posOffset>
            </wp:positionV>
            <wp:extent cx="431800" cy="573932"/>
            <wp:effectExtent l="19050" t="0" r="635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D74">
        <w:rPr>
          <w:b/>
          <w:bCs/>
          <w:sz w:val="28"/>
          <w:szCs w:val="28"/>
          <w:lang w:val="uk-UA"/>
        </w:rPr>
        <w:t>РЕШЕТИЛІВСЬКА СЕЛИЩНА РАДА</w:t>
      </w:r>
      <w:r w:rsidRPr="00A02D74">
        <w:rPr>
          <w:b/>
          <w:bCs/>
          <w:sz w:val="28"/>
          <w:szCs w:val="28"/>
          <w:lang w:val="uk-UA"/>
        </w:rPr>
        <w:br/>
        <w:t>РЕШЕТИЛІВСЬКОГО РАЙОНУ ПОЛТАВСЬКОЇ ОБЛАСТІ</w:t>
      </w:r>
    </w:p>
    <w:p w:rsidR="00B43408" w:rsidRPr="00A02D74" w:rsidRDefault="00B43408" w:rsidP="00B43408">
      <w:pPr>
        <w:rPr>
          <w:sz w:val="20"/>
          <w:szCs w:val="20"/>
          <w:lang w:val="uk-UA"/>
        </w:rPr>
      </w:pPr>
    </w:p>
    <w:p w:rsidR="00B43408" w:rsidRPr="00A02D74" w:rsidRDefault="00B43408" w:rsidP="00B43408">
      <w:pPr>
        <w:rPr>
          <w:b/>
          <w:lang w:val="uk-UA"/>
        </w:rPr>
      </w:pPr>
    </w:p>
    <w:p w:rsidR="00B43408" w:rsidRPr="00A02D74" w:rsidRDefault="00B43408" w:rsidP="00B43408">
      <w:pPr>
        <w:jc w:val="center"/>
        <w:rPr>
          <w:b/>
          <w:sz w:val="28"/>
          <w:szCs w:val="28"/>
          <w:lang w:val="uk-UA"/>
        </w:rPr>
      </w:pPr>
      <w:r w:rsidRPr="00A02D74">
        <w:rPr>
          <w:b/>
          <w:sz w:val="28"/>
          <w:szCs w:val="28"/>
          <w:lang w:val="uk-UA"/>
        </w:rPr>
        <w:t>РОЗПОРЯДЖЕННЯ</w:t>
      </w:r>
    </w:p>
    <w:p w:rsidR="00B43408" w:rsidRPr="00A02D74" w:rsidRDefault="00B43408" w:rsidP="00B43408">
      <w:pPr>
        <w:jc w:val="center"/>
        <w:rPr>
          <w:b/>
          <w:sz w:val="28"/>
          <w:szCs w:val="28"/>
          <w:lang w:val="uk-UA"/>
        </w:rPr>
      </w:pPr>
    </w:p>
    <w:p w:rsidR="00B43408" w:rsidRPr="00A02D74" w:rsidRDefault="002509E6" w:rsidP="00B4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сер</w:t>
      </w:r>
      <w:r w:rsidR="00B43408" w:rsidRPr="00A02D74">
        <w:rPr>
          <w:sz w:val="28"/>
          <w:szCs w:val="28"/>
          <w:lang w:val="uk-UA"/>
        </w:rPr>
        <w:t>пня 2017</w:t>
      </w:r>
      <w:r w:rsidR="0078773C">
        <w:rPr>
          <w:sz w:val="28"/>
          <w:szCs w:val="28"/>
          <w:lang w:val="uk-UA"/>
        </w:rPr>
        <w:t xml:space="preserve"> </w:t>
      </w:r>
      <w:r w:rsidR="00B43408" w:rsidRPr="00A02D74">
        <w:rPr>
          <w:sz w:val="28"/>
          <w:szCs w:val="28"/>
          <w:lang w:val="uk-UA"/>
        </w:rPr>
        <w:t xml:space="preserve">року                                                                                  </w:t>
      </w:r>
      <w:r w:rsidR="00732C52" w:rsidRPr="00A02D7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№</w:t>
      </w:r>
      <w:r w:rsidR="00AA7E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="009F3F37" w:rsidRPr="00A02D74">
        <w:rPr>
          <w:sz w:val="28"/>
          <w:szCs w:val="28"/>
          <w:lang w:val="uk-UA"/>
        </w:rPr>
        <w:t>1</w:t>
      </w:r>
    </w:p>
    <w:p w:rsidR="00B43408" w:rsidRPr="00A02D74" w:rsidRDefault="00B43408" w:rsidP="00B43408">
      <w:pPr>
        <w:rPr>
          <w:b/>
          <w:sz w:val="28"/>
          <w:szCs w:val="28"/>
          <w:lang w:val="uk-UA"/>
        </w:rPr>
      </w:pPr>
    </w:p>
    <w:p w:rsidR="002509E6" w:rsidRDefault="00B43408" w:rsidP="002509E6">
      <w:pPr>
        <w:rPr>
          <w:sz w:val="28"/>
          <w:szCs w:val="28"/>
          <w:lang w:val="uk-UA"/>
        </w:rPr>
      </w:pPr>
      <w:r w:rsidRPr="00A02D74">
        <w:rPr>
          <w:sz w:val="28"/>
          <w:szCs w:val="28"/>
          <w:lang w:val="uk-UA"/>
        </w:rPr>
        <w:t xml:space="preserve">Про </w:t>
      </w:r>
      <w:r w:rsidR="00234A35">
        <w:rPr>
          <w:sz w:val="28"/>
          <w:szCs w:val="28"/>
          <w:lang w:val="uk-UA"/>
        </w:rPr>
        <w:t>р</w:t>
      </w:r>
      <w:r w:rsidR="008B3A9D">
        <w:rPr>
          <w:sz w:val="28"/>
          <w:szCs w:val="28"/>
          <w:lang w:val="uk-UA"/>
        </w:rPr>
        <w:t>обочу групу з розробки</w:t>
      </w:r>
    </w:p>
    <w:p w:rsidR="002509E6" w:rsidRPr="00BC02A2" w:rsidRDefault="00234A35" w:rsidP="002509E6">
      <w:pPr>
        <w:rPr>
          <w:sz w:val="28"/>
          <w:szCs w:val="28"/>
          <w:lang w:val="uk-UA"/>
        </w:rPr>
      </w:pPr>
      <w:r w:rsidRPr="00BC02A2">
        <w:rPr>
          <w:sz w:val="28"/>
          <w:szCs w:val="28"/>
          <w:lang w:val="uk-UA"/>
        </w:rPr>
        <w:t>С</w:t>
      </w:r>
      <w:r w:rsidR="002509E6" w:rsidRPr="00BC02A2">
        <w:rPr>
          <w:sz w:val="28"/>
          <w:szCs w:val="28"/>
          <w:lang w:val="uk-UA"/>
        </w:rPr>
        <w:t>тратегії</w:t>
      </w:r>
      <w:r w:rsidR="0018639C" w:rsidRPr="00BC02A2">
        <w:rPr>
          <w:sz w:val="28"/>
          <w:szCs w:val="28"/>
          <w:lang w:val="uk-UA"/>
        </w:rPr>
        <w:t xml:space="preserve"> </w:t>
      </w:r>
      <w:r w:rsidR="002509E6" w:rsidRPr="00BC02A2">
        <w:rPr>
          <w:sz w:val="28"/>
          <w:szCs w:val="28"/>
          <w:lang w:val="uk-UA"/>
        </w:rPr>
        <w:t>розвитку Решетилівської</w:t>
      </w:r>
    </w:p>
    <w:p w:rsidR="00D92DC2" w:rsidRPr="00BC02A2" w:rsidRDefault="00212406" w:rsidP="002509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селищної ради </w:t>
      </w:r>
      <w:r w:rsidR="002509E6" w:rsidRPr="00BC02A2">
        <w:rPr>
          <w:sz w:val="28"/>
          <w:szCs w:val="28"/>
          <w:lang w:val="uk-UA"/>
        </w:rPr>
        <w:t>на 2018-2024</w:t>
      </w:r>
      <w:r w:rsidR="0018639C" w:rsidRPr="00BC02A2">
        <w:rPr>
          <w:sz w:val="28"/>
          <w:szCs w:val="28"/>
          <w:lang w:val="uk-UA"/>
        </w:rPr>
        <w:t xml:space="preserve"> роки</w:t>
      </w:r>
    </w:p>
    <w:p w:rsidR="00B43408" w:rsidRPr="00A02D74" w:rsidRDefault="00B43408" w:rsidP="00B43408">
      <w:pPr>
        <w:rPr>
          <w:lang w:val="uk-UA"/>
        </w:rPr>
      </w:pPr>
    </w:p>
    <w:p w:rsidR="001A054F" w:rsidRPr="00BC02A2" w:rsidRDefault="002509E6" w:rsidP="00BC02A2"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1A054F">
        <w:rPr>
          <w:sz w:val="28"/>
          <w:szCs w:val="28"/>
          <w:lang w:val="uk-UA"/>
        </w:rPr>
        <w:t>статей 4, 27, 42, 54 та 59 Закону України «Про місцеве самоврядування в Україні», постанови Кабінету Міністрів України</w:t>
      </w:r>
      <w:r w:rsidR="00BC02A2">
        <w:rPr>
          <w:sz w:val="28"/>
          <w:szCs w:val="28"/>
          <w:lang w:val="uk-UA"/>
        </w:rPr>
        <w:t xml:space="preserve"> від 06.08.2014</w:t>
      </w:r>
      <w:r w:rsidR="001A054F">
        <w:rPr>
          <w:sz w:val="28"/>
          <w:szCs w:val="28"/>
          <w:lang w:val="uk-UA"/>
        </w:rPr>
        <w:t xml:space="preserve"> № 385 «Про затвердження Державної стратегії регіонального розвитку на період до 2020 року», пунктів 2</w:t>
      </w:r>
      <w:r w:rsidR="00BC02A2">
        <w:rPr>
          <w:sz w:val="28"/>
          <w:szCs w:val="28"/>
          <w:lang w:val="uk-UA"/>
        </w:rPr>
        <w:t>-21</w:t>
      </w:r>
      <w:r w:rsidR="001A054F">
        <w:rPr>
          <w:sz w:val="28"/>
          <w:szCs w:val="28"/>
          <w:lang w:val="uk-UA"/>
        </w:rPr>
        <w:t xml:space="preserve"> Методичних рекомендацій щодо формування і реалізації прогнозних та програмних документів соціально-економічного </w:t>
      </w:r>
      <w:r w:rsidR="008B3A9D">
        <w:rPr>
          <w:sz w:val="28"/>
          <w:szCs w:val="28"/>
          <w:lang w:val="uk-UA"/>
        </w:rPr>
        <w:t>розвитку об’єднаної територіальної громади, які затверджені наказом Міністерства регіонального розвитку, будівництва та житлово-комунального господ</w:t>
      </w:r>
      <w:r w:rsidR="00BC02A2">
        <w:rPr>
          <w:sz w:val="28"/>
          <w:szCs w:val="28"/>
          <w:lang w:val="uk-UA"/>
        </w:rPr>
        <w:t>арства України від 30.03.2016</w:t>
      </w:r>
      <w:r w:rsidR="008B3A9D">
        <w:rPr>
          <w:sz w:val="28"/>
          <w:szCs w:val="28"/>
          <w:lang w:val="uk-UA"/>
        </w:rPr>
        <w:t xml:space="preserve"> № 75, з метою організації та забезпечення належної роботи з розробки Стратегії розвитку Решетилівської </w:t>
      </w:r>
      <w:r w:rsidR="00BC02A2" w:rsidRPr="00BC02A2">
        <w:rPr>
          <w:sz w:val="28"/>
          <w:szCs w:val="28"/>
          <w:lang w:val="uk-UA"/>
        </w:rPr>
        <w:t>об’єднаної територіальної громади</w:t>
      </w:r>
      <w:r w:rsidR="00BC02A2">
        <w:rPr>
          <w:color w:val="FF0000"/>
          <w:sz w:val="28"/>
          <w:szCs w:val="28"/>
          <w:lang w:val="uk-UA"/>
        </w:rPr>
        <w:t xml:space="preserve"> </w:t>
      </w:r>
      <w:r w:rsidR="008B3A9D" w:rsidRPr="00BC02A2">
        <w:rPr>
          <w:sz w:val="28"/>
          <w:szCs w:val="28"/>
          <w:lang w:val="uk-UA"/>
        </w:rPr>
        <w:t>на 2018-2024 роки, вважаю за необхідне:</w:t>
      </w:r>
    </w:p>
    <w:p w:rsidR="001A054F" w:rsidRDefault="001A054F" w:rsidP="006941D0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2F4126" w:rsidRPr="00BC02A2" w:rsidRDefault="002F4126" w:rsidP="00BC02A2">
      <w:pPr>
        <w:ind w:firstLine="709"/>
        <w:jc w:val="both"/>
        <w:rPr>
          <w:sz w:val="28"/>
          <w:szCs w:val="28"/>
          <w:lang w:val="uk-UA"/>
        </w:rPr>
      </w:pPr>
      <w:r w:rsidRPr="00BC02A2">
        <w:rPr>
          <w:bCs/>
          <w:sz w:val="28"/>
          <w:szCs w:val="28"/>
          <w:lang w:val="uk-UA"/>
        </w:rPr>
        <w:t>1.</w:t>
      </w:r>
      <w:r w:rsidR="00234A35" w:rsidRPr="00BC02A2">
        <w:rPr>
          <w:bCs/>
          <w:sz w:val="28"/>
          <w:szCs w:val="28"/>
          <w:lang w:val="uk-UA"/>
        </w:rPr>
        <w:t xml:space="preserve"> Створити ро</w:t>
      </w:r>
      <w:r w:rsidR="00BC02A2" w:rsidRPr="00BC02A2">
        <w:rPr>
          <w:bCs/>
          <w:sz w:val="28"/>
          <w:szCs w:val="28"/>
          <w:lang w:val="uk-UA"/>
        </w:rPr>
        <w:t>бочу групу з розробки Стратегії</w:t>
      </w:r>
      <w:r w:rsidR="00B43408" w:rsidRPr="00BC02A2">
        <w:rPr>
          <w:bCs/>
          <w:sz w:val="28"/>
          <w:szCs w:val="28"/>
          <w:lang w:val="uk-UA"/>
        </w:rPr>
        <w:t xml:space="preserve"> </w:t>
      </w:r>
      <w:r w:rsidR="00057076" w:rsidRPr="00BC02A2">
        <w:rPr>
          <w:sz w:val="28"/>
          <w:szCs w:val="28"/>
          <w:lang w:val="uk-UA"/>
        </w:rPr>
        <w:t>розвитку</w:t>
      </w:r>
      <w:r w:rsidR="00234A35" w:rsidRPr="00BC02A2">
        <w:rPr>
          <w:sz w:val="28"/>
          <w:szCs w:val="28"/>
          <w:lang w:val="uk-UA"/>
        </w:rPr>
        <w:t xml:space="preserve"> Решетилівської </w:t>
      </w:r>
      <w:r w:rsidR="00842E1A">
        <w:rPr>
          <w:sz w:val="28"/>
          <w:szCs w:val="28"/>
          <w:lang w:val="uk-UA"/>
        </w:rPr>
        <w:t>селищної ради</w:t>
      </w:r>
      <w:bookmarkStart w:id="0" w:name="_GoBack"/>
      <w:bookmarkEnd w:id="0"/>
      <w:r w:rsidR="00BC02A2" w:rsidRPr="00BC02A2">
        <w:rPr>
          <w:sz w:val="28"/>
          <w:szCs w:val="28"/>
          <w:lang w:val="uk-UA"/>
        </w:rPr>
        <w:t xml:space="preserve"> </w:t>
      </w:r>
      <w:r w:rsidR="00234A35" w:rsidRPr="00BC02A2">
        <w:rPr>
          <w:sz w:val="28"/>
          <w:szCs w:val="28"/>
          <w:lang w:val="uk-UA"/>
        </w:rPr>
        <w:t>на 2018-2024 роки (далі – Робоча група).</w:t>
      </w:r>
    </w:p>
    <w:p w:rsidR="002F4126" w:rsidRPr="00A02D74" w:rsidRDefault="002F4126" w:rsidP="00234A35">
      <w:pPr>
        <w:pStyle w:val="a3"/>
        <w:ind w:left="0" w:firstLine="708"/>
        <w:jc w:val="both"/>
        <w:rPr>
          <w:bCs/>
          <w:sz w:val="28"/>
          <w:szCs w:val="28"/>
          <w:lang w:val="uk-UA"/>
        </w:rPr>
      </w:pPr>
      <w:r w:rsidRPr="00A02D74">
        <w:rPr>
          <w:bCs/>
          <w:sz w:val="28"/>
          <w:szCs w:val="28"/>
          <w:lang w:val="uk-UA"/>
        </w:rPr>
        <w:t>2.</w:t>
      </w:r>
      <w:r w:rsidR="00234A35">
        <w:rPr>
          <w:bCs/>
          <w:sz w:val="28"/>
          <w:szCs w:val="28"/>
          <w:lang w:val="uk-UA"/>
        </w:rPr>
        <w:t xml:space="preserve"> Затвердити  персональний склад Робочої групи</w:t>
      </w:r>
      <w:r w:rsidR="00057076">
        <w:rPr>
          <w:bCs/>
          <w:sz w:val="28"/>
          <w:szCs w:val="28"/>
          <w:lang w:val="uk-UA"/>
        </w:rPr>
        <w:t xml:space="preserve"> (додається)</w:t>
      </w:r>
      <w:r w:rsidRPr="00A02D74">
        <w:rPr>
          <w:bCs/>
          <w:sz w:val="28"/>
          <w:szCs w:val="28"/>
          <w:lang w:val="uk-UA"/>
        </w:rPr>
        <w:t>.</w:t>
      </w:r>
    </w:p>
    <w:p w:rsidR="002F4126" w:rsidRDefault="002F4126" w:rsidP="00D97E11">
      <w:pPr>
        <w:ind w:firstLine="708"/>
        <w:jc w:val="both"/>
        <w:rPr>
          <w:sz w:val="28"/>
          <w:szCs w:val="28"/>
          <w:lang w:val="uk-UA"/>
        </w:rPr>
      </w:pPr>
      <w:r w:rsidRPr="00A02D74">
        <w:rPr>
          <w:sz w:val="28"/>
          <w:szCs w:val="28"/>
          <w:lang w:val="uk-UA"/>
        </w:rPr>
        <w:t>3.</w:t>
      </w:r>
      <w:r w:rsidR="00D97E11">
        <w:rPr>
          <w:sz w:val="28"/>
          <w:szCs w:val="28"/>
          <w:lang w:val="uk-UA"/>
        </w:rPr>
        <w:t xml:space="preserve"> Членам Робочої групи у своїй діяльності керуватися Методичними рекомендаціями щодо формування і реалізації прогнозних та програмних документів соціально-економічного розвитку об’єднаної територіальної громади, які затверджені наказом Міністерства регіонального розвитку, будівництва та житлово-комунального господарства України </w:t>
      </w:r>
      <w:r w:rsidR="00BC02A2">
        <w:rPr>
          <w:sz w:val="28"/>
          <w:szCs w:val="28"/>
          <w:lang w:val="uk-UA"/>
        </w:rPr>
        <w:t>від 30.03.2016 № 75.</w:t>
      </w:r>
    </w:p>
    <w:p w:rsidR="00BC02A2" w:rsidRDefault="00BC02A2" w:rsidP="00D97E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Дозволити голові та заступнику голови Робочої групи залучати до роботи групи фахівців галузей, експертів та представників громадськості, </w:t>
      </w:r>
      <w:r w:rsidR="00CF5A10">
        <w:rPr>
          <w:sz w:val="28"/>
          <w:szCs w:val="28"/>
          <w:lang w:val="uk-UA"/>
        </w:rPr>
        <w:t>за потребою робити подання щодо внесення змін до складу Робочої групи.</w:t>
      </w:r>
    </w:p>
    <w:p w:rsidR="00057076" w:rsidRDefault="004C608C" w:rsidP="00CF5A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CF5A10">
        <w:rPr>
          <w:sz w:val="28"/>
          <w:szCs w:val="28"/>
          <w:lang w:val="uk-UA"/>
        </w:rPr>
        <w:t>Визначити, що Робоча група</w:t>
      </w:r>
      <w:r w:rsidR="00057076">
        <w:rPr>
          <w:sz w:val="28"/>
          <w:szCs w:val="28"/>
          <w:lang w:val="uk-UA"/>
        </w:rPr>
        <w:t xml:space="preserve"> засідає по мірі необхідності; кожне засідання оформлюється протоколом, яке підпи</w:t>
      </w:r>
      <w:r w:rsidR="00CF5A10">
        <w:rPr>
          <w:sz w:val="28"/>
          <w:szCs w:val="28"/>
          <w:lang w:val="uk-UA"/>
        </w:rPr>
        <w:t>сується головою (заступником) Робочої групи</w:t>
      </w:r>
      <w:r w:rsidR="00057076">
        <w:rPr>
          <w:sz w:val="28"/>
          <w:szCs w:val="28"/>
          <w:lang w:val="uk-UA"/>
        </w:rPr>
        <w:t xml:space="preserve"> та секретарем засідан</w:t>
      </w:r>
      <w:r w:rsidR="00CF5A10">
        <w:rPr>
          <w:sz w:val="28"/>
          <w:szCs w:val="28"/>
          <w:lang w:val="uk-UA"/>
        </w:rPr>
        <w:t>ня Робочої групи</w:t>
      </w:r>
      <w:r w:rsidR="00057076">
        <w:rPr>
          <w:sz w:val="28"/>
          <w:szCs w:val="28"/>
          <w:lang w:val="uk-UA"/>
        </w:rPr>
        <w:t>.</w:t>
      </w:r>
    </w:p>
    <w:p w:rsidR="00057076" w:rsidRDefault="00CF5A10" w:rsidP="00D97E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057076">
        <w:rPr>
          <w:sz w:val="28"/>
          <w:szCs w:val="28"/>
          <w:lang w:val="uk-UA"/>
        </w:rPr>
        <w:t>Визначити, що засідання Робочої групи є правомочним, я</w:t>
      </w:r>
      <w:r>
        <w:rPr>
          <w:sz w:val="28"/>
          <w:szCs w:val="28"/>
          <w:lang w:val="uk-UA"/>
        </w:rPr>
        <w:t>кщо на ньому присутня більша половина від її складу</w:t>
      </w:r>
      <w:r w:rsidR="00057076">
        <w:rPr>
          <w:sz w:val="28"/>
          <w:szCs w:val="28"/>
          <w:lang w:val="uk-UA"/>
        </w:rPr>
        <w:t>.</w:t>
      </w:r>
    </w:p>
    <w:p w:rsidR="002F4126" w:rsidRPr="00A02D74" w:rsidRDefault="00CF5A10" w:rsidP="00CF5A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Визначити, що рішення Робочої групи</w:t>
      </w:r>
      <w:r w:rsidR="00057076">
        <w:rPr>
          <w:sz w:val="28"/>
          <w:szCs w:val="28"/>
          <w:lang w:val="uk-UA"/>
        </w:rPr>
        <w:t xml:space="preserve"> приймаються більш</w:t>
      </w:r>
      <w:r w:rsidR="00D6622C">
        <w:rPr>
          <w:sz w:val="28"/>
          <w:szCs w:val="28"/>
          <w:lang w:val="uk-UA"/>
        </w:rPr>
        <w:t>істю голосів її членів, що присутні на засіданні</w:t>
      </w:r>
      <w:r w:rsidR="00057076">
        <w:rPr>
          <w:sz w:val="28"/>
          <w:szCs w:val="28"/>
          <w:lang w:val="uk-UA"/>
        </w:rPr>
        <w:t>.</w:t>
      </w:r>
    </w:p>
    <w:p w:rsidR="00D92DC2" w:rsidRPr="00A02D74" w:rsidRDefault="00CF5A10" w:rsidP="00D92D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92DC2" w:rsidRPr="00A02D74">
        <w:rPr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D6622C" w:rsidRDefault="00D6622C" w:rsidP="00B43408">
      <w:pPr>
        <w:rPr>
          <w:sz w:val="28"/>
          <w:szCs w:val="28"/>
          <w:lang w:val="uk-UA"/>
        </w:rPr>
      </w:pPr>
    </w:p>
    <w:p w:rsidR="00212406" w:rsidRDefault="00212406" w:rsidP="00B43408">
      <w:pPr>
        <w:rPr>
          <w:sz w:val="28"/>
          <w:szCs w:val="28"/>
          <w:lang w:val="uk-UA"/>
        </w:rPr>
      </w:pPr>
    </w:p>
    <w:p w:rsidR="00D92DC2" w:rsidRPr="00A02D74" w:rsidRDefault="00D92DC2" w:rsidP="00B43408">
      <w:pPr>
        <w:rPr>
          <w:sz w:val="28"/>
          <w:szCs w:val="28"/>
          <w:lang w:val="uk-UA"/>
        </w:rPr>
      </w:pPr>
      <w:r w:rsidRPr="00A02D74">
        <w:rPr>
          <w:sz w:val="28"/>
          <w:szCs w:val="28"/>
          <w:lang w:val="uk-UA"/>
        </w:rPr>
        <w:t xml:space="preserve">Заступник селищного голови                                                 </w:t>
      </w:r>
      <w:proofErr w:type="spellStart"/>
      <w:r w:rsidRPr="00A02D74">
        <w:rPr>
          <w:sz w:val="28"/>
          <w:szCs w:val="28"/>
          <w:lang w:val="uk-UA"/>
        </w:rPr>
        <w:t>Г.М.Малиш</w:t>
      </w:r>
      <w:proofErr w:type="spellEnd"/>
    </w:p>
    <w:p w:rsidR="0046432B" w:rsidRPr="00A02D74" w:rsidRDefault="0046432B">
      <w:pPr>
        <w:rPr>
          <w:lang w:val="uk-UA"/>
        </w:rPr>
      </w:pPr>
    </w:p>
    <w:p w:rsidR="00A02D74" w:rsidRPr="00A02D74" w:rsidRDefault="00AE3216">
      <w:pPr>
        <w:rPr>
          <w:sz w:val="28"/>
          <w:szCs w:val="28"/>
          <w:lang w:val="uk-UA"/>
        </w:rPr>
      </w:pPr>
      <w:r w:rsidRPr="00A02D74">
        <w:rPr>
          <w:sz w:val="28"/>
          <w:szCs w:val="28"/>
          <w:lang w:val="uk-UA"/>
        </w:rPr>
        <w:lastRenderedPageBreak/>
        <w:t>Н</w:t>
      </w:r>
      <w:r w:rsidR="004B6294" w:rsidRPr="00A02D74">
        <w:rPr>
          <w:sz w:val="28"/>
          <w:szCs w:val="28"/>
          <w:lang w:val="uk-UA"/>
        </w:rPr>
        <w:t xml:space="preserve">ачальник відділу </w:t>
      </w:r>
      <w:r w:rsidR="00E056B0">
        <w:rPr>
          <w:sz w:val="28"/>
          <w:szCs w:val="28"/>
          <w:lang w:val="uk-UA"/>
        </w:rPr>
        <w:t>організаційної,</w:t>
      </w:r>
    </w:p>
    <w:p w:rsidR="004B6294" w:rsidRPr="00A02D74" w:rsidRDefault="00E056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інформаційної та інвестиційної роботи</w:t>
      </w:r>
      <w:r w:rsidR="004B6294" w:rsidRPr="00A02D74">
        <w:rPr>
          <w:sz w:val="28"/>
          <w:szCs w:val="28"/>
          <w:lang w:val="uk-UA"/>
        </w:rPr>
        <w:t xml:space="preserve"> </w:t>
      </w:r>
    </w:p>
    <w:p w:rsidR="004B6294" w:rsidRPr="00A02D74" w:rsidRDefault="00E056B0" w:rsidP="00AE321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селищної ради</w:t>
      </w:r>
      <w:r w:rsidR="004B6294" w:rsidRPr="00A02D74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А.Л.Романов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B6294" w:rsidRPr="00A02D74" w:rsidRDefault="004B6294">
      <w:pPr>
        <w:rPr>
          <w:sz w:val="28"/>
          <w:szCs w:val="28"/>
          <w:lang w:val="uk-UA"/>
        </w:rPr>
      </w:pPr>
    </w:p>
    <w:p w:rsidR="004B6294" w:rsidRPr="00A02D74" w:rsidRDefault="004B6294">
      <w:pPr>
        <w:rPr>
          <w:sz w:val="28"/>
          <w:szCs w:val="28"/>
          <w:lang w:val="uk-UA"/>
        </w:rPr>
      </w:pPr>
      <w:r w:rsidRPr="00A02D74">
        <w:rPr>
          <w:sz w:val="28"/>
          <w:szCs w:val="28"/>
          <w:lang w:val="uk-UA"/>
        </w:rPr>
        <w:t xml:space="preserve">Заступник селищного голови                                                  </w:t>
      </w:r>
      <w:r w:rsidR="00AE3216" w:rsidRPr="00A02D74">
        <w:rPr>
          <w:sz w:val="28"/>
          <w:szCs w:val="28"/>
          <w:lang w:val="uk-UA"/>
        </w:rPr>
        <w:t xml:space="preserve">  </w:t>
      </w:r>
      <w:proofErr w:type="spellStart"/>
      <w:r w:rsidRPr="00A02D74">
        <w:rPr>
          <w:sz w:val="28"/>
          <w:szCs w:val="28"/>
          <w:lang w:val="uk-UA"/>
        </w:rPr>
        <w:t>Ю.С.Шинкарчук</w:t>
      </w:r>
      <w:proofErr w:type="spellEnd"/>
    </w:p>
    <w:p w:rsidR="004B6294" w:rsidRPr="00A02D74" w:rsidRDefault="004B6294">
      <w:pPr>
        <w:rPr>
          <w:lang w:val="uk-UA"/>
        </w:rPr>
      </w:pPr>
    </w:p>
    <w:p w:rsidR="004D45FD" w:rsidRDefault="004D45FD" w:rsidP="00E056B0">
      <w:pPr>
        <w:rPr>
          <w:sz w:val="28"/>
          <w:szCs w:val="28"/>
          <w:lang w:val="uk-UA"/>
        </w:rPr>
      </w:pPr>
    </w:p>
    <w:p w:rsidR="004D45FD" w:rsidRDefault="004D45FD" w:rsidP="00E056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обов’язків н</w:t>
      </w:r>
      <w:r w:rsidR="004B6294" w:rsidRPr="00A02D7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4B6294" w:rsidRPr="00A02D74">
        <w:rPr>
          <w:sz w:val="28"/>
          <w:szCs w:val="28"/>
          <w:lang w:val="uk-UA"/>
        </w:rPr>
        <w:t xml:space="preserve"> </w:t>
      </w:r>
      <w:r w:rsidR="00E056B0">
        <w:rPr>
          <w:sz w:val="28"/>
          <w:szCs w:val="28"/>
          <w:lang w:val="uk-UA"/>
        </w:rPr>
        <w:t xml:space="preserve">відділу </w:t>
      </w:r>
    </w:p>
    <w:p w:rsidR="00E056B0" w:rsidRDefault="00E056B0" w:rsidP="00E056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юридично-правової допомоги та надання </w:t>
      </w:r>
    </w:p>
    <w:p w:rsidR="00E056B0" w:rsidRDefault="00E056B0" w:rsidP="00E056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адміністративних послуг</w:t>
      </w:r>
    </w:p>
    <w:p w:rsidR="00E056B0" w:rsidRPr="00A02D74" w:rsidRDefault="00E056B0" w:rsidP="00E056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селищної ради       </w:t>
      </w:r>
      <w:r w:rsidR="004D45FD">
        <w:rPr>
          <w:sz w:val="28"/>
          <w:szCs w:val="28"/>
          <w:lang w:val="uk-UA"/>
        </w:rPr>
        <w:t xml:space="preserve">                               </w:t>
      </w:r>
      <w:proofErr w:type="spellStart"/>
      <w:r w:rsidR="004D45FD">
        <w:rPr>
          <w:sz w:val="28"/>
          <w:szCs w:val="28"/>
          <w:lang w:val="uk-UA"/>
        </w:rPr>
        <w:t>Н.Ю.Колотій</w:t>
      </w:r>
      <w:proofErr w:type="spellEnd"/>
    </w:p>
    <w:p w:rsidR="00AE3216" w:rsidRPr="00A02D74" w:rsidRDefault="00AE3216">
      <w:pPr>
        <w:rPr>
          <w:sz w:val="28"/>
          <w:szCs w:val="28"/>
          <w:lang w:val="uk-UA"/>
        </w:rPr>
      </w:pPr>
    </w:p>
    <w:p w:rsidR="00786532" w:rsidRDefault="004B6294">
      <w:pPr>
        <w:rPr>
          <w:sz w:val="28"/>
          <w:szCs w:val="28"/>
          <w:lang w:val="uk-UA"/>
        </w:rPr>
      </w:pPr>
      <w:r w:rsidRPr="00A02D74">
        <w:rPr>
          <w:sz w:val="28"/>
          <w:szCs w:val="28"/>
          <w:lang w:val="uk-UA"/>
        </w:rPr>
        <w:t>Начальник загального відділу</w:t>
      </w:r>
    </w:p>
    <w:p w:rsidR="004B6294" w:rsidRPr="00A02D74" w:rsidRDefault="00786532">
      <w:pPr>
        <w:rPr>
          <w:lang w:val="uk-UA"/>
        </w:rPr>
      </w:pPr>
      <w:r>
        <w:rPr>
          <w:sz w:val="28"/>
          <w:szCs w:val="28"/>
          <w:lang w:val="uk-UA"/>
        </w:rPr>
        <w:t>виконавчого комітету селищної ради</w:t>
      </w:r>
      <w:r w:rsidR="004B6294" w:rsidRPr="00A02D74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</w:t>
      </w:r>
      <w:r w:rsidR="004B6294" w:rsidRPr="00A02D74">
        <w:rPr>
          <w:sz w:val="28"/>
          <w:szCs w:val="28"/>
          <w:lang w:val="uk-UA"/>
        </w:rPr>
        <w:t xml:space="preserve">  </w:t>
      </w:r>
      <w:proofErr w:type="spellStart"/>
      <w:r w:rsidR="004B6294" w:rsidRPr="00A02D74">
        <w:rPr>
          <w:sz w:val="28"/>
          <w:szCs w:val="28"/>
          <w:lang w:val="uk-UA"/>
        </w:rPr>
        <w:t>Л.І.Ярмола</w:t>
      </w:r>
      <w:proofErr w:type="spellEnd"/>
      <w:r w:rsidR="004B6294" w:rsidRPr="00A02D74">
        <w:rPr>
          <w:sz w:val="28"/>
          <w:szCs w:val="28"/>
          <w:lang w:val="uk-UA"/>
        </w:rPr>
        <w:t xml:space="preserve">                      </w:t>
      </w:r>
    </w:p>
    <w:p w:rsidR="004B6294" w:rsidRPr="00A02D74" w:rsidRDefault="004B6294">
      <w:pPr>
        <w:rPr>
          <w:lang w:val="uk-UA"/>
        </w:rPr>
      </w:pPr>
      <w:r w:rsidRPr="00A02D74">
        <w:rPr>
          <w:lang w:val="uk-UA"/>
        </w:rPr>
        <w:t xml:space="preserve"> </w:t>
      </w:r>
    </w:p>
    <w:p w:rsidR="004B6294" w:rsidRPr="00A02D74" w:rsidRDefault="004B6294">
      <w:pPr>
        <w:rPr>
          <w:lang w:val="uk-UA"/>
        </w:rPr>
      </w:pPr>
    </w:p>
    <w:p w:rsidR="004B6294" w:rsidRPr="00A02D74" w:rsidRDefault="004B6294">
      <w:pPr>
        <w:rPr>
          <w:lang w:val="uk-UA"/>
        </w:rPr>
      </w:pPr>
    </w:p>
    <w:p w:rsidR="004B6294" w:rsidRPr="00A02D74" w:rsidRDefault="004B6294">
      <w:pPr>
        <w:rPr>
          <w:lang w:val="uk-UA"/>
        </w:rPr>
      </w:pPr>
    </w:p>
    <w:sectPr w:rsidR="004B6294" w:rsidRPr="00A02D74" w:rsidSect="00D6622C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049"/>
    <w:multiLevelType w:val="hybridMultilevel"/>
    <w:tmpl w:val="25DAA2B6"/>
    <w:lvl w:ilvl="0" w:tplc="8B46868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408"/>
    <w:rsid w:val="00057076"/>
    <w:rsid w:val="0018639C"/>
    <w:rsid w:val="001A054F"/>
    <w:rsid w:val="001E0C25"/>
    <w:rsid w:val="00212406"/>
    <w:rsid w:val="00234A35"/>
    <w:rsid w:val="002509E6"/>
    <w:rsid w:val="002F4126"/>
    <w:rsid w:val="0046432B"/>
    <w:rsid w:val="004B6294"/>
    <w:rsid w:val="004C608C"/>
    <w:rsid w:val="004D45FD"/>
    <w:rsid w:val="006941D0"/>
    <w:rsid w:val="00732C52"/>
    <w:rsid w:val="007359D5"/>
    <w:rsid w:val="00786532"/>
    <w:rsid w:val="0078773C"/>
    <w:rsid w:val="00810691"/>
    <w:rsid w:val="00842E1A"/>
    <w:rsid w:val="008A71DC"/>
    <w:rsid w:val="008B3A9D"/>
    <w:rsid w:val="009F3F37"/>
    <w:rsid w:val="00A02D74"/>
    <w:rsid w:val="00A65231"/>
    <w:rsid w:val="00A80A94"/>
    <w:rsid w:val="00AA7E8C"/>
    <w:rsid w:val="00AE3216"/>
    <w:rsid w:val="00B43408"/>
    <w:rsid w:val="00B72947"/>
    <w:rsid w:val="00BC02A2"/>
    <w:rsid w:val="00BD120F"/>
    <w:rsid w:val="00CF5A10"/>
    <w:rsid w:val="00D6622C"/>
    <w:rsid w:val="00D92DC2"/>
    <w:rsid w:val="00D97E11"/>
    <w:rsid w:val="00E0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5430"/>
  <w15:docId w15:val="{C1505A59-D445-4BDF-99CB-AC9ACF7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0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4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20</cp:revision>
  <cp:lastPrinted>2017-07-25T06:12:00Z</cp:lastPrinted>
  <dcterms:created xsi:type="dcterms:W3CDTF">2017-07-25T05:03:00Z</dcterms:created>
  <dcterms:modified xsi:type="dcterms:W3CDTF">2017-09-13T09:01:00Z</dcterms:modified>
</cp:coreProperties>
</file>