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521" w:leader="none"/>
        </w:tabs>
        <w:suppressAutoHyphens w:val="true"/>
        <w:spacing w:lineRule="auto" w:line="240" w:before="0" w:after="0"/>
        <w:ind w:right="41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sz w:val="28"/>
          <w:szCs w:val="20"/>
          <w:lang w:val="uk-UA" w:eastAsia="zh-CN"/>
        </w:rPr>
      </w:pPr>
      <w:bookmarkStart w:id="0" w:name="_GoBack"/>
      <w:r>
        <w:rPr/>
        <w:drawing>
          <wp:inline distT="0" distB="0" distL="0" distR="0">
            <wp:extent cx="504825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Uk_Bodoni" w:hAnsi="Uk_Bodoni" w:eastAsia="Times New Roman" w:cs="Uk_Bodoni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val="uk-UA" w:eastAsia="zh-CN"/>
        </w:rPr>
        <w:t>РЕШЕТИЛІВСЬКА МІСЬКА РАДА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sz w:val="28"/>
          <w:szCs w:val="20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val="uk-UA" w:eastAsia="zh-CN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ind w:left="567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29 березня 2021 року                                                                                    №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right="5669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визначення місця проживання малолітньої дитини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ст. 34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Закону України „Про місцеве самоврядування в Україні”, ст.  160, 161  Сімейного  кодексу України, п.72 Порядку провадження органами опіки та піклування діяльності, пов’язаної із захистом прав дитини, затвердженого постановою Кабінету  Міністрів  України  від 24.09.2008  № 866, враховуючи рішення  комісії з питань захисту прав  дитини  від  25.03.2021, розглянувши заяву матері малолітньої дитини, виконавчий комітет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Визначити місце проживання малолітньої Іщенко Аріни Ігорівни, ******* року народження,  з матір’ю – Іщенко Аліною Андріївною за адресою:  вулиця ******, будинок </w:t>
      </w:r>
      <w:r>
        <w:rPr>
          <w:rFonts w:cs="Times New Roman" w:ascii="Times New Roman" w:hAnsi="Times New Roman"/>
          <w:sz w:val="28"/>
          <w:szCs w:val="28"/>
          <w:lang w:val="uk-UA"/>
        </w:rPr>
        <w:t>**</w:t>
      </w:r>
      <w:r>
        <w:rPr>
          <w:rFonts w:cs="Times New Roman" w:ascii="Times New Roman" w:hAnsi="Times New Roman"/>
          <w:sz w:val="28"/>
          <w:szCs w:val="28"/>
          <w:lang w:val="uk-UA"/>
        </w:rPr>
        <w:t>, квартира ***, місто ********, ******** область.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Web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 w:eastAsia="zh-CN" w:bidi="ar-SA"/>
        </w:rPr>
        <w:t>Міський голова                                                                                  О.А. Дядюнова</w:t>
      </w:r>
    </w:p>
    <w:p>
      <w:pPr>
        <w:pStyle w:val="NormalWeb"/>
        <w:tabs>
          <w:tab w:val="left" w:pos="288" w:leader="none"/>
          <w:tab w:val="left" w:pos="708" w:leader="none"/>
        </w:tabs>
        <w:bidi w:val="0"/>
        <w:spacing w:beforeAutospacing="1" w:afterAutospacing="1"/>
        <w:ind w:left="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Uk_Bodon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styleId="1" w:customStyle="1">
    <w:name w:val="Строгий1"/>
    <w:qFormat/>
    <w:rsid w:val="00fc1b46"/>
    <w:rPr>
      <w:b/>
    </w:rPr>
  </w:style>
  <w:style w:type="character" w:styleId="Style15" w:customStyle="1">
    <w:name w:val="Основной текст Знак"/>
    <w:basedOn w:val="DefaultParagraphFont"/>
    <w:qFormat/>
    <w:rsid w:val="009368ca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7">
    <w:name w:val="Body Text"/>
    <w:basedOn w:val="Normal"/>
    <w:rsid w:val="009368ca"/>
    <w:pPr>
      <w:suppressAutoHyphens w:val="true"/>
      <w:spacing w:lineRule="auto" w:line="288" w:before="0" w:after="14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1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cd182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fc1b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 w:customStyle="1">
    <w:name w:val="Содержимое таблицы"/>
    <w:basedOn w:val="Normal"/>
    <w:qFormat/>
    <w:rsid w:val="009368ca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753ee"/>
    <w:pPr>
      <w:spacing w:before="0" w:after="200"/>
      <w:ind w:left="720" w:hanging="0"/>
      <w:contextualSpacing/>
    </w:pPr>
    <w:rPr/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Arial Unicode MS" w:cs="Times New Roman"/>
      <w:color w:val="auto"/>
      <w:kern w:val="0"/>
      <w:sz w:val="20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fe4f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LibreOffice/6.1.2.1$Windows_X86_64 LibreOffice_project/65905a128db06ba48db947242809d14d3f9a93fe</Application>
  <Pages>1</Pages>
  <Words>109</Words>
  <Characters>738</Characters>
  <CharactersWithSpaces>1017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2021-03-26T08:18:00Z</dcterms:created>
  <dc:creator>Win7</dc:creator>
  <dc:description/>
  <dc:language>uk-UA</dc:language>
  <cp:lastModifiedBy/>
  <cp:lastPrinted>2021-03-26T10:24:16Z</cp:lastPrinted>
  <dcterms:modified xsi:type="dcterms:W3CDTF">2021-04-02T08:59:37Z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