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A" w:rsidRDefault="004670DA">
      <w:pPr>
        <w:jc w:val="center"/>
        <w:rPr>
          <w:b/>
          <w:sz w:val="12"/>
          <w:szCs w:val="12"/>
        </w:rPr>
      </w:pPr>
    </w:p>
    <w:p w:rsidR="004670DA" w:rsidRDefault="00FC124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0DA" w:rsidRDefault="00FC124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4670DA" w:rsidRDefault="00FC124B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4670DA" w:rsidRDefault="00FC124B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4670DA" w:rsidRDefault="004670DA">
      <w:pPr>
        <w:jc w:val="center"/>
        <w:rPr>
          <w:b/>
          <w:sz w:val="28"/>
          <w:szCs w:val="28"/>
        </w:rPr>
      </w:pPr>
    </w:p>
    <w:p w:rsidR="004670DA" w:rsidRDefault="00FC124B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4670DA" w:rsidRDefault="004670DA">
      <w:pPr>
        <w:spacing w:line="360" w:lineRule="auto"/>
        <w:rPr>
          <w:b/>
          <w:sz w:val="28"/>
          <w:szCs w:val="20"/>
        </w:rPr>
      </w:pPr>
    </w:p>
    <w:p w:rsidR="004670DA" w:rsidRDefault="00FC124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22 червня  2020 року  </w:t>
      </w:r>
      <w:r>
        <w:rPr>
          <w:color w:val="000000"/>
          <w:sz w:val="28"/>
          <w:szCs w:val="28"/>
          <w:highlight w:val="white"/>
          <w:lang w:eastAsia="uk-UA"/>
        </w:rPr>
        <w:t xml:space="preserve">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№ 119</w:t>
      </w:r>
    </w:p>
    <w:p w:rsidR="004670DA" w:rsidRDefault="004670D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4670DA" w:rsidRDefault="00FC124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133_1336978556"/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змін до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та трудовим колективом </w:t>
      </w:r>
      <w:bookmarkStart w:id="2" w:name="__DdeLink__113_1807587778"/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районного територіального центру соціального обслуговування (надання соціальних послуг) 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на 2019-2023 роки </w:t>
      </w:r>
      <w:bookmarkEnd w:id="0"/>
    </w:p>
    <w:p w:rsidR="004670DA" w:rsidRDefault="004670D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4670DA" w:rsidRDefault="00FC124B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</w:t>
      </w:r>
      <w:r>
        <w:rPr>
          <w:rFonts w:cs="Times New Roman"/>
          <w:sz w:val="28"/>
          <w:szCs w:val="28"/>
          <w:highlight w:val="white"/>
        </w:rPr>
        <w:t>постановою Кабінету Міністрів України від 21.08.2019 р. № 768  „Порядок повідомної реєстрації галузевих (міжгалузевих) і територіальних угод, колективних договорів”,</w:t>
      </w:r>
      <w:r>
        <w:rPr>
          <w:rFonts w:cs="Times New Roman"/>
          <w:sz w:val="28"/>
          <w:szCs w:val="28"/>
        </w:rPr>
        <w:t xml:space="preserve"> розглянувши лист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районного територіального центру соціального обслуговування (надання соціальних послуг) </w:t>
      </w:r>
      <w:r>
        <w:rPr>
          <w:rFonts w:cs="Times New Roman"/>
          <w:sz w:val="28"/>
          <w:szCs w:val="28"/>
        </w:rPr>
        <w:t xml:space="preserve"> </w:t>
      </w:r>
      <w:bookmarkStart w:id="3" w:name="__DdeLink__329_345191374"/>
      <w:bookmarkEnd w:id="3"/>
      <w:r>
        <w:rPr>
          <w:rFonts w:cs="Times New Roman"/>
          <w:sz w:val="28"/>
          <w:szCs w:val="28"/>
        </w:rPr>
        <w:t>від 05.06.2020 року № 01-23/420,  виконавчий комітет Решетилівської  міської  ради</w:t>
      </w:r>
    </w:p>
    <w:p w:rsidR="004670DA" w:rsidRDefault="00FC124B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4670DA" w:rsidRDefault="00FC124B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4670DA" w:rsidRDefault="00FC124B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Зареєструвати зміни до  колективного договору між адміністрацією та трудовим колективом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Решетилівського районного територіального центру соціального обслуговування (надання соціальних послуг) </w:t>
      </w:r>
      <w:r>
        <w:rPr>
          <w:rFonts w:cs="Times New Roman"/>
          <w:sz w:val="28"/>
          <w:szCs w:val="28"/>
        </w:rPr>
        <w:t xml:space="preserve"> на  2019-2023 роки (додається).</w:t>
      </w:r>
    </w:p>
    <w:p w:rsidR="004670DA" w:rsidRDefault="004670DA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4670DA" w:rsidRDefault="004670DA">
      <w:pPr>
        <w:ind w:left="-284" w:right="-284"/>
        <w:rPr>
          <w:rFonts w:cs="Times New Roman"/>
          <w:sz w:val="28"/>
          <w:szCs w:val="28"/>
        </w:rPr>
      </w:pPr>
    </w:p>
    <w:p w:rsidR="004670DA" w:rsidRDefault="004670DA">
      <w:pPr>
        <w:ind w:left="-284" w:right="-284"/>
        <w:rPr>
          <w:rFonts w:cs="Times New Roman"/>
          <w:sz w:val="28"/>
          <w:szCs w:val="28"/>
        </w:rPr>
      </w:pPr>
    </w:p>
    <w:p w:rsidR="004670DA" w:rsidRDefault="004670DA">
      <w:pPr>
        <w:ind w:left="-284" w:right="-284"/>
        <w:rPr>
          <w:rFonts w:cs="Times New Roman"/>
          <w:sz w:val="28"/>
          <w:szCs w:val="28"/>
        </w:rPr>
      </w:pPr>
    </w:p>
    <w:p w:rsidR="004670DA" w:rsidRDefault="004670DA">
      <w:pPr>
        <w:ind w:left="-284" w:right="-284"/>
        <w:rPr>
          <w:rFonts w:cs="Times New Roman"/>
          <w:sz w:val="28"/>
          <w:szCs w:val="28"/>
        </w:rPr>
      </w:pPr>
    </w:p>
    <w:p w:rsidR="004670DA" w:rsidRDefault="00FC124B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4670DA" w:rsidRDefault="004670DA">
      <w:pPr>
        <w:ind w:left="-284" w:right="-284"/>
        <w:jc w:val="center"/>
        <w:rPr>
          <w:rFonts w:cs="Times New Roman"/>
          <w:sz w:val="28"/>
          <w:szCs w:val="28"/>
        </w:rPr>
      </w:pPr>
    </w:p>
    <w:p w:rsidR="004670DA" w:rsidRDefault="004670DA">
      <w:pPr>
        <w:jc w:val="center"/>
        <w:rPr>
          <w:rFonts w:cs="Times New Roman"/>
          <w:sz w:val="28"/>
          <w:szCs w:val="28"/>
        </w:rPr>
      </w:pPr>
    </w:p>
    <w:p w:rsidR="004670DA" w:rsidRDefault="004670DA">
      <w:pPr>
        <w:jc w:val="center"/>
        <w:rPr>
          <w:rFonts w:cs="Times New Roman"/>
          <w:b/>
          <w:sz w:val="28"/>
          <w:szCs w:val="28"/>
        </w:rPr>
      </w:pPr>
    </w:p>
    <w:p w:rsidR="004670DA" w:rsidRDefault="004670DA">
      <w:pPr>
        <w:jc w:val="center"/>
        <w:rPr>
          <w:rFonts w:cs="Times New Roman"/>
          <w:b/>
          <w:sz w:val="28"/>
          <w:szCs w:val="28"/>
        </w:rPr>
      </w:pPr>
      <w:bookmarkStart w:id="4" w:name="__DdeLink__365_29424834141"/>
      <w:bookmarkEnd w:id="4"/>
    </w:p>
    <w:p w:rsidR="004670DA" w:rsidRDefault="004670DA"/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4670DA">
      <w:pPr>
        <w:rPr>
          <w:sz w:val="20"/>
          <w:szCs w:val="20"/>
        </w:rPr>
      </w:pPr>
    </w:p>
    <w:p w:rsidR="004670DA" w:rsidRDefault="00FC124B">
      <w:r>
        <w:rPr>
          <w:sz w:val="20"/>
          <w:szCs w:val="20"/>
        </w:rPr>
        <w:t>Танько, 2 19 67</w:t>
      </w:r>
      <w:bookmarkStart w:id="5" w:name="_GoBack"/>
      <w:bookmarkEnd w:id="5"/>
    </w:p>
    <w:sectPr w:rsidR="004670D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70DA"/>
    <w:rsid w:val="004670DA"/>
    <w:rsid w:val="005B19F5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836</Words>
  <Characters>477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65</cp:revision>
  <cp:lastPrinted>2020-06-19T11:14:00Z</cp:lastPrinted>
  <dcterms:created xsi:type="dcterms:W3CDTF">2018-07-05T13:42:00Z</dcterms:created>
  <dcterms:modified xsi:type="dcterms:W3CDTF">2020-06-23T07:23:00Z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