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20" w:rsidRDefault="00120D2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-93345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5820" w:rsidRDefault="00D9582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D95820" w:rsidRDefault="00D9582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D95820" w:rsidRDefault="00120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D95820" w:rsidRDefault="00120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D95820" w:rsidRDefault="00120D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D95820" w:rsidRDefault="00D95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5820" w:rsidRDefault="00120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95820" w:rsidRDefault="00D95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5820" w:rsidRDefault="00120D2B">
      <w:pPr>
        <w:tabs>
          <w:tab w:val="left" w:pos="709"/>
        </w:tabs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  <w:lang w:val="uk-UA"/>
        </w:rPr>
        <w:t>31 серпня 2020 року                                                                                          № 152</w:t>
      </w:r>
    </w:p>
    <w:p w:rsidR="00D95820" w:rsidRDefault="00D95820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5820" w:rsidRDefault="00120D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  стан   розрахунків  за  житлово-</w:t>
      </w:r>
    </w:p>
    <w:p w:rsidR="00D95820" w:rsidRDefault="00120D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комунальні послуги </w:t>
      </w:r>
      <w:r>
        <w:rPr>
          <w:rFonts w:ascii="Times New Roman" w:hAnsi="Times New Roman" w:cs="Times New Roman"/>
          <w:sz w:val="28"/>
          <w:szCs w:val="28"/>
          <w:lang w:val="uk-UA"/>
        </w:rPr>
        <w:t>підприємствами,</w:t>
      </w:r>
    </w:p>
    <w:p w:rsidR="00D95820" w:rsidRDefault="00120D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установами,  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організаціями  та </w:t>
      </w:r>
    </w:p>
    <w:p w:rsidR="00D95820" w:rsidRDefault="00120D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населенням  громади </w:t>
      </w:r>
    </w:p>
    <w:p w:rsidR="00D95820" w:rsidRDefault="00D9582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95820" w:rsidRDefault="00120D2B">
      <w:pPr>
        <w:tabs>
          <w:tab w:val="left" w:pos="709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ст. 29 Закону України „Про місцеве самоврядування в Україні”, заслухавши інформацію </w:t>
      </w:r>
      <w:bookmarkStart w:id="0" w:name="__DdeLink__156_1492446315"/>
      <w:r>
        <w:rPr>
          <w:rFonts w:ascii="Times New Roman" w:hAnsi="Times New Roman" w:cs="Times New Roman"/>
          <w:sz w:val="28"/>
          <w:szCs w:val="28"/>
          <w:lang w:val="uk-UA"/>
        </w:rPr>
        <w:t>директора ПП Решетилівський ,,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Житлосервіс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” Дем’янець Н.В., директора комунального підп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риємства  Решетилівське КП ,,Водоканал”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Козубського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О.Ю.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про стан розрахунків за житлово-комунальні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послуги підприємствами, установами,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організаціями та населенням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Решетилівської міської ради </w:t>
      </w:r>
    </w:p>
    <w:p w:rsidR="00D95820" w:rsidRDefault="00120D2B">
      <w:pPr>
        <w:pStyle w:val="a8"/>
        <w:jc w:val="both"/>
        <w:rPr>
          <w:b/>
          <w:lang w:val="uk-UA"/>
        </w:rPr>
      </w:pPr>
      <w:r>
        <w:rPr>
          <w:b/>
          <w:lang w:val="uk-UA"/>
        </w:rPr>
        <w:t>ВИРІШИВ:</w:t>
      </w:r>
    </w:p>
    <w:p w:rsidR="00D95820" w:rsidRDefault="00D95820">
      <w:pPr>
        <w:pStyle w:val="a8"/>
        <w:jc w:val="both"/>
        <w:rPr>
          <w:b/>
          <w:color w:val="FF0000"/>
          <w:lang w:val="uk-UA"/>
        </w:rPr>
      </w:pPr>
    </w:p>
    <w:p w:rsidR="00D95820" w:rsidRDefault="00120D2B">
      <w:pPr>
        <w:tabs>
          <w:tab w:val="left" w:pos="709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 Інформацію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ПП Решетилівський ,,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Житлосервіс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” Дем’янець Н.В., директора комунального підприємства Решетилівське КП ,,Водоканал”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Козубського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О.Ю.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про стан розрахунків за житлово-комунальні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послуги підприємствами, установами,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організаціями та населенням громади,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взяти </w:t>
      </w:r>
      <w:r>
        <w:rPr>
          <w:rFonts w:ascii="Times New Roman" w:hAnsi="Times New Roman" w:cs="Times New Roman"/>
          <w:sz w:val="28"/>
          <w:szCs w:val="28"/>
          <w:lang w:val="uk-UA"/>
        </w:rPr>
        <w:t>до відома (додається).</w:t>
      </w:r>
      <w:r>
        <w:rPr>
          <w:lang w:val="uk-UA"/>
        </w:rPr>
        <w:t xml:space="preserve"> </w:t>
      </w:r>
    </w:p>
    <w:p w:rsidR="00D95820" w:rsidRDefault="00120D2B">
      <w:pPr>
        <w:tabs>
          <w:tab w:val="left" w:pos="709"/>
        </w:tabs>
        <w:spacing w:after="0" w:line="240" w:lineRule="auto"/>
        <w:jc w:val="both"/>
      </w:pP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2. Керівникам ПП Решетилівський ,,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Житлосервіс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” (Дем’янець Н.В.), комунального підприємства Решетилівське КП ,,Водоканал”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Козубський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О.Ю.)  постійно проводити  роботу щодо своєчасної сплати за  житлово-комунальні послуги та недопущ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нарощування боргів серед підприємств, установ, організацій та населення громади. </w:t>
      </w:r>
    </w:p>
    <w:p w:rsidR="00D95820" w:rsidRDefault="00120D2B">
      <w:pPr>
        <w:pStyle w:val="a8"/>
        <w:tabs>
          <w:tab w:val="left" w:pos="709"/>
        </w:tabs>
        <w:ind w:right="-1" w:firstLine="567"/>
        <w:jc w:val="both"/>
      </w:pPr>
      <w:r>
        <w:rPr>
          <w:lang w:val="uk-UA"/>
        </w:rPr>
        <w:tab/>
        <w:t xml:space="preserve">3. Контроль  за  виконанням рішення покласти на заступника міського  голови </w:t>
      </w:r>
      <w:proofErr w:type="spellStart"/>
      <w:r>
        <w:rPr>
          <w:lang w:val="uk-UA"/>
        </w:rPr>
        <w:t>Шинкарчука</w:t>
      </w:r>
      <w:proofErr w:type="spellEnd"/>
      <w:r>
        <w:rPr>
          <w:lang w:val="uk-UA"/>
        </w:rPr>
        <w:t xml:space="preserve"> Ю.С.</w:t>
      </w:r>
    </w:p>
    <w:p w:rsidR="00D95820" w:rsidRDefault="00D95820">
      <w:pPr>
        <w:pStyle w:val="a8"/>
        <w:tabs>
          <w:tab w:val="left" w:pos="709"/>
        </w:tabs>
        <w:ind w:right="-1"/>
        <w:jc w:val="both"/>
        <w:rPr>
          <w:lang w:val="uk-UA"/>
        </w:rPr>
      </w:pPr>
    </w:p>
    <w:p w:rsidR="00D95820" w:rsidRDefault="00D95820">
      <w:pPr>
        <w:pStyle w:val="a8"/>
        <w:tabs>
          <w:tab w:val="left" w:pos="709"/>
        </w:tabs>
        <w:ind w:right="-1"/>
        <w:jc w:val="both"/>
        <w:rPr>
          <w:lang w:val="uk-UA"/>
        </w:rPr>
      </w:pPr>
    </w:p>
    <w:p w:rsidR="00D95820" w:rsidRDefault="00D95820">
      <w:pPr>
        <w:pStyle w:val="a8"/>
        <w:tabs>
          <w:tab w:val="left" w:pos="709"/>
        </w:tabs>
        <w:ind w:right="-1"/>
        <w:jc w:val="both"/>
        <w:rPr>
          <w:lang w:val="uk-UA"/>
        </w:rPr>
      </w:pPr>
    </w:p>
    <w:p w:rsidR="00D95820" w:rsidRDefault="00D95820">
      <w:pPr>
        <w:pStyle w:val="a8"/>
        <w:tabs>
          <w:tab w:val="left" w:pos="709"/>
        </w:tabs>
        <w:ind w:right="-1"/>
        <w:jc w:val="both"/>
        <w:rPr>
          <w:lang w:val="uk-UA"/>
        </w:rPr>
      </w:pPr>
    </w:p>
    <w:p w:rsidR="00D95820" w:rsidRDefault="00D95820">
      <w:pPr>
        <w:pStyle w:val="a8"/>
        <w:tabs>
          <w:tab w:val="left" w:pos="709"/>
        </w:tabs>
        <w:ind w:right="-1"/>
        <w:jc w:val="both"/>
        <w:rPr>
          <w:szCs w:val="28"/>
          <w:lang w:val="uk-UA"/>
        </w:rPr>
      </w:pPr>
    </w:p>
    <w:p w:rsidR="00D95820" w:rsidRDefault="00120D2B">
      <w:pPr>
        <w:pStyle w:val="2"/>
        <w:tabs>
          <w:tab w:val="left" w:pos="735"/>
        </w:tabs>
        <w:spacing w:before="0" w:after="0" w:line="240" w:lineRule="auto"/>
        <w:ind w:right="23" w:firstLine="0"/>
        <w:rPr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                                         </w:t>
      </w:r>
      <w:r>
        <w:rPr>
          <w:sz w:val="28"/>
          <w:szCs w:val="28"/>
          <w:lang w:val="uk-UA"/>
        </w:rPr>
        <w:t xml:space="preserve">         О.А. Дядюнова</w:t>
      </w:r>
    </w:p>
    <w:p w:rsidR="00D95820" w:rsidRDefault="00D95820">
      <w:pPr>
        <w:tabs>
          <w:tab w:val="left" w:pos="7088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5820" w:rsidRDefault="00D95820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5820" w:rsidRDefault="00120D2B">
      <w:pPr>
        <w:tabs>
          <w:tab w:val="left" w:pos="709"/>
          <w:tab w:val="left" w:pos="7088"/>
        </w:tabs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Тищенко 2 13 80</w:t>
      </w:r>
      <w:bookmarkStart w:id="1" w:name="_GoBack"/>
      <w:bookmarkEnd w:id="1"/>
    </w:p>
    <w:sectPr w:rsidR="00D95820">
      <w:pgSz w:w="11906" w:h="16838"/>
      <w:pgMar w:top="567" w:right="566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D95820"/>
    <w:rsid w:val="00120D2B"/>
    <w:rsid w:val="00D9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Гіперпосилання1"/>
    <w:qFormat/>
    <w:rPr>
      <w:color w:val="0000FF"/>
      <w:u w:val="single"/>
    </w:rPr>
  </w:style>
  <w:style w:type="character" w:customStyle="1" w:styleId="a3">
    <w:name w:val="Основной текст Знак"/>
    <w:qFormat/>
    <w:rPr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10">
    <w:name w:val="Виділення1"/>
    <w:qFormat/>
    <w:rsid w:val="00187AD5"/>
    <w:rPr>
      <w:i/>
      <w:iCs/>
    </w:rPr>
  </w:style>
  <w:style w:type="character" w:customStyle="1" w:styleId="a5">
    <w:name w:val="Верх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a6">
    <w:name w:val="Ниж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8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ascii="Times New Roman" w:hAnsi="Times New Roman" w:cs="Arial"/>
    </w:rPr>
  </w:style>
  <w:style w:type="paragraph" w:styleId="ac">
    <w:name w:val="Title"/>
    <w:basedOn w:val="a"/>
    <w:next w:val="a8"/>
    <w:qFormat/>
    <w:pPr>
      <w:keepNext/>
      <w:spacing w:before="240" w:after="120"/>
    </w:pPr>
    <w:rPr>
      <w:rFonts w:ascii="Times New Roman" w:eastAsia="Arial Unicode MS" w:hAnsi="Times New Roman" w:cs="Lucida Sans"/>
      <w:sz w:val="28"/>
      <w:szCs w:val="28"/>
    </w:rPr>
  </w:style>
  <w:style w:type="paragraph" w:customStyle="1" w:styleId="ad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styleId="ae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af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f0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rsid w:val="00187AD5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qFormat/>
    <w:rsid w:val="00C8228C"/>
    <w:pPr>
      <w:shd w:val="clear" w:color="auto" w:fill="FFFFFF"/>
      <w:spacing w:before="900" w:after="60" w:line="322" w:lineRule="exact"/>
      <w:ind w:hanging="380"/>
      <w:jc w:val="both"/>
    </w:pPr>
    <w:rPr>
      <w:rFonts w:ascii="Times New Roman" w:hAnsi="Times New Roman" w:cs="Times New Roman"/>
      <w:color w:val="00000A"/>
      <w:sz w:val="26"/>
      <w:szCs w:val="26"/>
      <w:lang w:eastAsia="ru-RU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02852-5B45-4A5F-AD69-CCB97C41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1002</Words>
  <Characters>572</Characters>
  <Application>Microsoft Office Word</Application>
  <DocSecurity>0</DocSecurity>
  <Lines>4</Lines>
  <Paragraphs>3</Paragraphs>
  <ScaleCrop>false</ScaleCrop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Юля</cp:lastModifiedBy>
  <cp:revision>199</cp:revision>
  <cp:lastPrinted>2020-08-18T08:17:00Z</cp:lastPrinted>
  <dcterms:created xsi:type="dcterms:W3CDTF">2017-05-30T08:43:00Z</dcterms:created>
  <dcterms:modified xsi:type="dcterms:W3CDTF">2020-09-04T10:22:00Z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