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9" w:rsidRDefault="00E00C99">
      <w:pPr>
        <w:jc w:val="center"/>
        <w:rPr>
          <w:b/>
          <w:sz w:val="12"/>
          <w:szCs w:val="12"/>
        </w:rPr>
      </w:pPr>
    </w:p>
    <w:p w:rsidR="00E00C99" w:rsidRDefault="000D0FA8" w:rsidP="00D6471E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1024" behindDoc="0" locked="0" layoutInCell="1" allowOverlap="1" wp14:anchorId="6BA496C1" wp14:editId="24384E98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C99" w:rsidRDefault="000D0FA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00C99" w:rsidRDefault="000D0FA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00C99" w:rsidRDefault="000D0FA8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00C99" w:rsidRDefault="00E00C99">
      <w:pPr>
        <w:jc w:val="center"/>
        <w:rPr>
          <w:b/>
          <w:sz w:val="28"/>
          <w:szCs w:val="28"/>
        </w:rPr>
      </w:pPr>
    </w:p>
    <w:p w:rsidR="00E00C99" w:rsidRDefault="000D0FA8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E00C99" w:rsidRDefault="00E00C99">
      <w:pPr>
        <w:spacing w:line="360" w:lineRule="auto"/>
        <w:rPr>
          <w:b/>
          <w:sz w:val="28"/>
          <w:szCs w:val="20"/>
        </w:rPr>
      </w:pPr>
    </w:p>
    <w:p w:rsidR="00E00C99" w:rsidRDefault="000D0FA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29  жовтня  2020 року                                                                                          №</w:t>
      </w:r>
      <w:r w:rsidR="00616FD9">
        <w:rPr>
          <w:color w:val="000000"/>
          <w:sz w:val="28"/>
          <w:szCs w:val="28"/>
          <w:lang w:eastAsia="uk-UA"/>
        </w:rPr>
        <w:t xml:space="preserve"> 191</w:t>
      </w:r>
    </w:p>
    <w:p w:rsidR="00E00C99" w:rsidRDefault="00E00C9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E00C99" w:rsidRDefault="000D0FA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№ 4 до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 Комунального некомерційного підприємства ,,Центр первинної медико - санітарної допомоги Решетилівської районної ради Полтавської області” на 2018-2023 роки</w:t>
      </w:r>
    </w:p>
    <w:p w:rsidR="00E00C99" w:rsidRDefault="00E00C9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E00C99" w:rsidRDefault="000D0FA8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р.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"/>
      <w:bookmarkEnd w:id="1"/>
      <w:r>
        <w:rPr>
          <w:rFonts w:cs="Times New Roman"/>
          <w:sz w:val="28"/>
          <w:szCs w:val="28"/>
        </w:rPr>
        <w:t xml:space="preserve">адміністрації КНП ,,Центр ПМСД Решетилівської районної ради” </w:t>
      </w:r>
      <w:bookmarkStart w:id="2" w:name="__DdeLink__329_3451913741"/>
      <w:bookmarkEnd w:id="2"/>
      <w:r>
        <w:rPr>
          <w:rFonts w:cs="Times New Roman"/>
          <w:sz w:val="28"/>
          <w:szCs w:val="28"/>
        </w:rPr>
        <w:t>від 09.10.2020 року № 01-11/2181,  виконавчий комітет Решетилівської  міської  ради</w:t>
      </w:r>
    </w:p>
    <w:p w:rsidR="00E00C99" w:rsidRDefault="000D0FA8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E00C99" w:rsidRDefault="000D0FA8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E00C99" w:rsidRDefault="000D0FA8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Провести повідомну реєстрацію змін № 4 до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Колективного договору </w:t>
      </w:r>
      <w:bookmarkStart w:id="3" w:name="__DdeLink__174_23258335391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3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 Комунального некомерційного підприємства ,,Центр первинної медико - санітарної допомоги Решетилівської районної ради Полтавської області” на 2018-2023 роки</w:t>
      </w:r>
      <w:r>
        <w:rPr>
          <w:rFonts w:cs="Times New Roman"/>
          <w:sz w:val="28"/>
          <w:szCs w:val="28"/>
        </w:rPr>
        <w:t xml:space="preserve"> (додається).</w:t>
      </w:r>
    </w:p>
    <w:p w:rsidR="00E00C99" w:rsidRDefault="00E00C99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E00C99" w:rsidRDefault="00E00C99">
      <w:pPr>
        <w:ind w:left="-284" w:right="-284"/>
        <w:rPr>
          <w:rFonts w:cs="Times New Roman"/>
          <w:sz w:val="28"/>
          <w:szCs w:val="28"/>
        </w:rPr>
      </w:pPr>
    </w:p>
    <w:p w:rsidR="00E00C99" w:rsidRDefault="00E00C99">
      <w:pPr>
        <w:ind w:left="-284" w:right="-284"/>
        <w:rPr>
          <w:rFonts w:cs="Times New Roman"/>
          <w:sz w:val="28"/>
          <w:szCs w:val="28"/>
        </w:rPr>
      </w:pPr>
    </w:p>
    <w:p w:rsidR="00E00C99" w:rsidRDefault="00E00C99">
      <w:pPr>
        <w:ind w:left="-284" w:right="-284"/>
        <w:rPr>
          <w:rFonts w:cs="Times New Roman"/>
          <w:sz w:val="28"/>
          <w:szCs w:val="28"/>
        </w:rPr>
      </w:pPr>
    </w:p>
    <w:p w:rsidR="00E00C99" w:rsidRDefault="00E00C99">
      <w:pPr>
        <w:ind w:left="-284" w:right="-284"/>
        <w:rPr>
          <w:rFonts w:cs="Times New Roman"/>
          <w:sz w:val="28"/>
          <w:szCs w:val="28"/>
        </w:rPr>
      </w:pPr>
    </w:p>
    <w:p w:rsidR="00E00C99" w:rsidRDefault="000D0FA8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E00C99" w:rsidRDefault="00E00C99">
      <w:pPr>
        <w:ind w:left="-284" w:right="-284"/>
        <w:jc w:val="center"/>
        <w:rPr>
          <w:rFonts w:cs="Times New Roman"/>
          <w:sz w:val="28"/>
          <w:szCs w:val="28"/>
        </w:rPr>
      </w:pPr>
    </w:p>
    <w:p w:rsidR="00E00C99" w:rsidRDefault="00E00C99">
      <w:pPr>
        <w:jc w:val="center"/>
        <w:rPr>
          <w:rFonts w:cs="Times New Roman"/>
          <w:sz w:val="28"/>
          <w:szCs w:val="28"/>
        </w:rPr>
      </w:pPr>
    </w:p>
    <w:p w:rsidR="00E00C99" w:rsidRDefault="00E00C99">
      <w:pPr>
        <w:jc w:val="center"/>
        <w:rPr>
          <w:rFonts w:cs="Times New Roman"/>
          <w:b/>
          <w:sz w:val="28"/>
          <w:szCs w:val="28"/>
        </w:rPr>
      </w:pPr>
    </w:p>
    <w:p w:rsidR="00E00C99" w:rsidRDefault="00E00C99">
      <w:pPr>
        <w:jc w:val="center"/>
        <w:rPr>
          <w:rFonts w:cs="Times New Roman"/>
          <w:b/>
          <w:sz w:val="28"/>
          <w:szCs w:val="28"/>
        </w:rPr>
      </w:pPr>
      <w:bookmarkStart w:id="4" w:name="__DdeLink__365_29424834141"/>
      <w:bookmarkEnd w:id="4"/>
    </w:p>
    <w:p w:rsidR="00E00C99" w:rsidRDefault="00E00C99"/>
    <w:p w:rsidR="00E00C99" w:rsidRDefault="00E00C99">
      <w:pPr>
        <w:rPr>
          <w:sz w:val="20"/>
          <w:szCs w:val="20"/>
        </w:rPr>
      </w:pPr>
    </w:p>
    <w:p w:rsidR="00E00C99" w:rsidRDefault="00E00C99">
      <w:pPr>
        <w:rPr>
          <w:sz w:val="20"/>
          <w:szCs w:val="20"/>
        </w:rPr>
      </w:pPr>
    </w:p>
    <w:p w:rsidR="00E00C99" w:rsidRDefault="00E00C99">
      <w:pPr>
        <w:rPr>
          <w:sz w:val="20"/>
          <w:szCs w:val="20"/>
        </w:rPr>
      </w:pPr>
    </w:p>
    <w:p w:rsidR="00E00C99" w:rsidRDefault="00E00C99">
      <w:pPr>
        <w:rPr>
          <w:sz w:val="20"/>
          <w:szCs w:val="20"/>
        </w:rPr>
      </w:pPr>
    </w:p>
    <w:p w:rsidR="00E00C99" w:rsidRDefault="00E00C99">
      <w:pPr>
        <w:rPr>
          <w:sz w:val="20"/>
          <w:szCs w:val="20"/>
        </w:rPr>
      </w:pPr>
    </w:p>
    <w:p w:rsidR="00E00C99" w:rsidRDefault="000D0FA8" w:rsidP="000D0FA8">
      <w:pPr>
        <w:rPr>
          <w:sz w:val="20"/>
          <w:szCs w:val="20"/>
        </w:rPr>
      </w:pPr>
      <w:r>
        <w:rPr>
          <w:sz w:val="20"/>
          <w:szCs w:val="20"/>
        </w:rPr>
        <w:t>Танько, 2 19 67</w:t>
      </w:r>
    </w:p>
    <w:p w:rsidR="00586B55" w:rsidRPr="000D0FA8" w:rsidRDefault="00586B55" w:rsidP="000D0FA8">
      <w:bookmarkStart w:id="5" w:name="_GoBack"/>
      <w:bookmarkEnd w:id="5"/>
    </w:p>
    <w:sectPr w:rsidR="00586B55" w:rsidRPr="000D0FA8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0C99"/>
    <w:rsid w:val="000D0FA8"/>
    <w:rsid w:val="00586B55"/>
    <w:rsid w:val="00616FD9"/>
    <w:rsid w:val="009E0709"/>
    <w:rsid w:val="00D6471E"/>
    <w:rsid w:val="00E00C99"/>
    <w:rsid w:val="5FB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718E"/>
  <w15:docId w15:val="{28F984D9-F247-40DF-9945-6E078C5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8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Windows</cp:lastModifiedBy>
  <cp:revision>66</cp:revision>
  <cp:lastPrinted>2020-02-10T08:38:00Z</cp:lastPrinted>
  <dcterms:created xsi:type="dcterms:W3CDTF">2018-07-05T13:42:00Z</dcterms:created>
  <dcterms:modified xsi:type="dcterms:W3CDTF">2020-11-03T14:03:00Z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1049-11.2.0.9684</vt:lpwstr>
  </property>
</Properties>
</file>