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BB" w:rsidRPr="00C13D4E" w:rsidRDefault="003244BB"/>
    <w:p w:rsidR="003244BB" w:rsidRPr="00C13D4E" w:rsidRDefault="00D1328F">
      <w:pPr>
        <w:jc w:val="center"/>
        <w:rPr>
          <w:b/>
          <w:sz w:val="12"/>
          <w:szCs w:val="12"/>
        </w:rPr>
      </w:pPr>
      <w:r w:rsidRPr="00C13D4E"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 wp14:anchorId="6BFB8FD4" wp14:editId="2CC9B153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4BB" w:rsidRPr="00C13D4E" w:rsidRDefault="00D1328F">
      <w:pPr>
        <w:jc w:val="center"/>
      </w:pPr>
      <w:r w:rsidRPr="00C13D4E">
        <w:rPr>
          <w:b/>
          <w:sz w:val="28"/>
          <w:szCs w:val="28"/>
        </w:rPr>
        <w:t>РЕШЕТИЛІВСЬКА МІСЬКА РАДА</w:t>
      </w:r>
    </w:p>
    <w:p w:rsidR="003244BB" w:rsidRPr="00C13D4E" w:rsidRDefault="00D1328F">
      <w:pPr>
        <w:jc w:val="center"/>
      </w:pPr>
      <w:r w:rsidRPr="00C13D4E">
        <w:rPr>
          <w:b/>
          <w:sz w:val="28"/>
          <w:szCs w:val="28"/>
        </w:rPr>
        <w:t>ПОЛТАВСЬКОЇ ОБЛАСТІ</w:t>
      </w:r>
    </w:p>
    <w:p w:rsidR="003244BB" w:rsidRPr="00C13D4E" w:rsidRDefault="00D1328F">
      <w:pPr>
        <w:jc w:val="center"/>
      </w:pPr>
      <w:r w:rsidRPr="00C13D4E">
        <w:rPr>
          <w:b/>
          <w:sz w:val="28"/>
          <w:szCs w:val="28"/>
        </w:rPr>
        <w:t>ВИКОНАВЧИЙ КОМІТЕТ</w:t>
      </w:r>
    </w:p>
    <w:p w:rsidR="003244BB" w:rsidRPr="00C13D4E" w:rsidRDefault="003244BB">
      <w:pPr>
        <w:jc w:val="center"/>
        <w:rPr>
          <w:b/>
          <w:sz w:val="28"/>
          <w:szCs w:val="28"/>
        </w:rPr>
      </w:pPr>
    </w:p>
    <w:p w:rsidR="003244BB" w:rsidRPr="00C13D4E" w:rsidRDefault="00D1328F">
      <w:pPr>
        <w:jc w:val="center"/>
      </w:pPr>
      <w:r w:rsidRPr="00C13D4E">
        <w:rPr>
          <w:b/>
          <w:sz w:val="28"/>
          <w:szCs w:val="28"/>
        </w:rPr>
        <w:t>РІШЕННЯ</w:t>
      </w:r>
    </w:p>
    <w:p w:rsidR="003244BB" w:rsidRPr="00C13D4E" w:rsidRDefault="003244BB">
      <w:pPr>
        <w:spacing w:line="360" w:lineRule="auto"/>
        <w:rPr>
          <w:b/>
          <w:sz w:val="28"/>
          <w:szCs w:val="20"/>
        </w:rPr>
      </w:pPr>
    </w:p>
    <w:p w:rsidR="003244BB" w:rsidRPr="00C13D4E" w:rsidRDefault="00D1328F" w:rsidP="001D627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7"/>
      </w:pPr>
      <w:r w:rsidRPr="00C13D4E">
        <w:rPr>
          <w:color w:val="000000"/>
          <w:sz w:val="28"/>
          <w:szCs w:val="28"/>
          <w:lang w:eastAsia="uk-UA"/>
        </w:rPr>
        <w:t>2</w:t>
      </w:r>
      <w:r w:rsidR="00CD4020" w:rsidRPr="00C13D4E">
        <w:rPr>
          <w:color w:val="000000"/>
          <w:sz w:val="28"/>
          <w:szCs w:val="28"/>
          <w:lang w:eastAsia="uk-UA"/>
        </w:rPr>
        <w:t>6</w:t>
      </w:r>
      <w:r w:rsidRPr="00C13D4E">
        <w:rPr>
          <w:color w:val="000000"/>
          <w:sz w:val="28"/>
          <w:szCs w:val="28"/>
          <w:lang w:eastAsia="uk-UA"/>
        </w:rPr>
        <w:t xml:space="preserve"> </w:t>
      </w:r>
      <w:r w:rsidR="00CD4020" w:rsidRPr="00C13D4E">
        <w:rPr>
          <w:color w:val="000000"/>
          <w:sz w:val="28"/>
          <w:szCs w:val="28"/>
          <w:lang w:eastAsia="uk-UA"/>
        </w:rPr>
        <w:t>квітня</w:t>
      </w:r>
      <w:r w:rsidRPr="00C13D4E">
        <w:rPr>
          <w:color w:val="000000"/>
          <w:sz w:val="28"/>
          <w:szCs w:val="28"/>
          <w:lang w:eastAsia="uk-UA"/>
        </w:rPr>
        <w:t xml:space="preserve"> 2019 року </w:t>
      </w:r>
      <w:r w:rsidRPr="00C13D4E">
        <w:rPr>
          <w:color w:val="000000"/>
          <w:sz w:val="28"/>
          <w:szCs w:val="28"/>
          <w:lang w:eastAsia="uk-UA"/>
        </w:rPr>
        <w:tab/>
      </w:r>
      <w:r w:rsidRPr="00C13D4E">
        <w:rPr>
          <w:color w:val="000000"/>
          <w:sz w:val="28"/>
          <w:szCs w:val="28"/>
          <w:lang w:eastAsia="uk-UA"/>
        </w:rPr>
        <w:tab/>
      </w:r>
      <w:r w:rsidRPr="00C13D4E">
        <w:rPr>
          <w:color w:val="000000"/>
          <w:sz w:val="28"/>
          <w:szCs w:val="28"/>
          <w:lang w:eastAsia="uk-UA"/>
        </w:rPr>
        <w:tab/>
      </w:r>
      <w:r w:rsidRPr="00C13D4E">
        <w:rPr>
          <w:color w:val="000000"/>
          <w:sz w:val="28"/>
          <w:szCs w:val="28"/>
          <w:lang w:eastAsia="uk-UA"/>
        </w:rPr>
        <w:tab/>
      </w:r>
      <w:r w:rsidRPr="00C13D4E">
        <w:rPr>
          <w:color w:val="000000"/>
          <w:sz w:val="28"/>
          <w:szCs w:val="28"/>
          <w:lang w:eastAsia="uk-UA"/>
        </w:rPr>
        <w:tab/>
      </w:r>
      <w:r w:rsidRPr="00C13D4E">
        <w:rPr>
          <w:color w:val="000000"/>
          <w:sz w:val="28"/>
          <w:szCs w:val="28"/>
          <w:lang w:eastAsia="uk-UA"/>
        </w:rPr>
        <w:tab/>
      </w:r>
      <w:r w:rsidRPr="00C13D4E">
        <w:rPr>
          <w:color w:val="000000"/>
          <w:sz w:val="28"/>
          <w:szCs w:val="28"/>
          <w:lang w:eastAsia="uk-UA"/>
        </w:rPr>
        <w:tab/>
        <w:t xml:space="preserve"> № </w:t>
      </w:r>
      <w:r w:rsidR="0017794D">
        <w:rPr>
          <w:color w:val="000000"/>
          <w:sz w:val="28"/>
          <w:szCs w:val="28"/>
          <w:lang w:eastAsia="uk-UA"/>
        </w:rPr>
        <w:t>64</w:t>
      </w:r>
    </w:p>
    <w:p w:rsidR="003244BB" w:rsidRPr="00C13D4E" w:rsidRDefault="003244BB" w:rsidP="001D627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7"/>
        <w:jc w:val="both"/>
        <w:rPr>
          <w:color w:val="000000"/>
          <w:sz w:val="28"/>
          <w:szCs w:val="28"/>
          <w:lang w:eastAsia="uk-UA"/>
        </w:rPr>
      </w:pPr>
    </w:p>
    <w:p w:rsidR="003244BB" w:rsidRPr="00C13D4E" w:rsidRDefault="00D1328F" w:rsidP="001D627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7"/>
        <w:jc w:val="both"/>
      </w:pPr>
      <w:r w:rsidRPr="00C13D4E">
        <w:rPr>
          <w:color w:val="000000"/>
          <w:sz w:val="28"/>
          <w:szCs w:val="28"/>
          <w:lang w:eastAsia="uk-UA"/>
        </w:rPr>
        <w:t xml:space="preserve">Про </w:t>
      </w:r>
      <w:r w:rsidR="00CD4020" w:rsidRPr="00C13D4E">
        <w:rPr>
          <w:color w:val="000000"/>
          <w:sz w:val="28"/>
          <w:szCs w:val="28"/>
          <w:lang w:eastAsia="uk-UA"/>
        </w:rPr>
        <w:t xml:space="preserve">затвердження Положення про </w:t>
      </w:r>
    </w:p>
    <w:p w:rsidR="003244BB" w:rsidRPr="00C13D4E" w:rsidRDefault="009C5D5F" w:rsidP="001D627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7"/>
        <w:jc w:val="both"/>
      </w:pPr>
      <w:r w:rsidRPr="00C13D4E">
        <w:rPr>
          <w:rFonts w:cs="Times New Roman"/>
          <w:sz w:val="28"/>
          <w:szCs w:val="28"/>
        </w:rPr>
        <w:t>„</w:t>
      </w:r>
      <w:r w:rsidRPr="00C13D4E">
        <w:rPr>
          <w:rFonts w:cs="Times New Roman"/>
          <w:color w:val="000000"/>
          <w:sz w:val="28"/>
          <w:szCs w:val="28"/>
          <w:lang w:eastAsia="uk-UA"/>
        </w:rPr>
        <w:t>Е</w:t>
      </w:r>
      <w:r w:rsidR="00CD4020" w:rsidRPr="00C13D4E">
        <w:rPr>
          <w:rFonts w:cs="Times New Roman"/>
          <w:color w:val="000000"/>
          <w:sz w:val="28"/>
          <w:szCs w:val="28"/>
          <w:lang w:eastAsia="uk-UA"/>
        </w:rPr>
        <w:t xml:space="preserve">лектронні консультації </w:t>
      </w:r>
      <w:r w:rsidR="00C13D4E" w:rsidRPr="00C13D4E">
        <w:rPr>
          <w:rFonts w:cs="Times New Roman"/>
          <w:color w:val="000000"/>
          <w:sz w:val="28"/>
          <w:szCs w:val="28"/>
          <w:lang w:eastAsia="uk-UA"/>
        </w:rPr>
        <w:t>з громадськістю</w:t>
      </w:r>
      <w:r w:rsidR="00C13D4E" w:rsidRPr="00C13D4E">
        <w:rPr>
          <w:rFonts w:cs="Times New Roman"/>
          <w:sz w:val="28"/>
          <w:szCs w:val="28"/>
        </w:rPr>
        <w:t>”</w:t>
      </w:r>
    </w:p>
    <w:p w:rsidR="00C13D4E" w:rsidRPr="00C13D4E" w:rsidRDefault="00CD4020" w:rsidP="001D627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7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C13D4E">
        <w:rPr>
          <w:rFonts w:cs="Times New Roman"/>
          <w:color w:val="000000"/>
          <w:sz w:val="28"/>
          <w:szCs w:val="28"/>
          <w:lang w:eastAsia="uk-UA"/>
        </w:rPr>
        <w:t xml:space="preserve">в Решетилівській </w:t>
      </w:r>
      <w:r w:rsidR="00C13D4E" w:rsidRPr="00C13D4E">
        <w:rPr>
          <w:rFonts w:cs="Times New Roman"/>
          <w:color w:val="000000"/>
          <w:sz w:val="28"/>
          <w:szCs w:val="28"/>
          <w:lang w:eastAsia="uk-UA"/>
        </w:rPr>
        <w:t xml:space="preserve">міській об’єднаній </w:t>
      </w:r>
    </w:p>
    <w:p w:rsidR="003244BB" w:rsidRPr="00C13D4E" w:rsidRDefault="00C13D4E" w:rsidP="001D627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7"/>
        <w:jc w:val="both"/>
      </w:pPr>
      <w:r w:rsidRPr="00C13D4E">
        <w:rPr>
          <w:rFonts w:cs="Times New Roman"/>
          <w:color w:val="000000"/>
          <w:sz w:val="28"/>
          <w:szCs w:val="28"/>
          <w:lang w:eastAsia="uk-UA"/>
        </w:rPr>
        <w:t>територіальній громаді</w:t>
      </w:r>
    </w:p>
    <w:p w:rsidR="003244BB" w:rsidRPr="00C13D4E" w:rsidRDefault="003244BB" w:rsidP="001D627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7"/>
        <w:jc w:val="both"/>
        <w:rPr>
          <w:color w:val="000000"/>
          <w:sz w:val="28"/>
          <w:szCs w:val="28"/>
          <w:lang w:eastAsia="uk-UA"/>
        </w:rPr>
      </w:pPr>
    </w:p>
    <w:p w:rsidR="003244BB" w:rsidRPr="00103E55" w:rsidRDefault="00C13D4E" w:rsidP="00103E5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7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C13D4E">
        <w:rPr>
          <w:rFonts w:eastAsia="Times New Roman" w:cs="Times New Roman"/>
          <w:sz w:val="28"/>
          <w:szCs w:val="28"/>
        </w:rPr>
        <w:t xml:space="preserve">Керуючись статтями 26, 40, 59 Закону України </w:t>
      </w:r>
      <w:r w:rsidRPr="00C13D4E">
        <w:rPr>
          <w:rFonts w:cs="Times New Roman"/>
          <w:sz w:val="28"/>
          <w:szCs w:val="28"/>
        </w:rPr>
        <w:t>„</w:t>
      </w:r>
      <w:r w:rsidRPr="00C13D4E">
        <w:rPr>
          <w:rFonts w:eastAsia="Times New Roman" w:cs="Times New Roman"/>
          <w:sz w:val="28"/>
          <w:szCs w:val="28"/>
        </w:rPr>
        <w:t>Про місцеве самоврядування в Україні</w:t>
      </w:r>
      <w:r w:rsidRPr="00C13D4E">
        <w:rPr>
          <w:rFonts w:cs="Times New Roman"/>
          <w:sz w:val="28"/>
          <w:szCs w:val="28"/>
        </w:rPr>
        <w:t>”</w:t>
      </w:r>
      <w:r w:rsidR="000F694D">
        <w:rPr>
          <w:rFonts w:cs="Times New Roman"/>
          <w:sz w:val="28"/>
          <w:szCs w:val="28"/>
        </w:rPr>
        <w:t xml:space="preserve"> та </w:t>
      </w:r>
      <w:r w:rsidR="000F694D">
        <w:rPr>
          <w:rFonts w:eastAsia="Times New Roman" w:cs="Times New Roman"/>
          <w:sz w:val="28"/>
          <w:szCs w:val="28"/>
        </w:rPr>
        <w:t>з</w:t>
      </w:r>
      <w:r w:rsidR="000F694D" w:rsidRPr="007A62EC">
        <w:rPr>
          <w:rFonts w:eastAsia="Times New Roman" w:cs="Times New Roman"/>
          <w:sz w:val="28"/>
          <w:szCs w:val="28"/>
        </w:rPr>
        <w:t xml:space="preserve"> метою інституційного забезпечення та впорядкування процесу проведення електронних публічних консультацій в </w:t>
      </w:r>
      <w:r w:rsidR="00103E55" w:rsidRPr="00C13D4E">
        <w:rPr>
          <w:rFonts w:cs="Times New Roman"/>
          <w:color w:val="000000"/>
          <w:sz w:val="28"/>
          <w:szCs w:val="28"/>
          <w:lang w:eastAsia="uk-UA"/>
        </w:rPr>
        <w:t>Решетилівській міській об’єднаній територіальній громаді</w:t>
      </w:r>
      <w:r w:rsidR="000F694D" w:rsidRPr="007A62EC">
        <w:rPr>
          <w:rFonts w:eastAsia="Times New Roman" w:cs="Times New Roman"/>
          <w:sz w:val="28"/>
          <w:szCs w:val="28"/>
        </w:rPr>
        <w:t>, для безпосередньої участі членів територі</w:t>
      </w:r>
      <w:r w:rsidR="00103E55">
        <w:rPr>
          <w:rFonts w:eastAsia="Times New Roman" w:cs="Times New Roman"/>
          <w:sz w:val="28"/>
          <w:szCs w:val="28"/>
        </w:rPr>
        <w:t>альної громади</w:t>
      </w:r>
      <w:r w:rsidR="00103E55" w:rsidRPr="00103E55">
        <w:rPr>
          <w:rFonts w:eastAsia="Times New Roman" w:cs="Times New Roman"/>
          <w:sz w:val="28"/>
          <w:szCs w:val="28"/>
        </w:rPr>
        <w:t xml:space="preserve"> </w:t>
      </w:r>
      <w:r w:rsidR="000F694D" w:rsidRPr="007A62EC">
        <w:rPr>
          <w:rFonts w:eastAsia="Times New Roman" w:cs="Times New Roman"/>
          <w:sz w:val="28"/>
          <w:szCs w:val="28"/>
        </w:rPr>
        <w:t>у здійсненні місцевого самоврядування</w:t>
      </w:r>
      <w:r w:rsidR="00D1328F" w:rsidRPr="00C13D4E"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 w:rsidR="003244BB" w:rsidRPr="00C13D4E" w:rsidRDefault="00D1328F" w:rsidP="001D6276">
      <w:pPr>
        <w:spacing w:line="276" w:lineRule="auto"/>
        <w:ind w:right="-284"/>
        <w:jc w:val="both"/>
      </w:pPr>
      <w:r w:rsidRPr="00C13D4E">
        <w:rPr>
          <w:rFonts w:cs="Times New Roman"/>
          <w:b/>
          <w:sz w:val="28"/>
          <w:szCs w:val="28"/>
        </w:rPr>
        <w:t>ВИРІШИВ:</w:t>
      </w:r>
    </w:p>
    <w:p w:rsidR="003244BB" w:rsidRPr="00C13D4E" w:rsidRDefault="003244BB" w:rsidP="001D6276">
      <w:pPr>
        <w:spacing w:line="276" w:lineRule="auto"/>
        <w:ind w:right="-284" w:firstLine="57"/>
        <w:jc w:val="both"/>
        <w:rPr>
          <w:sz w:val="32"/>
          <w:szCs w:val="32"/>
        </w:rPr>
      </w:pPr>
    </w:p>
    <w:p w:rsidR="00C13D4E" w:rsidRPr="00C13D4E" w:rsidRDefault="00C13D4E" w:rsidP="001D6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 w:rsidRPr="00C13D4E">
        <w:rPr>
          <w:rFonts w:eastAsia="Times New Roman" w:cs="Times New Roman"/>
          <w:sz w:val="28"/>
          <w:szCs w:val="28"/>
        </w:rPr>
        <w:t xml:space="preserve">1. Затвердити Положення </w:t>
      </w:r>
      <w:r w:rsidRPr="00C13D4E">
        <w:rPr>
          <w:color w:val="000000"/>
          <w:sz w:val="28"/>
          <w:szCs w:val="28"/>
          <w:lang w:eastAsia="uk-UA"/>
        </w:rPr>
        <w:t xml:space="preserve">про </w:t>
      </w:r>
      <w:r w:rsidRPr="00C13D4E">
        <w:rPr>
          <w:rFonts w:cs="Times New Roman"/>
          <w:sz w:val="28"/>
          <w:szCs w:val="28"/>
        </w:rPr>
        <w:t>„</w:t>
      </w:r>
      <w:r w:rsidRPr="00C13D4E">
        <w:rPr>
          <w:rFonts w:cs="Times New Roman"/>
          <w:color w:val="000000"/>
          <w:sz w:val="28"/>
          <w:szCs w:val="28"/>
          <w:lang w:eastAsia="uk-UA"/>
        </w:rPr>
        <w:t>Електронні консультації з громадськістю</w:t>
      </w:r>
      <w:r w:rsidRPr="00C13D4E">
        <w:rPr>
          <w:rFonts w:cs="Times New Roman"/>
          <w:sz w:val="28"/>
          <w:szCs w:val="28"/>
        </w:rPr>
        <w:t>”</w:t>
      </w:r>
      <w:r w:rsidRPr="00C13D4E">
        <w:t xml:space="preserve"> </w:t>
      </w:r>
      <w:r w:rsidRPr="00C13D4E">
        <w:rPr>
          <w:rFonts w:cs="Times New Roman"/>
          <w:color w:val="000000"/>
          <w:sz w:val="28"/>
          <w:szCs w:val="28"/>
          <w:lang w:eastAsia="uk-UA"/>
        </w:rPr>
        <w:t>в Решетилівській міській об’єднаній територіальній громаді</w:t>
      </w:r>
      <w:r w:rsidR="00D1328F">
        <w:rPr>
          <w:rFonts w:cs="Times New Roman"/>
          <w:color w:val="000000"/>
          <w:sz w:val="28"/>
          <w:szCs w:val="28"/>
          <w:lang w:eastAsia="uk-UA"/>
        </w:rPr>
        <w:t xml:space="preserve"> (додається).</w:t>
      </w:r>
    </w:p>
    <w:p w:rsidR="00C13D4E" w:rsidRPr="00C13D4E" w:rsidRDefault="00C13D4E" w:rsidP="001D6276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C13D4E">
        <w:rPr>
          <w:rFonts w:eastAsia="Times New Roman" w:cs="Times New Roman"/>
          <w:sz w:val="28"/>
          <w:szCs w:val="28"/>
        </w:rPr>
        <w:t>2. </w:t>
      </w:r>
      <w:r w:rsidR="00C423F3" w:rsidRPr="00C13D4E">
        <w:rPr>
          <w:rFonts w:eastAsia="Times New Roman" w:cs="Times New Roman"/>
          <w:sz w:val="28"/>
          <w:szCs w:val="28"/>
        </w:rPr>
        <w:t xml:space="preserve"> </w:t>
      </w:r>
      <w:r w:rsidR="001D6276" w:rsidRPr="001D6276">
        <w:rPr>
          <w:rFonts w:eastAsia="Times New Roman" w:cs="Times New Roman"/>
          <w:sz w:val="28"/>
          <w:szCs w:val="28"/>
        </w:rPr>
        <w:t>С</w:t>
      </w:r>
      <w:r w:rsidR="00D1328F">
        <w:rPr>
          <w:rFonts w:eastAsia="Times New Roman" w:cs="Times New Roman"/>
          <w:sz w:val="28"/>
          <w:szCs w:val="28"/>
        </w:rPr>
        <w:t xml:space="preserve">пеціалісту </w:t>
      </w:r>
      <w:r w:rsidR="000F694D">
        <w:rPr>
          <w:rFonts w:eastAsia="Times New Roman" w:cs="Times New Roman"/>
          <w:sz w:val="28"/>
          <w:szCs w:val="28"/>
          <w:lang w:val="en-US"/>
        </w:rPr>
        <w:t>I</w:t>
      </w:r>
      <w:r w:rsidR="00D1328F">
        <w:rPr>
          <w:rFonts w:eastAsia="Times New Roman" w:cs="Times New Roman"/>
          <w:sz w:val="28"/>
          <w:szCs w:val="28"/>
        </w:rPr>
        <w:t xml:space="preserve"> категорії в</w:t>
      </w:r>
      <w:r w:rsidRPr="00C13D4E">
        <w:rPr>
          <w:rFonts w:eastAsia="Times New Roman" w:cs="Times New Roman"/>
          <w:sz w:val="28"/>
          <w:szCs w:val="28"/>
        </w:rPr>
        <w:t xml:space="preserve">ідділу організаційно-інформаційної роботи, документообігу та управління персоналом </w:t>
      </w:r>
      <w:r w:rsidR="001D6276" w:rsidRPr="001D6276">
        <w:rPr>
          <w:rFonts w:eastAsia="Times New Roman" w:cs="Times New Roman"/>
          <w:sz w:val="28"/>
          <w:szCs w:val="28"/>
        </w:rPr>
        <w:t>(</w:t>
      </w:r>
      <w:r w:rsidR="001D6276">
        <w:rPr>
          <w:rFonts w:eastAsia="Times New Roman" w:cs="Times New Roman"/>
          <w:sz w:val="28"/>
          <w:szCs w:val="28"/>
        </w:rPr>
        <w:t>С</w:t>
      </w:r>
      <w:r w:rsidR="001D6276" w:rsidRPr="001D6276">
        <w:rPr>
          <w:rFonts w:eastAsia="Times New Roman" w:cs="Times New Roman"/>
          <w:sz w:val="28"/>
          <w:szCs w:val="28"/>
        </w:rPr>
        <w:t>теценко</w:t>
      </w:r>
      <w:r w:rsidR="001D6276">
        <w:rPr>
          <w:rFonts w:eastAsia="Times New Roman" w:cs="Times New Roman"/>
          <w:sz w:val="28"/>
          <w:szCs w:val="28"/>
        </w:rPr>
        <w:t xml:space="preserve"> Ю</w:t>
      </w:r>
      <w:r w:rsidR="001D6276" w:rsidRPr="001D6276">
        <w:rPr>
          <w:rFonts w:eastAsia="Times New Roman" w:cs="Times New Roman"/>
          <w:sz w:val="28"/>
          <w:szCs w:val="28"/>
        </w:rPr>
        <w:t>.</w:t>
      </w:r>
      <w:r w:rsidR="001D6276">
        <w:rPr>
          <w:rFonts w:eastAsia="Times New Roman" w:cs="Times New Roman"/>
          <w:sz w:val="28"/>
          <w:szCs w:val="28"/>
        </w:rPr>
        <w:t xml:space="preserve"> В</w:t>
      </w:r>
      <w:r w:rsidR="001D6276" w:rsidRPr="001D6276">
        <w:rPr>
          <w:rFonts w:eastAsia="Times New Roman" w:cs="Times New Roman"/>
          <w:sz w:val="28"/>
          <w:szCs w:val="28"/>
        </w:rPr>
        <w:t>.)</w:t>
      </w:r>
      <w:r w:rsidR="001D6276" w:rsidRPr="00C13D4E">
        <w:rPr>
          <w:rFonts w:eastAsia="Times New Roman" w:cs="Times New Roman"/>
          <w:sz w:val="28"/>
          <w:szCs w:val="28"/>
        </w:rPr>
        <w:t xml:space="preserve"> </w:t>
      </w:r>
      <w:r w:rsidRPr="00C13D4E">
        <w:rPr>
          <w:rFonts w:eastAsia="Times New Roman" w:cs="Times New Roman"/>
          <w:sz w:val="28"/>
          <w:szCs w:val="28"/>
        </w:rPr>
        <w:t xml:space="preserve">створити на офіційному сайті міської ради розділ </w:t>
      </w:r>
      <w:r w:rsidRPr="00C13D4E">
        <w:rPr>
          <w:rFonts w:cs="Times New Roman"/>
          <w:sz w:val="28"/>
          <w:szCs w:val="28"/>
        </w:rPr>
        <w:t>„</w:t>
      </w:r>
      <w:r w:rsidRPr="00C13D4E">
        <w:rPr>
          <w:rFonts w:eastAsia="Times New Roman" w:cs="Times New Roman"/>
          <w:sz w:val="28"/>
          <w:szCs w:val="28"/>
        </w:rPr>
        <w:t>Електронні консультації та опитування</w:t>
      </w:r>
      <w:r w:rsidRPr="00C13D4E">
        <w:rPr>
          <w:rFonts w:cs="Times New Roman"/>
          <w:sz w:val="28"/>
          <w:szCs w:val="28"/>
        </w:rPr>
        <w:t>”</w:t>
      </w:r>
      <w:r w:rsidRPr="00C13D4E">
        <w:rPr>
          <w:rFonts w:eastAsia="Times New Roman" w:cs="Times New Roman"/>
          <w:sz w:val="28"/>
          <w:szCs w:val="28"/>
        </w:rPr>
        <w:t xml:space="preserve"> з посиланням на веб-портал </w:t>
      </w:r>
      <w:r w:rsidRPr="00C13D4E">
        <w:rPr>
          <w:rFonts w:cs="Times New Roman"/>
          <w:sz w:val="28"/>
          <w:szCs w:val="28"/>
        </w:rPr>
        <w:t>„</w:t>
      </w:r>
      <w:r w:rsidRPr="00C13D4E">
        <w:rPr>
          <w:rFonts w:eastAsia="Times New Roman" w:cs="Times New Roman"/>
          <w:sz w:val="28"/>
          <w:szCs w:val="28"/>
        </w:rPr>
        <w:t>Електронні консультації з громадськістю</w:t>
      </w:r>
      <w:r w:rsidRPr="00C13D4E">
        <w:rPr>
          <w:rFonts w:cs="Times New Roman"/>
          <w:sz w:val="28"/>
          <w:szCs w:val="28"/>
        </w:rPr>
        <w:t>”</w:t>
      </w:r>
      <w:r w:rsidRPr="00C13D4E">
        <w:rPr>
          <w:rFonts w:eastAsia="Times New Roman" w:cs="Times New Roman"/>
          <w:sz w:val="28"/>
          <w:szCs w:val="28"/>
        </w:rPr>
        <w:t xml:space="preserve"> з відповідними підрозділами згідно з напрямками </w:t>
      </w:r>
      <w:r w:rsidR="000F694D">
        <w:rPr>
          <w:rFonts w:eastAsia="Times New Roman" w:cs="Times New Roman"/>
          <w:sz w:val="28"/>
          <w:szCs w:val="28"/>
        </w:rPr>
        <w:t xml:space="preserve">даного </w:t>
      </w:r>
      <w:r w:rsidRPr="00C13D4E">
        <w:rPr>
          <w:rFonts w:eastAsia="Times New Roman" w:cs="Times New Roman"/>
          <w:sz w:val="28"/>
          <w:szCs w:val="28"/>
        </w:rPr>
        <w:t xml:space="preserve">Положення. </w:t>
      </w:r>
    </w:p>
    <w:p w:rsidR="00C13D4E" w:rsidRPr="00C13D4E" w:rsidRDefault="00C13D4E" w:rsidP="001D6276">
      <w:pPr>
        <w:spacing w:before="20"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C13D4E">
        <w:rPr>
          <w:rFonts w:eastAsia="Times New Roman" w:cs="Times New Roman"/>
          <w:sz w:val="28"/>
          <w:szCs w:val="28"/>
        </w:rPr>
        <w:t xml:space="preserve">3. Контроль за виконанням </w:t>
      </w:r>
      <w:r w:rsidR="00C423F3">
        <w:rPr>
          <w:rFonts w:eastAsia="Times New Roman" w:cs="Times New Roman"/>
          <w:sz w:val="28"/>
          <w:szCs w:val="28"/>
        </w:rPr>
        <w:t>даного</w:t>
      </w:r>
      <w:r w:rsidRPr="00C13D4E">
        <w:rPr>
          <w:rFonts w:eastAsia="Times New Roman" w:cs="Times New Roman"/>
          <w:sz w:val="28"/>
          <w:szCs w:val="28"/>
        </w:rPr>
        <w:t xml:space="preserve"> рішення покласти на </w:t>
      </w:r>
      <w:r>
        <w:rPr>
          <w:rFonts w:eastAsia="Times New Roman" w:cs="Times New Roman"/>
          <w:sz w:val="28"/>
          <w:szCs w:val="28"/>
        </w:rPr>
        <w:t>керуючого справами виконавчого комітету Малиш Т.А.</w:t>
      </w:r>
    </w:p>
    <w:p w:rsidR="003244BB" w:rsidRPr="00C13D4E" w:rsidRDefault="003244BB" w:rsidP="001D6276">
      <w:pPr>
        <w:spacing w:line="276" w:lineRule="auto"/>
        <w:ind w:right="-284"/>
        <w:rPr>
          <w:rFonts w:cs="Times New Roman"/>
          <w:b/>
          <w:sz w:val="28"/>
          <w:szCs w:val="28"/>
        </w:rPr>
      </w:pPr>
    </w:p>
    <w:p w:rsidR="003244BB" w:rsidRPr="00C13D4E" w:rsidRDefault="003244BB" w:rsidP="001D6276">
      <w:pPr>
        <w:tabs>
          <w:tab w:val="left" w:pos="6521"/>
        </w:tabs>
        <w:spacing w:line="276" w:lineRule="auto"/>
        <w:ind w:right="-284"/>
        <w:rPr>
          <w:rFonts w:cs="Times New Roman"/>
          <w:b/>
          <w:sz w:val="28"/>
          <w:szCs w:val="28"/>
          <w:highlight w:val="yellow"/>
        </w:rPr>
      </w:pPr>
    </w:p>
    <w:p w:rsidR="003244BB" w:rsidRPr="00C13D4E" w:rsidRDefault="003244BB" w:rsidP="00C13D4E">
      <w:pPr>
        <w:ind w:right="-284"/>
        <w:rPr>
          <w:rFonts w:cs="Times New Roman"/>
          <w:sz w:val="28"/>
          <w:szCs w:val="28"/>
          <w:highlight w:val="yellow"/>
        </w:rPr>
      </w:pPr>
    </w:p>
    <w:p w:rsidR="003244BB" w:rsidRPr="00C13D4E" w:rsidRDefault="003244BB" w:rsidP="00C13D4E">
      <w:pPr>
        <w:ind w:right="-284"/>
        <w:rPr>
          <w:rFonts w:cs="Times New Roman"/>
          <w:sz w:val="28"/>
          <w:szCs w:val="28"/>
        </w:rPr>
      </w:pPr>
    </w:p>
    <w:p w:rsidR="003244BB" w:rsidRPr="001D6276" w:rsidRDefault="00D1328F" w:rsidP="001D6276">
      <w:pPr>
        <w:ind w:right="-284" w:firstLine="57"/>
      </w:pPr>
      <w:r w:rsidRPr="00C13D4E">
        <w:rPr>
          <w:rFonts w:cs="Times New Roman"/>
          <w:sz w:val="28"/>
          <w:szCs w:val="28"/>
        </w:rPr>
        <w:t>Заступник міського голови                                                      Ю.С. Шинкарчук</w:t>
      </w:r>
    </w:p>
    <w:p w:rsidR="00D1328F" w:rsidRDefault="00D1328F" w:rsidP="00C13D4E">
      <w:pPr>
        <w:rPr>
          <w:rFonts w:cs="Times New Roman"/>
          <w:b/>
          <w:sz w:val="28"/>
          <w:szCs w:val="28"/>
        </w:rPr>
      </w:pPr>
    </w:p>
    <w:p w:rsidR="00D1328F" w:rsidRPr="00C13D4E" w:rsidRDefault="00D1328F" w:rsidP="00C13D4E">
      <w:pPr>
        <w:rPr>
          <w:rFonts w:cs="Times New Roman"/>
          <w:b/>
          <w:sz w:val="28"/>
          <w:szCs w:val="28"/>
        </w:rPr>
      </w:pPr>
    </w:p>
    <w:p w:rsidR="003244BB" w:rsidRPr="00C13D4E" w:rsidRDefault="00D1328F">
      <w:pPr>
        <w:ind w:firstLine="57"/>
        <w:sectPr w:rsidR="003244BB" w:rsidRPr="00C13D4E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bookmarkStart w:id="0" w:name="__DdeLink__110_1432142181"/>
      <w:bookmarkEnd w:id="0"/>
      <w:r w:rsidRPr="00C13D4E">
        <w:rPr>
          <w:sz w:val="20"/>
          <w:szCs w:val="20"/>
        </w:rPr>
        <w:t>Стеценко Ю.В. 21558</w:t>
      </w:r>
    </w:p>
    <w:p w:rsidR="003244BB" w:rsidRPr="00C13D4E" w:rsidRDefault="00D1328F" w:rsidP="001D6276">
      <w:pPr>
        <w:tabs>
          <w:tab w:val="left" w:pos="7088"/>
        </w:tabs>
        <w:spacing w:line="276" w:lineRule="auto"/>
        <w:ind w:right="140"/>
        <w:jc w:val="both"/>
      </w:pPr>
      <w:r w:rsidRPr="00C13D4E">
        <w:rPr>
          <w:rFonts w:cs="Times New Roman"/>
          <w:sz w:val="28"/>
          <w:szCs w:val="28"/>
        </w:rPr>
        <w:lastRenderedPageBreak/>
        <w:t>Керуючий справами</w:t>
      </w:r>
      <w:r w:rsidRPr="00C13D4E">
        <w:rPr>
          <w:rFonts w:cs="Times New Roman"/>
          <w:sz w:val="28"/>
          <w:szCs w:val="28"/>
        </w:rPr>
        <w:tab/>
      </w:r>
      <w:r w:rsidRPr="00C13D4E">
        <w:rPr>
          <w:rFonts w:cs="Times New Roman"/>
          <w:sz w:val="28"/>
          <w:szCs w:val="28"/>
        </w:rPr>
        <w:tab/>
        <w:t>Т.А. Малиш</w:t>
      </w:r>
    </w:p>
    <w:p w:rsidR="003244BB" w:rsidRPr="00C13D4E" w:rsidRDefault="003244BB" w:rsidP="001D6276">
      <w:pPr>
        <w:tabs>
          <w:tab w:val="left" w:pos="7088"/>
        </w:tabs>
        <w:spacing w:line="276" w:lineRule="auto"/>
        <w:ind w:right="140"/>
        <w:jc w:val="both"/>
      </w:pPr>
    </w:p>
    <w:p w:rsidR="003244BB" w:rsidRPr="00C13D4E" w:rsidRDefault="001D6276" w:rsidP="001D6276">
      <w:pPr>
        <w:tabs>
          <w:tab w:val="left" w:pos="7200"/>
        </w:tabs>
        <w:spacing w:line="276" w:lineRule="auto"/>
        <w:jc w:val="both"/>
      </w:pPr>
      <w:r>
        <w:rPr>
          <w:rFonts w:cs="Times New Roman"/>
          <w:sz w:val="28"/>
          <w:szCs w:val="28"/>
          <w:lang w:val="ru-RU"/>
        </w:rPr>
        <w:t>З</w:t>
      </w:r>
      <w:proofErr w:type="spellStart"/>
      <w:r>
        <w:rPr>
          <w:rFonts w:cs="Times New Roman"/>
          <w:sz w:val="28"/>
          <w:szCs w:val="28"/>
        </w:rPr>
        <w:t>авідувач</w:t>
      </w:r>
      <w:proofErr w:type="spellEnd"/>
      <w:r w:rsidR="00D1328F" w:rsidRPr="00C13D4E">
        <w:rPr>
          <w:rFonts w:cs="Times New Roman"/>
          <w:sz w:val="28"/>
          <w:szCs w:val="28"/>
        </w:rPr>
        <w:t xml:space="preserve"> сектору з юридичних питань </w:t>
      </w:r>
    </w:p>
    <w:p w:rsidR="003244BB" w:rsidRPr="001D6276" w:rsidRDefault="00D1328F" w:rsidP="001D6276">
      <w:pPr>
        <w:tabs>
          <w:tab w:val="left" w:pos="7088"/>
        </w:tabs>
        <w:spacing w:line="276" w:lineRule="auto"/>
        <w:jc w:val="both"/>
        <w:rPr>
          <w:lang w:val="ru-RU"/>
        </w:rPr>
      </w:pPr>
      <w:r w:rsidRPr="00C13D4E">
        <w:rPr>
          <w:rFonts w:cs="Times New Roman"/>
          <w:sz w:val="28"/>
          <w:szCs w:val="28"/>
        </w:rPr>
        <w:t>та управління комунальним майном</w:t>
      </w:r>
      <w:r w:rsidRPr="00C13D4E">
        <w:rPr>
          <w:rFonts w:cs="Times New Roman"/>
          <w:sz w:val="28"/>
          <w:szCs w:val="28"/>
        </w:rPr>
        <w:tab/>
      </w:r>
      <w:r w:rsidR="001D6276">
        <w:rPr>
          <w:rFonts w:cs="Times New Roman"/>
          <w:sz w:val="28"/>
          <w:szCs w:val="28"/>
          <w:lang w:val="ru-RU"/>
        </w:rPr>
        <w:t>А.С</w:t>
      </w:r>
      <w:r w:rsidRPr="00C13D4E">
        <w:rPr>
          <w:rFonts w:cs="Times New Roman"/>
          <w:sz w:val="28"/>
          <w:szCs w:val="28"/>
        </w:rPr>
        <w:t xml:space="preserve">. </w:t>
      </w:r>
      <w:proofErr w:type="spellStart"/>
      <w:r w:rsidR="001D6276">
        <w:rPr>
          <w:rFonts w:cs="Times New Roman"/>
          <w:sz w:val="28"/>
          <w:szCs w:val="28"/>
          <w:lang w:val="ru-RU"/>
        </w:rPr>
        <w:t>Ковальов</w:t>
      </w:r>
      <w:proofErr w:type="spellEnd"/>
    </w:p>
    <w:p w:rsidR="003244BB" w:rsidRPr="00C13D4E" w:rsidRDefault="003244BB" w:rsidP="001D6276">
      <w:pPr>
        <w:spacing w:line="276" w:lineRule="auto"/>
        <w:rPr>
          <w:rFonts w:cs="Times New Roman"/>
          <w:sz w:val="28"/>
          <w:szCs w:val="28"/>
        </w:rPr>
      </w:pPr>
    </w:p>
    <w:p w:rsidR="003244BB" w:rsidRPr="00C13D4E" w:rsidRDefault="00C13D4E" w:rsidP="001D6276">
      <w:pPr>
        <w:spacing w:line="276" w:lineRule="auto"/>
      </w:pPr>
      <w:r>
        <w:rPr>
          <w:sz w:val="28"/>
          <w:szCs w:val="28"/>
          <w:highlight w:val="white"/>
        </w:rPr>
        <w:t>Заступник н</w:t>
      </w:r>
      <w:r w:rsidR="00D1328F" w:rsidRPr="00C13D4E">
        <w:rPr>
          <w:sz w:val="28"/>
          <w:szCs w:val="28"/>
          <w:highlight w:val="white"/>
        </w:rPr>
        <w:t>ачальник</w:t>
      </w:r>
      <w:r>
        <w:rPr>
          <w:sz w:val="28"/>
          <w:szCs w:val="28"/>
          <w:highlight w:val="white"/>
        </w:rPr>
        <w:t>а</w:t>
      </w:r>
      <w:r w:rsidR="00D1328F" w:rsidRPr="00C13D4E">
        <w:rPr>
          <w:sz w:val="28"/>
          <w:szCs w:val="28"/>
          <w:highlight w:val="white"/>
        </w:rPr>
        <w:t xml:space="preserve"> відділу організаційно-</w:t>
      </w:r>
    </w:p>
    <w:p w:rsidR="003244BB" w:rsidRPr="00C13D4E" w:rsidRDefault="00D1328F" w:rsidP="001D6276">
      <w:pPr>
        <w:spacing w:line="276" w:lineRule="auto"/>
      </w:pPr>
      <w:r w:rsidRPr="00C13D4E">
        <w:rPr>
          <w:sz w:val="28"/>
          <w:szCs w:val="28"/>
          <w:highlight w:val="white"/>
        </w:rPr>
        <w:t xml:space="preserve">інформаційної роботи, документообігу та </w:t>
      </w:r>
    </w:p>
    <w:p w:rsidR="003244BB" w:rsidRPr="00C13D4E" w:rsidRDefault="00D1328F" w:rsidP="001D6276">
      <w:pPr>
        <w:spacing w:line="276" w:lineRule="auto"/>
      </w:pPr>
      <w:r w:rsidRPr="00C13D4E">
        <w:rPr>
          <w:sz w:val="28"/>
          <w:szCs w:val="28"/>
          <w:highlight w:val="white"/>
        </w:rPr>
        <w:t>управління персоналом</w:t>
      </w:r>
      <w:r w:rsidRPr="00C13D4E">
        <w:rPr>
          <w:sz w:val="28"/>
          <w:szCs w:val="28"/>
          <w:highlight w:val="white"/>
        </w:rPr>
        <w:tab/>
      </w:r>
      <w:r w:rsidRPr="00C13D4E">
        <w:rPr>
          <w:sz w:val="28"/>
          <w:szCs w:val="28"/>
          <w:highlight w:val="white"/>
        </w:rPr>
        <w:tab/>
      </w:r>
      <w:r w:rsidRPr="00C13D4E">
        <w:rPr>
          <w:sz w:val="28"/>
          <w:szCs w:val="28"/>
          <w:highlight w:val="white"/>
        </w:rPr>
        <w:tab/>
      </w:r>
      <w:r w:rsidRPr="00C13D4E">
        <w:rPr>
          <w:sz w:val="28"/>
          <w:szCs w:val="28"/>
          <w:highlight w:val="white"/>
        </w:rPr>
        <w:tab/>
      </w:r>
      <w:r w:rsidRPr="00C13D4E">
        <w:rPr>
          <w:sz w:val="28"/>
          <w:szCs w:val="28"/>
          <w:highlight w:val="white"/>
        </w:rPr>
        <w:tab/>
      </w:r>
      <w:r w:rsidRPr="00C13D4E">
        <w:rPr>
          <w:sz w:val="28"/>
          <w:szCs w:val="28"/>
          <w:highlight w:val="white"/>
        </w:rPr>
        <w:tab/>
      </w:r>
      <w:r w:rsidRPr="00C13D4E">
        <w:rPr>
          <w:sz w:val="28"/>
          <w:szCs w:val="28"/>
          <w:highlight w:val="white"/>
        </w:rPr>
        <w:tab/>
      </w:r>
      <w:r w:rsidR="00C13D4E">
        <w:rPr>
          <w:sz w:val="28"/>
          <w:szCs w:val="28"/>
          <w:highlight w:val="white"/>
        </w:rPr>
        <w:t>Н</w:t>
      </w:r>
      <w:r w:rsidRPr="00C13D4E">
        <w:rPr>
          <w:sz w:val="28"/>
          <w:szCs w:val="28"/>
          <w:highlight w:val="white"/>
        </w:rPr>
        <w:t>.</w:t>
      </w:r>
      <w:r w:rsidR="00C13D4E">
        <w:rPr>
          <w:sz w:val="28"/>
          <w:szCs w:val="28"/>
          <w:highlight w:val="white"/>
        </w:rPr>
        <w:t>І</w:t>
      </w:r>
      <w:r w:rsidRPr="00C13D4E">
        <w:rPr>
          <w:sz w:val="28"/>
          <w:szCs w:val="28"/>
          <w:highlight w:val="white"/>
        </w:rPr>
        <w:t>. </w:t>
      </w:r>
      <w:r w:rsidR="00C13D4E">
        <w:rPr>
          <w:sz w:val="28"/>
          <w:szCs w:val="28"/>
        </w:rPr>
        <w:t>Кулик</w:t>
      </w:r>
    </w:p>
    <w:p w:rsidR="003244BB" w:rsidRPr="00C13D4E" w:rsidRDefault="003244BB" w:rsidP="001D6276">
      <w:pPr>
        <w:spacing w:line="276" w:lineRule="auto"/>
        <w:rPr>
          <w:rFonts w:cs="Times New Roman"/>
          <w:sz w:val="28"/>
          <w:szCs w:val="28"/>
        </w:rPr>
      </w:pPr>
    </w:p>
    <w:p w:rsidR="003244BB" w:rsidRPr="00C13D4E" w:rsidRDefault="00D1328F" w:rsidP="001D6276">
      <w:pPr>
        <w:spacing w:line="276" w:lineRule="auto"/>
      </w:pPr>
      <w:r w:rsidRPr="00C13D4E">
        <w:rPr>
          <w:rFonts w:cs="Times New Roman"/>
          <w:sz w:val="28"/>
          <w:szCs w:val="28"/>
        </w:rPr>
        <w:t xml:space="preserve">Спеціаліст І категорії </w:t>
      </w:r>
      <w:r w:rsidRPr="00C13D4E">
        <w:rPr>
          <w:sz w:val="28"/>
          <w:szCs w:val="28"/>
          <w:highlight w:val="white"/>
        </w:rPr>
        <w:t>відділу організаційно-</w:t>
      </w:r>
    </w:p>
    <w:p w:rsidR="003244BB" w:rsidRPr="00C13D4E" w:rsidRDefault="00D1328F" w:rsidP="001D6276">
      <w:pPr>
        <w:spacing w:line="276" w:lineRule="auto"/>
      </w:pPr>
      <w:r w:rsidRPr="00C13D4E">
        <w:rPr>
          <w:sz w:val="28"/>
          <w:szCs w:val="28"/>
          <w:highlight w:val="white"/>
        </w:rPr>
        <w:t xml:space="preserve">інформаційної роботи, документообігу та </w:t>
      </w:r>
    </w:p>
    <w:p w:rsidR="003244BB" w:rsidRPr="00C13D4E" w:rsidRDefault="00D1328F" w:rsidP="001D6276">
      <w:pPr>
        <w:tabs>
          <w:tab w:val="left" w:pos="6540"/>
          <w:tab w:val="left" w:pos="7088"/>
        </w:tabs>
        <w:spacing w:line="276" w:lineRule="auto"/>
        <w:jc w:val="both"/>
      </w:pPr>
      <w:r w:rsidRPr="00C13D4E">
        <w:rPr>
          <w:sz w:val="28"/>
          <w:szCs w:val="28"/>
          <w:highlight w:val="white"/>
        </w:rPr>
        <w:t>управління персоналом</w:t>
      </w:r>
      <w:r w:rsidRPr="00C13D4E">
        <w:rPr>
          <w:rFonts w:cs="Times New Roman"/>
          <w:sz w:val="28"/>
          <w:szCs w:val="28"/>
        </w:rPr>
        <w:tab/>
      </w:r>
      <w:r w:rsidRPr="00C13D4E">
        <w:rPr>
          <w:rFonts w:cs="Times New Roman"/>
          <w:sz w:val="28"/>
          <w:szCs w:val="28"/>
        </w:rPr>
        <w:tab/>
        <w:t>Ю.В. Стеценко</w:t>
      </w:r>
    </w:p>
    <w:p w:rsidR="003244BB" w:rsidRPr="00C13D4E" w:rsidRDefault="003244BB" w:rsidP="001D6276">
      <w:pPr>
        <w:spacing w:line="276" w:lineRule="auto"/>
      </w:pPr>
    </w:p>
    <w:p w:rsidR="003244BB" w:rsidRPr="00C13D4E" w:rsidRDefault="003244BB" w:rsidP="001D6276">
      <w:pPr>
        <w:spacing w:line="276" w:lineRule="auto"/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C13D4E" w:rsidRDefault="003244BB">
      <w:pPr>
        <w:rPr>
          <w:rFonts w:cs="Times New Roman"/>
          <w:sz w:val="28"/>
          <w:szCs w:val="28"/>
          <w:highlight w:val="white"/>
        </w:rPr>
      </w:pPr>
    </w:p>
    <w:p w:rsidR="003244BB" w:rsidRPr="001D6276" w:rsidRDefault="003244BB">
      <w:pPr>
        <w:rPr>
          <w:rFonts w:cs="Times New Roman"/>
          <w:sz w:val="28"/>
          <w:szCs w:val="28"/>
          <w:highlight w:val="white"/>
          <w:lang w:val="ru-RU"/>
        </w:rPr>
      </w:pPr>
    </w:p>
    <w:p w:rsidR="003244BB" w:rsidRPr="00C13D4E" w:rsidRDefault="00D1328F" w:rsidP="001D6276">
      <w:pPr>
        <w:spacing w:line="276" w:lineRule="auto"/>
        <w:jc w:val="center"/>
      </w:pPr>
      <w:r w:rsidRPr="00C13D4E">
        <w:rPr>
          <w:b/>
          <w:sz w:val="28"/>
          <w:szCs w:val="28"/>
        </w:rPr>
        <w:lastRenderedPageBreak/>
        <w:t>СПИСОК РОЗСИЛКИ</w:t>
      </w:r>
    </w:p>
    <w:p w:rsidR="003244BB" w:rsidRPr="00C13D4E" w:rsidRDefault="00D1328F" w:rsidP="001D6276">
      <w:pPr>
        <w:spacing w:line="276" w:lineRule="auto"/>
        <w:jc w:val="center"/>
      </w:pPr>
      <w:r w:rsidRPr="00C13D4E">
        <w:rPr>
          <w:sz w:val="28"/>
          <w:szCs w:val="28"/>
        </w:rPr>
        <w:t>рішення виконавчого комітету Решетилівської міської ради від 2</w:t>
      </w:r>
      <w:r>
        <w:rPr>
          <w:sz w:val="28"/>
          <w:szCs w:val="28"/>
        </w:rPr>
        <w:t>6</w:t>
      </w:r>
      <w:r w:rsidRPr="00C13D4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13D4E">
        <w:rPr>
          <w:sz w:val="28"/>
          <w:szCs w:val="28"/>
        </w:rPr>
        <w:t xml:space="preserve">.2019 року № </w:t>
      </w:r>
      <w:r w:rsidR="0017794D">
        <w:rPr>
          <w:sz w:val="28"/>
          <w:szCs w:val="28"/>
        </w:rPr>
        <w:t>64</w:t>
      </w:r>
      <w:bookmarkStart w:id="1" w:name="_GoBack"/>
      <w:bookmarkEnd w:id="1"/>
      <w:r w:rsidRPr="00C13D4E">
        <w:rPr>
          <w:sz w:val="28"/>
          <w:szCs w:val="28"/>
        </w:rPr>
        <w:t xml:space="preserve"> „Про </w:t>
      </w:r>
      <w:r>
        <w:rPr>
          <w:sz w:val="28"/>
          <w:szCs w:val="28"/>
        </w:rPr>
        <w:t xml:space="preserve">затвердження </w:t>
      </w:r>
      <w:r w:rsidRPr="00C13D4E">
        <w:rPr>
          <w:rFonts w:eastAsia="Times New Roman" w:cs="Times New Roman"/>
          <w:sz w:val="28"/>
          <w:szCs w:val="28"/>
        </w:rPr>
        <w:t xml:space="preserve">Положення </w:t>
      </w:r>
      <w:r w:rsidRPr="00C13D4E">
        <w:rPr>
          <w:color w:val="000000"/>
          <w:sz w:val="28"/>
          <w:szCs w:val="28"/>
          <w:lang w:eastAsia="uk-UA"/>
        </w:rPr>
        <w:t xml:space="preserve">про </w:t>
      </w:r>
      <w:r w:rsidRPr="00C13D4E">
        <w:rPr>
          <w:rFonts w:cs="Times New Roman"/>
          <w:sz w:val="28"/>
          <w:szCs w:val="28"/>
        </w:rPr>
        <w:t>„</w:t>
      </w:r>
      <w:r w:rsidRPr="00C13D4E">
        <w:rPr>
          <w:rFonts w:cs="Times New Roman"/>
          <w:color w:val="000000"/>
          <w:sz w:val="28"/>
          <w:szCs w:val="28"/>
          <w:lang w:eastAsia="uk-UA"/>
        </w:rPr>
        <w:t>Електронні консультації з громадськістю</w:t>
      </w:r>
      <w:r w:rsidRPr="00C13D4E">
        <w:rPr>
          <w:rFonts w:cs="Times New Roman"/>
          <w:sz w:val="28"/>
          <w:szCs w:val="28"/>
        </w:rPr>
        <w:t>”</w:t>
      </w:r>
      <w:r w:rsidRPr="00C13D4E">
        <w:t xml:space="preserve"> </w:t>
      </w:r>
      <w:r w:rsidRPr="00C13D4E">
        <w:rPr>
          <w:rFonts w:cs="Times New Roman"/>
          <w:color w:val="000000"/>
          <w:sz w:val="28"/>
          <w:szCs w:val="28"/>
          <w:lang w:eastAsia="uk-UA"/>
        </w:rPr>
        <w:t>в Решетилівській міській об’єднаній територіальній громаді</w:t>
      </w:r>
    </w:p>
    <w:p w:rsidR="003244BB" w:rsidRPr="00C13D4E" w:rsidRDefault="003244BB" w:rsidP="001D6276">
      <w:pPr>
        <w:spacing w:line="276" w:lineRule="auto"/>
        <w:rPr>
          <w:sz w:val="28"/>
          <w:szCs w:val="28"/>
        </w:rPr>
      </w:pPr>
    </w:p>
    <w:tbl>
      <w:tblPr>
        <w:tblW w:w="967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42"/>
        <w:gridCol w:w="6217"/>
        <w:gridCol w:w="1341"/>
        <w:gridCol w:w="1376"/>
      </w:tblGrid>
      <w:tr w:rsidR="003244BB" w:rsidRPr="00C13D4E" w:rsidTr="00C13D4E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44BB" w:rsidRPr="00C13D4E" w:rsidRDefault="00D1328F" w:rsidP="001D6276">
            <w:pPr>
              <w:spacing w:line="276" w:lineRule="auto"/>
              <w:jc w:val="center"/>
            </w:pPr>
            <w:r w:rsidRPr="00C13D4E">
              <w:rPr>
                <w:sz w:val="28"/>
                <w:szCs w:val="28"/>
              </w:rPr>
              <w:t>№ з/п</w:t>
            </w:r>
          </w:p>
        </w:tc>
        <w:tc>
          <w:tcPr>
            <w:tcW w:w="6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44BB" w:rsidRPr="00C13D4E" w:rsidRDefault="00D1328F" w:rsidP="001D6276">
            <w:pPr>
              <w:spacing w:line="276" w:lineRule="auto"/>
              <w:jc w:val="center"/>
            </w:pPr>
            <w:r w:rsidRPr="00C13D4E">
              <w:rPr>
                <w:sz w:val="28"/>
                <w:szCs w:val="28"/>
              </w:rPr>
              <w:t>Адресат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44BB" w:rsidRPr="00C13D4E" w:rsidRDefault="00D1328F" w:rsidP="001D6276">
            <w:pPr>
              <w:spacing w:line="276" w:lineRule="auto"/>
              <w:jc w:val="center"/>
            </w:pPr>
            <w:r w:rsidRPr="00C13D4E">
              <w:rPr>
                <w:sz w:val="28"/>
                <w:szCs w:val="28"/>
              </w:rPr>
              <w:t>Кількість рішень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44BB" w:rsidRPr="00C13D4E" w:rsidRDefault="00D1328F" w:rsidP="001D6276">
            <w:pPr>
              <w:spacing w:line="276" w:lineRule="auto"/>
              <w:jc w:val="center"/>
            </w:pPr>
            <w:r w:rsidRPr="00C13D4E">
              <w:rPr>
                <w:sz w:val="28"/>
                <w:szCs w:val="28"/>
              </w:rPr>
              <w:t>Кількість копій</w:t>
            </w:r>
          </w:p>
        </w:tc>
      </w:tr>
      <w:tr w:rsidR="003244BB" w:rsidRPr="00C13D4E" w:rsidTr="00C13D4E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44BB" w:rsidRPr="00C13D4E" w:rsidRDefault="00D1328F" w:rsidP="001D6276">
            <w:pPr>
              <w:spacing w:line="276" w:lineRule="auto"/>
              <w:jc w:val="center"/>
            </w:pPr>
            <w:r w:rsidRPr="00C13D4E">
              <w:rPr>
                <w:sz w:val="28"/>
                <w:szCs w:val="28"/>
              </w:rPr>
              <w:t>1</w:t>
            </w:r>
          </w:p>
        </w:tc>
        <w:tc>
          <w:tcPr>
            <w:tcW w:w="6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44BB" w:rsidRPr="00C13D4E" w:rsidRDefault="00D1328F" w:rsidP="001D6276">
            <w:pPr>
              <w:spacing w:line="276" w:lineRule="auto"/>
              <w:jc w:val="both"/>
            </w:pPr>
            <w:r w:rsidRPr="00C13D4E"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44BB" w:rsidRPr="00C13D4E" w:rsidRDefault="00D1328F" w:rsidP="001D6276">
            <w:pPr>
              <w:snapToGrid w:val="0"/>
              <w:spacing w:line="276" w:lineRule="auto"/>
              <w:jc w:val="center"/>
            </w:pPr>
            <w:r w:rsidRPr="00C13D4E"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4BB" w:rsidRPr="00C13D4E" w:rsidRDefault="00D1328F" w:rsidP="001D627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13D4E">
              <w:rPr>
                <w:sz w:val="28"/>
                <w:szCs w:val="28"/>
              </w:rPr>
              <w:t>-</w:t>
            </w:r>
          </w:p>
        </w:tc>
      </w:tr>
      <w:tr w:rsidR="003244BB" w:rsidRPr="00C13D4E" w:rsidTr="00C13D4E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44BB" w:rsidRPr="00C13D4E" w:rsidRDefault="00D1328F" w:rsidP="001D6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3D4E">
              <w:rPr>
                <w:sz w:val="28"/>
                <w:szCs w:val="28"/>
              </w:rPr>
              <w:t>2</w:t>
            </w:r>
          </w:p>
        </w:tc>
        <w:tc>
          <w:tcPr>
            <w:tcW w:w="6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44BB" w:rsidRPr="00C13D4E" w:rsidRDefault="00D1328F" w:rsidP="001D62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D4E">
              <w:rPr>
                <w:sz w:val="28"/>
                <w:szCs w:val="28"/>
              </w:rPr>
              <w:t>Керуючий справами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44BB" w:rsidRPr="00C13D4E" w:rsidRDefault="00D1328F" w:rsidP="001D627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13D4E"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4BB" w:rsidRPr="00C13D4E" w:rsidRDefault="00D1328F" w:rsidP="001D627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13D4E">
              <w:rPr>
                <w:sz w:val="28"/>
                <w:szCs w:val="28"/>
              </w:rPr>
              <w:t>1</w:t>
            </w:r>
          </w:p>
        </w:tc>
      </w:tr>
    </w:tbl>
    <w:p w:rsidR="003244BB" w:rsidRPr="00C13D4E" w:rsidRDefault="003244BB" w:rsidP="001D6276">
      <w:pPr>
        <w:spacing w:line="276" w:lineRule="auto"/>
        <w:rPr>
          <w:bCs/>
          <w:sz w:val="28"/>
          <w:szCs w:val="28"/>
        </w:rPr>
      </w:pPr>
    </w:p>
    <w:p w:rsidR="003244BB" w:rsidRPr="00C13D4E" w:rsidRDefault="003244BB" w:rsidP="001D6276">
      <w:pPr>
        <w:spacing w:line="276" w:lineRule="auto"/>
      </w:pPr>
    </w:p>
    <w:p w:rsidR="003244BB" w:rsidRPr="00C13D4E" w:rsidRDefault="003244BB" w:rsidP="001D6276">
      <w:pPr>
        <w:spacing w:line="276" w:lineRule="auto"/>
      </w:pPr>
    </w:p>
    <w:p w:rsidR="003244BB" w:rsidRPr="00C13D4E" w:rsidRDefault="00D1328F" w:rsidP="001D6276">
      <w:pPr>
        <w:spacing w:line="276" w:lineRule="auto"/>
      </w:pPr>
      <w:r w:rsidRPr="00C13D4E">
        <w:rPr>
          <w:sz w:val="28"/>
          <w:szCs w:val="28"/>
        </w:rPr>
        <w:t>Керуючий справами</w:t>
      </w:r>
      <w:r w:rsidRPr="00C13D4E">
        <w:rPr>
          <w:sz w:val="28"/>
          <w:szCs w:val="28"/>
        </w:rPr>
        <w:tab/>
      </w:r>
      <w:r w:rsidRPr="00C13D4E">
        <w:rPr>
          <w:sz w:val="28"/>
          <w:szCs w:val="28"/>
        </w:rPr>
        <w:tab/>
      </w:r>
      <w:r w:rsidRPr="00C13D4E">
        <w:rPr>
          <w:sz w:val="28"/>
          <w:szCs w:val="28"/>
        </w:rPr>
        <w:tab/>
      </w:r>
      <w:r w:rsidRPr="00C13D4E">
        <w:rPr>
          <w:sz w:val="28"/>
          <w:szCs w:val="28"/>
        </w:rPr>
        <w:tab/>
      </w:r>
      <w:r w:rsidRPr="00C13D4E">
        <w:rPr>
          <w:sz w:val="28"/>
          <w:szCs w:val="28"/>
        </w:rPr>
        <w:tab/>
      </w:r>
      <w:r w:rsidRPr="00C13D4E">
        <w:rPr>
          <w:sz w:val="28"/>
          <w:szCs w:val="28"/>
        </w:rPr>
        <w:tab/>
      </w:r>
      <w:r w:rsidRPr="00C13D4E">
        <w:rPr>
          <w:sz w:val="28"/>
          <w:szCs w:val="28"/>
        </w:rPr>
        <w:tab/>
      </w:r>
      <w:r w:rsidRPr="00C13D4E">
        <w:rPr>
          <w:sz w:val="28"/>
          <w:szCs w:val="28"/>
        </w:rPr>
        <w:tab/>
        <w:t>Т.А. Малиш</w:t>
      </w:r>
    </w:p>
    <w:sectPr w:rsidR="003244BB" w:rsidRPr="00C13D4E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BB"/>
    <w:rsid w:val="000F694D"/>
    <w:rsid w:val="00103E55"/>
    <w:rsid w:val="0017794D"/>
    <w:rsid w:val="001D6276"/>
    <w:rsid w:val="003244BB"/>
    <w:rsid w:val="009C5D5F"/>
    <w:rsid w:val="00AB722C"/>
    <w:rsid w:val="00C13D4E"/>
    <w:rsid w:val="00C423F3"/>
    <w:rsid w:val="00CD4020"/>
    <w:rsid w:val="00D1328F"/>
    <w:rsid w:val="00F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DBC6"/>
  <w15:docId w15:val="{EB318736-3CFF-43CD-ACE9-90311ABA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3267-8B9E-4ABA-9BE9-4C97B4BB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8</cp:revision>
  <cp:lastPrinted>2019-04-25T14:06:00Z</cp:lastPrinted>
  <dcterms:created xsi:type="dcterms:W3CDTF">2019-04-22T13:12:00Z</dcterms:created>
  <dcterms:modified xsi:type="dcterms:W3CDTF">2019-05-03T12:55:00Z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