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1D7" w:rsidRDefault="009361D7">
      <w:pPr>
        <w:jc w:val="center"/>
        <w:rPr>
          <w:b/>
          <w:sz w:val="12"/>
          <w:szCs w:val="12"/>
          <w:lang w:val="uk-UA"/>
        </w:rPr>
      </w:pPr>
    </w:p>
    <w:p w:rsidR="009361D7" w:rsidRDefault="00781561">
      <w:pPr>
        <w:jc w:val="center"/>
        <w:rPr>
          <w:b/>
          <w:sz w:val="12"/>
          <w:szCs w:val="12"/>
          <w:lang w:val="uk-UA"/>
        </w:rPr>
      </w:pPr>
      <w:r>
        <w:rPr>
          <w:b/>
          <w:noProof/>
          <w:sz w:val="12"/>
          <w:szCs w:val="12"/>
          <w:lang w:eastAsia="ru-RU"/>
        </w:rPr>
        <w:drawing>
          <wp:anchor distT="0" distB="0" distL="19050" distR="127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61D7" w:rsidRDefault="007815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 w:rsidR="009361D7" w:rsidRDefault="007815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 w:rsidR="009361D7" w:rsidRDefault="00781561">
      <w:pPr>
        <w:jc w:val="center"/>
        <w:rPr>
          <w:b/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9361D7" w:rsidRDefault="009361D7">
      <w:pPr>
        <w:jc w:val="center"/>
        <w:rPr>
          <w:b/>
          <w:sz w:val="28"/>
          <w:szCs w:val="28"/>
          <w:lang w:val="uk-UA"/>
        </w:rPr>
      </w:pPr>
    </w:p>
    <w:p w:rsidR="009361D7" w:rsidRDefault="0078156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9361D7" w:rsidRDefault="009361D7">
      <w:pPr>
        <w:jc w:val="center"/>
        <w:rPr>
          <w:b/>
          <w:sz w:val="28"/>
          <w:szCs w:val="28"/>
          <w:lang w:val="uk-UA"/>
        </w:rPr>
      </w:pPr>
    </w:p>
    <w:p w:rsidR="009361D7" w:rsidRDefault="00781561">
      <w:pPr>
        <w:contextualSpacing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04 вересня 2019 року                                                                        № </w:t>
      </w:r>
      <w:r w:rsidR="00297BA1">
        <w:rPr>
          <w:sz w:val="28"/>
          <w:szCs w:val="20"/>
          <w:lang w:val="uk-UA"/>
        </w:rPr>
        <w:t>140</w:t>
      </w:r>
    </w:p>
    <w:p w:rsidR="009361D7" w:rsidRDefault="009361D7">
      <w:pPr>
        <w:contextualSpacing/>
        <w:jc w:val="both"/>
        <w:rPr>
          <w:sz w:val="28"/>
          <w:szCs w:val="20"/>
          <w:lang w:val="uk-UA"/>
        </w:rPr>
      </w:pPr>
    </w:p>
    <w:p w:rsidR="009361D7" w:rsidRDefault="00781561">
      <w:pPr>
        <w:contextualSpacing/>
        <w:jc w:val="both"/>
      </w:pPr>
      <w:r>
        <w:rPr>
          <w:sz w:val="28"/>
          <w:szCs w:val="20"/>
          <w:lang w:val="uk-UA"/>
        </w:rPr>
        <w:t>Про заключення договору пайової участі на розвиток інженерно-транспортної та соціальної інфраструктури Решетилівської міської ради</w:t>
      </w:r>
    </w:p>
    <w:p w:rsidR="009361D7" w:rsidRDefault="009361D7">
      <w:pPr>
        <w:jc w:val="both"/>
        <w:rPr>
          <w:sz w:val="28"/>
          <w:szCs w:val="20"/>
          <w:lang w:val="uk-UA"/>
        </w:rPr>
      </w:pPr>
    </w:p>
    <w:p w:rsidR="009361D7" w:rsidRDefault="00781561">
      <w:pPr>
        <w:pStyle w:val="western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0"/>
          <w:lang w:val="uk-UA"/>
        </w:rPr>
        <w:t>Керуючись Законом України „Про місцеве самоврядування в Україні”, ст.30, 40 Закону України „Про регулювання містобудівної діяльності”, Положенням про порядок залучення коштів замовників на розвиток інженерно-транспортної та соціальної інфраструктури (затвердженим рішенням Решетилівської селищної ради шостого скликання (10 сесія) від 13.12.2011 року), розглянувши заяву Волощук Лесі Василівни від 03.09.2019 року щодо укладення договору про пайову участь у розвитку інфраструктури населених пунктів Решетилівської міської ради та зведений кошторисний розрахунок вартості „Нове будівництво громадської будівлі з офісними приміщеннями по вул. Садкова, 2а в м. Решетилівка, Решетилівського району, Полтавської області”, з метою залучення коштів замовників, виконавчий комітет міської ради</w:t>
      </w:r>
    </w:p>
    <w:p w:rsidR="009361D7" w:rsidRDefault="00781561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ВИРІШИВ:</w:t>
      </w:r>
    </w:p>
    <w:p w:rsidR="009361D7" w:rsidRDefault="009361D7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9361D7" w:rsidRDefault="00781561" w:rsidP="003A7F83">
      <w:pPr>
        <w:ind w:firstLine="709"/>
        <w:jc w:val="both"/>
        <w:rPr>
          <w:sz w:val="28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Заключити договір пайової участі з </w:t>
      </w:r>
      <w:r>
        <w:rPr>
          <w:sz w:val="28"/>
          <w:szCs w:val="20"/>
          <w:lang w:val="uk-UA"/>
        </w:rPr>
        <w:t xml:space="preserve">Волощук Лесею Василівною </w:t>
      </w:r>
      <w:r>
        <w:rPr>
          <w:color w:val="000000"/>
          <w:sz w:val="28"/>
          <w:szCs w:val="28"/>
          <w:lang w:val="uk-UA"/>
        </w:rPr>
        <w:t xml:space="preserve">на розвиток </w:t>
      </w:r>
      <w:r>
        <w:rPr>
          <w:sz w:val="28"/>
          <w:szCs w:val="20"/>
          <w:lang w:val="uk-UA"/>
        </w:rPr>
        <w:t>інженерно-транспортної та соціальної інфраструктури Решетилівської міської ради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9361D7" w:rsidRDefault="009361D7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9361D7" w:rsidRDefault="009361D7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9361D7" w:rsidRDefault="009361D7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9361D7" w:rsidRDefault="00781561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Заступник міського голови                                                         Ю.С. Шинкарчук</w:t>
      </w:r>
    </w:p>
    <w:p w:rsidR="009361D7" w:rsidRDefault="009361D7">
      <w:pPr>
        <w:tabs>
          <w:tab w:val="left" w:pos="709"/>
        </w:tabs>
        <w:jc w:val="both"/>
        <w:rPr>
          <w:color w:val="000000"/>
          <w:sz w:val="28"/>
          <w:szCs w:val="28"/>
          <w:lang w:val="uk-UA"/>
        </w:rPr>
      </w:pPr>
    </w:p>
    <w:p w:rsidR="009361D7" w:rsidRDefault="009361D7">
      <w:pPr>
        <w:tabs>
          <w:tab w:val="left" w:pos="709"/>
        </w:tabs>
        <w:jc w:val="both"/>
        <w:rPr>
          <w:sz w:val="28"/>
          <w:szCs w:val="20"/>
          <w:lang w:val="uk-UA"/>
        </w:rPr>
      </w:pPr>
    </w:p>
    <w:p w:rsidR="009361D7" w:rsidRDefault="009361D7">
      <w:pPr>
        <w:jc w:val="both"/>
        <w:rPr>
          <w:sz w:val="28"/>
          <w:szCs w:val="20"/>
          <w:lang w:val="uk-UA"/>
        </w:rPr>
      </w:pPr>
    </w:p>
    <w:p w:rsidR="009361D7" w:rsidRDefault="009361D7">
      <w:pPr>
        <w:spacing w:line="360" w:lineRule="auto"/>
        <w:jc w:val="both"/>
        <w:rPr>
          <w:sz w:val="28"/>
          <w:szCs w:val="20"/>
          <w:lang w:val="uk-UA"/>
        </w:rPr>
      </w:pPr>
    </w:p>
    <w:p w:rsidR="009361D7" w:rsidRDefault="009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color w:val="FF0000"/>
          <w:sz w:val="28"/>
          <w:szCs w:val="28"/>
          <w:lang w:val="uk-UA" w:eastAsia="uk-UA"/>
        </w:rPr>
      </w:pPr>
    </w:p>
    <w:p w:rsidR="009361D7" w:rsidRDefault="009361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jc w:val="both"/>
        <w:rPr>
          <w:color w:val="FF0000"/>
          <w:sz w:val="28"/>
          <w:szCs w:val="28"/>
          <w:lang w:val="uk-UA" w:eastAsia="uk-UA"/>
        </w:rPr>
      </w:pPr>
    </w:p>
    <w:p w:rsidR="009361D7" w:rsidRDefault="009361D7">
      <w:pPr>
        <w:rPr>
          <w:color w:val="FF0000"/>
          <w:sz w:val="20"/>
          <w:szCs w:val="20"/>
          <w:lang w:val="uk-UA" w:eastAsia="ru-RU"/>
        </w:rPr>
      </w:pPr>
    </w:p>
    <w:p w:rsidR="009361D7" w:rsidRDefault="009361D7">
      <w:pPr>
        <w:rPr>
          <w:color w:val="000000"/>
          <w:lang w:val="uk-UA"/>
        </w:rPr>
      </w:pPr>
    </w:p>
    <w:p w:rsidR="009361D7" w:rsidRDefault="009361D7">
      <w:pPr>
        <w:rPr>
          <w:color w:val="000000"/>
          <w:lang w:val="uk-UA"/>
        </w:rPr>
      </w:pPr>
    </w:p>
    <w:p w:rsidR="009361D7" w:rsidRDefault="009361D7">
      <w:pPr>
        <w:rPr>
          <w:color w:val="000000"/>
          <w:lang w:val="uk-UA"/>
        </w:rPr>
      </w:pPr>
    </w:p>
    <w:p w:rsidR="009361D7" w:rsidRDefault="009361D7">
      <w:pPr>
        <w:rPr>
          <w:color w:val="000000"/>
          <w:lang w:val="uk-UA"/>
        </w:rPr>
      </w:pPr>
    </w:p>
    <w:p w:rsidR="009361D7" w:rsidRPr="00FD4FA1" w:rsidRDefault="00781561">
      <w:pPr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Ковальов А.С. 2-19-29</w:t>
      </w:r>
      <w:bookmarkStart w:id="0" w:name="_GoBack"/>
      <w:bookmarkEnd w:id="0"/>
    </w:p>
    <w:sectPr w:rsidR="009361D7" w:rsidRPr="00FD4FA1" w:rsidSect="009361D7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1D7"/>
    <w:rsid w:val="00297BA1"/>
    <w:rsid w:val="003A7F83"/>
    <w:rsid w:val="00781561"/>
    <w:rsid w:val="009361D7"/>
    <w:rsid w:val="00FD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D366"/>
  <w15:docId w15:val="{F77DFA9E-CCF5-472C-9A37-6C411102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FF6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9361D7"/>
    <w:pPr>
      <w:keepNext/>
      <w:spacing w:before="240" w:after="120"/>
    </w:pPr>
    <w:rPr>
      <w:rFonts w:eastAsia="Arial Unicode MS" w:cs="Lucida Sans"/>
      <w:sz w:val="28"/>
      <w:szCs w:val="28"/>
    </w:rPr>
  </w:style>
  <w:style w:type="paragraph" w:styleId="a3">
    <w:name w:val="Body Text"/>
    <w:basedOn w:val="a"/>
    <w:rsid w:val="009361D7"/>
    <w:pPr>
      <w:spacing w:after="140" w:line="276" w:lineRule="auto"/>
    </w:pPr>
  </w:style>
  <w:style w:type="paragraph" w:styleId="a4">
    <w:name w:val="List"/>
    <w:basedOn w:val="a3"/>
    <w:rsid w:val="009361D7"/>
    <w:rPr>
      <w:rFonts w:cs="Lucida Sans"/>
    </w:rPr>
  </w:style>
  <w:style w:type="paragraph" w:customStyle="1" w:styleId="10">
    <w:name w:val="Название объекта1"/>
    <w:basedOn w:val="a"/>
    <w:qFormat/>
    <w:rsid w:val="009361D7"/>
    <w:pPr>
      <w:suppressLineNumbers/>
      <w:spacing w:before="120" w:after="120"/>
    </w:pPr>
    <w:rPr>
      <w:rFonts w:cs="Lucida Sans"/>
      <w:i/>
      <w:iCs/>
    </w:rPr>
  </w:style>
  <w:style w:type="paragraph" w:customStyle="1" w:styleId="a5">
    <w:name w:val="Покажчик"/>
    <w:basedOn w:val="a"/>
    <w:qFormat/>
    <w:rsid w:val="009361D7"/>
    <w:pPr>
      <w:suppressLineNumbers/>
    </w:pPr>
    <w:rPr>
      <w:rFonts w:cs="Lucida Sans"/>
    </w:rPr>
  </w:style>
  <w:style w:type="paragraph" w:customStyle="1" w:styleId="western">
    <w:name w:val="western"/>
    <w:basedOn w:val="a"/>
    <w:uiPriority w:val="99"/>
    <w:qFormat/>
    <w:rsid w:val="00360FF6"/>
    <w:pPr>
      <w:suppressAutoHyphens w:val="0"/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1186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9</cp:revision>
  <cp:lastPrinted>2019-09-04T05:15:00Z</cp:lastPrinted>
  <dcterms:created xsi:type="dcterms:W3CDTF">2019-09-03T13:45:00Z</dcterms:created>
  <dcterms:modified xsi:type="dcterms:W3CDTF">2019-09-09T11:52:00Z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