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B8" w:rsidRDefault="006864B8" w:rsidP="004000F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64B8" w:rsidRDefault="00516F2B" w:rsidP="004000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F2B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wf0" style="position:absolute;left:0;text-align:left;margin-left:3in;margin-top:20.7pt;width:34pt;height:45.1pt;z-index:-1;visibility:visible;mso-position-vertical-relative:page">
            <v:imagedata r:id="rId5" o:title="" gain="2147483647f"/>
            <w10:wrap anchory="page"/>
          </v:shape>
        </w:pict>
      </w:r>
      <w:r w:rsidR="006864B8">
        <w:rPr>
          <w:rFonts w:ascii="Times New Roman" w:hAnsi="Times New Roman" w:cs="Times New Roman"/>
          <w:b/>
          <w:bCs/>
          <w:sz w:val="28"/>
          <w:szCs w:val="28"/>
        </w:rPr>
        <w:t>РЕШЕТИЛІВСЬКА СЕЛИЩНА РАДА</w:t>
      </w:r>
    </w:p>
    <w:p w:rsidR="006864B8" w:rsidRDefault="006864B8" w:rsidP="004000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РЕШЕТИЛІВСЬКОГО РАЙОНУ ПОЛТАВСЬКОЇ ОБЛАСТІ</w:t>
      </w:r>
    </w:p>
    <w:p w:rsidR="006864B8" w:rsidRDefault="006864B8" w:rsidP="004000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6864B8" w:rsidRDefault="006864B8" w:rsidP="004000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4B8" w:rsidRDefault="006864B8" w:rsidP="004000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6864B8" w:rsidRPr="007B6A77" w:rsidRDefault="00155313" w:rsidP="007B6A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1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8E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6864B8">
        <w:rPr>
          <w:rFonts w:ascii="Times New Roman" w:hAnsi="Times New Roman" w:cs="Times New Roman"/>
          <w:sz w:val="28"/>
          <w:szCs w:val="28"/>
        </w:rPr>
        <w:t xml:space="preserve"> 201</w:t>
      </w:r>
      <w:r w:rsidR="0071532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864B8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   № </w:t>
      </w:r>
    </w:p>
    <w:p w:rsidR="006864B8" w:rsidRDefault="006864B8" w:rsidP="0040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71532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="0071532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64B8" w:rsidRDefault="006864B8" w:rsidP="0040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ресторанного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B8" w:rsidRDefault="006864B8" w:rsidP="0040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ешетилівської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</w:t>
      </w:r>
    </w:p>
    <w:p w:rsidR="006864B8" w:rsidRDefault="006864B8" w:rsidP="004000F9">
      <w:pPr>
        <w:spacing w:after="0"/>
        <w:rPr>
          <w:rFonts w:cs="Times New Roman"/>
        </w:rPr>
      </w:pPr>
    </w:p>
    <w:p w:rsidR="006864B8" w:rsidRDefault="006864B8" w:rsidP="004000F9">
      <w:pPr>
        <w:pStyle w:val="a3"/>
        <w:rPr>
          <w:lang w:val="uk-UA"/>
        </w:rPr>
      </w:pPr>
    </w:p>
    <w:p w:rsidR="006864B8" w:rsidRDefault="006864B8" w:rsidP="004000F9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Керуючись п.п.4 п.б ст. 30 Закону України “ Про місцеве самоврядування в Україні ” та розглянувши заяву щодо погодження  режиму  роботи об’єктів торгівельного призначення </w:t>
      </w:r>
      <w:proofErr w:type="spellStart"/>
      <w:r w:rsidR="00C70EA9">
        <w:rPr>
          <w:lang w:val="uk-UA"/>
        </w:rPr>
        <w:t>ФОП</w:t>
      </w:r>
      <w:proofErr w:type="spellEnd"/>
      <w:r w:rsidR="00C70EA9">
        <w:rPr>
          <w:lang w:val="uk-UA"/>
        </w:rPr>
        <w:t xml:space="preserve"> </w:t>
      </w:r>
      <w:r w:rsidR="002338E5">
        <w:rPr>
          <w:lang w:val="uk-UA"/>
        </w:rPr>
        <w:t>Пономаренко Оксани Миколаївни</w:t>
      </w:r>
      <w:r w:rsidR="00155313">
        <w:rPr>
          <w:lang w:val="uk-UA"/>
        </w:rPr>
        <w:t xml:space="preserve"> та </w:t>
      </w:r>
      <w:proofErr w:type="spellStart"/>
      <w:r w:rsidR="00155313">
        <w:rPr>
          <w:lang w:val="uk-UA"/>
        </w:rPr>
        <w:t>Убийвовк</w:t>
      </w:r>
      <w:proofErr w:type="spellEnd"/>
      <w:r w:rsidR="00155313">
        <w:rPr>
          <w:lang w:val="uk-UA"/>
        </w:rPr>
        <w:t xml:space="preserve"> Володимира Вікторовича</w:t>
      </w:r>
      <w:r>
        <w:rPr>
          <w:lang w:val="uk-UA"/>
        </w:rPr>
        <w:t xml:space="preserve">, виконком селищної  ради </w:t>
      </w:r>
    </w:p>
    <w:p w:rsidR="006864B8" w:rsidRDefault="006864B8" w:rsidP="004000F9">
      <w:pPr>
        <w:pStyle w:val="a3"/>
        <w:jc w:val="both"/>
        <w:rPr>
          <w:lang w:val="uk-UA"/>
        </w:rPr>
      </w:pPr>
    </w:p>
    <w:p w:rsidR="006864B8" w:rsidRPr="007766C5" w:rsidRDefault="006864B8" w:rsidP="004000F9">
      <w:pPr>
        <w:pStyle w:val="a3"/>
        <w:jc w:val="both"/>
        <w:rPr>
          <w:b/>
          <w:bCs/>
          <w:lang w:val="uk-UA"/>
        </w:rPr>
      </w:pPr>
      <w:r w:rsidRPr="007766C5">
        <w:rPr>
          <w:b/>
          <w:bCs/>
          <w:lang w:val="uk-UA"/>
        </w:rPr>
        <w:t>ВИРІШИВ:</w:t>
      </w:r>
    </w:p>
    <w:p w:rsidR="006864B8" w:rsidRDefault="006864B8" w:rsidP="004000F9">
      <w:pPr>
        <w:pStyle w:val="a3"/>
        <w:rPr>
          <w:lang w:val="uk-UA"/>
        </w:rPr>
      </w:pPr>
    </w:p>
    <w:p w:rsidR="006864B8" w:rsidRDefault="00F76ED8" w:rsidP="004000F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Погодити </w:t>
      </w:r>
      <w:r w:rsidR="006864B8">
        <w:rPr>
          <w:lang w:val="uk-UA"/>
        </w:rPr>
        <w:t>режими роботи:</w:t>
      </w:r>
    </w:p>
    <w:p w:rsidR="006864B8" w:rsidRDefault="00F76ED8" w:rsidP="00150235">
      <w:pPr>
        <w:pStyle w:val="a5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</w:t>
      </w:r>
      <w:r w:rsidR="00715322">
        <w:rPr>
          <w:rFonts w:ascii="Times New Roman" w:hAnsi="Times New Roman" w:cs="Times New Roman"/>
          <w:sz w:val="28"/>
          <w:szCs w:val="28"/>
        </w:rPr>
        <w:t xml:space="preserve"> </w:t>
      </w:r>
      <w:r w:rsidR="002338E5">
        <w:rPr>
          <w:rFonts w:ascii="Times New Roman" w:hAnsi="Times New Roman" w:cs="Times New Roman"/>
          <w:sz w:val="28"/>
          <w:szCs w:val="28"/>
        </w:rPr>
        <w:t>«Пивко &amp; СО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64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4B8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6864B8">
        <w:rPr>
          <w:rFonts w:ascii="Times New Roman" w:hAnsi="Times New Roman" w:cs="Times New Roman"/>
          <w:sz w:val="28"/>
          <w:szCs w:val="28"/>
        </w:rPr>
        <w:t xml:space="preserve"> </w:t>
      </w:r>
      <w:r w:rsidR="002338E5">
        <w:rPr>
          <w:rFonts w:ascii="Times New Roman" w:hAnsi="Times New Roman" w:cs="Times New Roman"/>
          <w:sz w:val="28"/>
          <w:szCs w:val="28"/>
        </w:rPr>
        <w:t>Пономаренко Оксани Миколаївни</w:t>
      </w:r>
      <w:r w:rsidR="006864B8">
        <w:rPr>
          <w:rFonts w:ascii="Times New Roman" w:hAnsi="Times New Roman" w:cs="Times New Roman"/>
          <w:sz w:val="28"/>
          <w:szCs w:val="28"/>
        </w:rPr>
        <w:t xml:space="preserve">, розташованого за адресою вул. </w:t>
      </w:r>
      <w:proofErr w:type="spellStart"/>
      <w:r w:rsidR="002338E5">
        <w:rPr>
          <w:rFonts w:ascii="Times New Roman" w:hAnsi="Times New Roman" w:cs="Times New Roman"/>
          <w:sz w:val="28"/>
          <w:szCs w:val="28"/>
        </w:rPr>
        <w:t>Шевчнка</w:t>
      </w:r>
      <w:proofErr w:type="spellEnd"/>
      <w:r w:rsidR="002338E5">
        <w:rPr>
          <w:rFonts w:ascii="Times New Roman" w:hAnsi="Times New Roman" w:cs="Times New Roman"/>
          <w:sz w:val="28"/>
          <w:szCs w:val="28"/>
        </w:rPr>
        <w:t>, 3</w:t>
      </w:r>
      <w:r w:rsidR="00344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428A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34428A">
        <w:rPr>
          <w:rFonts w:ascii="Times New Roman" w:hAnsi="Times New Roman" w:cs="Times New Roman"/>
          <w:sz w:val="28"/>
          <w:szCs w:val="28"/>
        </w:rPr>
        <w:t>. Решетилівка, Полтавської області</w:t>
      </w:r>
      <w:r w:rsidR="006864B8">
        <w:rPr>
          <w:rFonts w:ascii="Times New Roman" w:hAnsi="Times New Roman" w:cs="Times New Roman"/>
          <w:sz w:val="28"/>
          <w:szCs w:val="28"/>
        </w:rPr>
        <w:t xml:space="preserve"> щодня з </w:t>
      </w:r>
      <w:r w:rsidR="002338E5">
        <w:rPr>
          <w:rFonts w:ascii="Times New Roman" w:hAnsi="Times New Roman" w:cs="Times New Roman"/>
          <w:sz w:val="28"/>
          <w:szCs w:val="28"/>
        </w:rPr>
        <w:t>10</w:t>
      </w:r>
      <w:r w:rsidR="006864B8">
        <w:rPr>
          <w:rFonts w:ascii="Times New Roman" w:hAnsi="Times New Roman" w:cs="Times New Roman"/>
          <w:sz w:val="28"/>
          <w:szCs w:val="28"/>
        </w:rPr>
        <w:t>.00 до 2</w:t>
      </w:r>
      <w:r w:rsidR="005D3C01">
        <w:rPr>
          <w:rFonts w:ascii="Times New Roman" w:hAnsi="Times New Roman" w:cs="Times New Roman"/>
          <w:sz w:val="28"/>
          <w:szCs w:val="28"/>
        </w:rPr>
        <w:t>2</w:t>
      </w:r>
      <w:r w:rsidR="006864B8">
        <w:rPr>
          <w:rFonts w:ascii="Times New Roman" w:hAnsi="Times New Roman" w:cs="Times New Roman"/>
          <w:sz w:val="28"/>
          <w:szCs w:val="28"/>
        </w:rPr>
        <w:t>.00, без перерви та вихідних.</w:t>
      </w:r>
    </w:p>
    <w:p w:rsidR="00155313" w:rsidRDefault="00155313" w:rsidP="00155313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Погодити режими роботи:</w:t>
      </w:r>
    </w:p>
    <w:p w:rsidR="00155313" w:rsidRDefault="00155313" w:rsidP="00155313">
      <w:pPr>
        <w:pStyle w:val="a5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«К</w:t>
      </w:r>
      <w:r w:rsidR="00CE66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 Манія»,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Убийвовк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Володимира Вікторовича розташованого за адресою вул. Матросова,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Решетилівка, Полтавської області щодня з 11.00 до 23.00, без перерви</w:t>
      </w:r>
      <w:r w:rsidR="00FF06AF">
        <w:rPr>
          <w:rFonts w:ascii="Times New Roman" w:hAnsi="Times New Roman" w:cs="Times New Roman"/>
          <w:sz w:val="28"/>
          <w:szCs w:val="28"/>
        </w:rPr>
        <w:t>, вихідний понеділок.</w:t>
      </w:r>
    </w:p>
    <w:p w:rsidR="006864B8" w:rsidRDefault="006864B8" w:rsidP="00150235">
      <w:pPr>
        <w:pStyle w:val="a5"/>
        <w:tabs>
          <w:tab w:val="left" w:pos="28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1" w:rsidRDefault="005D3C01" w:rsidP="00150235">
      <w:pPr>
        <w:pStyle w:val="a5"/>
        <w:tabs>
          <w:tab w:val="left" w:pos="28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B8" w:rsidRPr="0034428A" w:rsidRDefault="00C70EA9" w:rsidP="00400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В.В.Кузьменко</w:t>
      </w:r>
    </w:p>
    <w:p w:rsidR="006864B8" w:rsidRDefault="006864B8" w:rsidP="004000F9">
      <w:pPr>
        <w:rPr>
          <w:rFonts w:cs="Times New Roman"/>
        </w:rPr>
      </w:pPr>
    </w:p>
    <w:p w:rsidR="00C343D2" w:rsidRDefault="00C343D2">
      <w:pPr>
        <w:rPr>
          <w:rFonts w:cs="Times New Roman"/>
          <w:lang w:val="uk-UA"/>
        </w:rPr>
      </w:pPr>
    </w:p>
    <w:p w:rsidR="00155313" w:rsidRDefault="00155313" w:rsidP="00C343D2">
      <w:pPr>
        <w:rPr>
          <w:rFonts w:cs="Times New Roman"/>
          <w:lang w:val="uk-UA"/>
        </w:rPr>
      </w:pPr>
    </w:p>
    <w:p w:rsidR="00155313" w:rsidRDefault="00155313" w:rsidP="00C343D2">
      <w:pPr>
        <w:rPr>
          <w:rFonts w:cs="Times New Roman"/>
          <w:lang w:val="uk-UA"/>
        </w:rPr>
      </w:pPr>
    </w:p>
    <w:p w:rsidR="00155313" w:rsidRDefault="00155313" w:rsidP="00C343D2">
      <w:pPr>
        <w:rPr>
          <w:rFonts w:cs="Times New Roman"/>
          <w:lang w:val="uk-UA"/>
        </w:rPr>
      </w:pPr>
    </w:p>
    <w:sectPr w:rsidR="00155313" w:rsidSect="00F9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0E2"/>
    <w:multiLevelType w:val="multilevel"/>
    <w:tmpl w:val="E206A56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3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6BEF7049"/>
    <w:multiLevelType w:val="hybridMultilevel"/>
    <w:tmpl w:val="D80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0F9"/>
    <w:rsid w:val="00010D78"/>
    <w:rsid w:val="0006114D"/>
    <w:rsid w:val="00072B18"/>
    <w:rsid w:val="000934BB"/>
    <w:rsid w:val="000A4142"/>
    <w:rsid w:val="000B26EB"/>
    <w:rsid w:val="000F26F1"/>
    <w:rsid w:val="00106D92"/>
    <w:rsid w:val="00150235"/>
    <w:rsid w:val="00155313"/>
    <w:rsid w:val="001B6052"/>
    <w:rsid w:val="001F28ED"/>
    <w:rsid w:val="00201F28"/>
    <w:rsid w:val="002338E5"/>
    <w:rsid w:val="00236254"/>
    <w:rsid w:val="00252515"/>
    <w:rsid w:val="00283EDF"/>
    <w:rsid w:val="002E795A"/>
    <w:rsid w:val="00326E81"/>
    <w:rsid w:val="0034428A"/>
    <w:rsid w:val="00344BDB"/>
    <w:rsid w:val="00347831"/>
    <w:rsid w:val="00396C54"/>
    <w:rsid w:val="004000F9"/>
    <w:rsid w:val="0040211A"/>
    <w:rsid w:val="0045461C"/>
    <w:rsid w:val="00494198"/>
    <w:rsid w:val="00516F2B"/>
    <w:rsid w:val="005243BC"/>
    <w:rsid w:val="005629DE"/>
    <w:rsid w:val="005D3C01"/>
    <w:rsid w:val="006070DF"/>
    <w:rsid w:val="006473D2"/>
    <w:rsid w:val="0066659A"/>
    <w:rsid w:val="006864B8"/>
    <w:rsid w:val="00715322"/>
    <w:rsid w:val="007372F3"/>
    <w:rsid w:val="00752371"/>
    <w:rsid w:val="00770381"/>
    <w:rsid w:val="007766C5"/>
    <w:rsid w:val="007978BD"/>
    <w:rsid w:val="007B6A77"/>
    <w:rsid w:val="00801403"/>
    <w:rsid w:val="008029A9"/>
    <w:rsid w:val="00882F3E"/>
    <w:rsid w:val="008A321E"/>
    <w:rsid w:val="009618B6"/>
    <w:rsid w:val="009A10A9"/>
    <w:rsid w:val="009D113B"/>
    <w:rsid w:val="009D3392"/>
    <w:rsid w:val="009E4190"/>
    <w:rsid w:val="009E7F32"/>
    <w:rsid w:val="00A108F4"/>
    <w:rsid w:val="00A242A1"/>
    <w:rsid w:val="00AD013D"/>
    <w:rsid w:val="00AD3E10"/>
    <w:rsid w:val="00AE2B56"/>
    <w:rsid w:val="00AF3D0A"/>
    <w:rsid w:val="00B75999"/>
    <w:rsid w:val="00BA4825"/>
    <w:rsid w:val="00BB2D9E"/>
    <w:rsid w:val="00C343D2"/>
    <w:rsid w:val="00C502B4"/>
    <w:rsid w:val="00C70EA9"/>
    <w:rsid w:val="00C71ECD"/>
    <w:rsid w:val="00CA3F96"/>
    <w:rsid w:val="00CE66CB"/>
    <w:rsid w:val="00CF1DD0"/>
    <w:rsid w:val="00D02FC5"/>
    <w:rsid w:val="00D77132"/>
    <w:rsid w:val="00DC3CA6"/>
    <w:rsid w:val="00E1709E"/>
    <w:rsid w:val="00E44F3B"/>
    <w:rsid w:val="00E806D3"/>
    <w:rsid w:val="00F144B0"/>
    <w:rsid w:val="00F57B0C"/>
    <w:rsid w:val="00F76ED8"/>
    <w:rsid w:val="00F91A20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F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000F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000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000F9"/>
    <w:pPr>
      <w:ind w:left="720"/>
    </w:pPr>
    <w:rPr>
      <w:rFonts w:eastAsia="Calibri"/>
      <w:lang w:val="uk-UA" w:eastAsia="en-US"/>
    </w:rPr>
  </w:style>
  <w:style w:type="paragraph" w:styleId="a6">
    <w:name w:val="Balloon Text"/>
    <w:basedOn w:val="a"/>
    <w:link w:val="a7"/>
    <w:uiPriority w:val="99"/>
    <w:semiHidden/>
    <w:rsid w:val="0060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070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2016-03-29T14:07:00Z</cp:lastPrinted>
  <dcterms:created xsi:type="dcterms:W3CDTF">2006-01-01T06:48:00Z</dcterms:created>
  <dcterms:modified xsi:type="dcterms:W3CDTF">2016-06-17T08:32:00Z</dcterms:modified>
</cp:coreProperties>
</file>