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39" w:rsidRDefault="001E7239" w:rsidP="001E723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436880" cy="617855"/>
            <wp:effectExtent l="0" t="0" r="0" b="0"/>
            <wp:wrapTopAndBottom/>
            <wp:docPr id="3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239" w:rsidRDefault="001E7239" w:rsidP="001E7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1E7239" w:rsidRDefault="001E7239" w:rsidP="001E7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60282C" w:rsidRDefault="0060282C" w:rsidP="00602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A5A10">
        <w:rPr>
          <w:b/>
          <w:bCs/>
          <w:sz w:val="28"/>
          <w:szCs w:val="28"/>
          <w:lang w:val="ru-RU"/>
        </w:rPr>
        <w:t>тринадцята</w:t>
      </w:r>
      <w:r>
        <w:rPr>
          <w:b/>
          <w:bCs/>
          <w:sz w:val="28"/>
          <w:szCs w:val="28"/>
        </w:rPr>
        <w:t xml:space="preserve"> сесія сьомого скликання)</w:t>
      </w:r>
    </w:p>
    <w:p w:rsidR="001E7239" w:rsidRDefault="001E7239" w:rsidP="001E7239">
      <w:pPr>
        <w:jc w:val="center"/>
        <w:rPr>
          <w:b/>
          <w:sz w:val="28"/>
          <w:szCs w:val="28"/>
        </w:rPr>
      </w:pPr>
    </w:p>
    <w:p w:rsidR="001E7239" w:rsidRDefault="001E7239" w:rsidP="001E7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E7239" w:rsidRDefault="001E7239" w:rsidP="001E7239">
      <w:pPr>
        <w:jc w:val="both"/>
        <w:rPr>
          <w:sz w:val="28"/>
          <w:szCs w:val="28"/>
        </w:rPr>
      </w:pPr>
    </w:p>
    <w:p w:rsidR="001E7239" w:rsidRPr="0060282C" w:rsidRDefault="00FA5A10" w:rsidP="001E72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050338">
        <w:rPr>
          <w:sz w:val="28"/>
          <w:szCs w:val="28"/>
          <w:lang w:val="ru-RU"/>
        </w:rPr>
        <w:t xml:space="preserve"> </w:t>
      </w:r>
      <w:proofErr w:type="spellStart"/>
      <w:r w:rsidR="00050338">
        <w:rPr>
          <w:sz w:val="28"/>
          <w:szCs w:val="28"/>
          <w:lang w:val="ru-RU"/>
        </w:rPr>
        <w:t>грудня</w:t>
      </w:r>
      <w:proofErr w:type="spellEnd"/>
      <w:r w:rsidR="0060282C">
        <w:rPr>
          <w:sz w:val="28"/>
          <w:szCs w:val="28"/>
        </w:rPr>
        <w:t xml:space="preserve"> </w:t>
      </w:r>
      <w:r w:rsidR="001E7239" w:rsidRPr="00A15514">
        <w:rPr>
          <w:sz w:val="28"/>
          <w:szCs w:val="28"/>
        </w:rPr>
        <w:t>2018 року</w:t>
      </w:r>
      <w:r w:rsidR="001E7239">
        <w:rPr>
          <w:sz w:val="28"/>
          <w:szCs w:val="28"/>
        </w:rPr>
        <w:t xml:space="preserve">                                         </w:t>
      </w:r>
      <w:r w:rsidR="0060282C">
        <w:rPr>
          <w:sz w:val="28"/>
          <w:szCs w:val="28"/>
        </w:rPr>
        <w:t xml:space="preserve">    </w:t>
      </w:r>
      <w:r w:rsidR="007D1B7C">
        <w:rPr>
          <w:sz w:val="28"/>
          <w:szCs w:val="28"/>
        </w:rPr>
        <w:t xml:space="preserve">                         </w:t>
      </w:r>
      <w:r w:rsidR="00C57DC1">
        <w:rPr>
          <w:sz w:val="28"/>
          <w:szCs w:val="28"/>
        </w:rPr>
        <w:t xml:space="preserve">     </w:t>
      </w:r>
      <w:proofErr w:type="gramStart"/>
      <w:r w:rsidR="007D1B7C">
        <w:rPr>
          <w:sz w:val="28"/>
          <w:szCs w:val="28"/>
        </w:rPr>
        <w:t xml:space="preserve">№ </w:t>
      </w:r>
      <w:r w:rsidR="00C57DC1">
        <w:rPr>
          <w:sz w:val="28"/>
          <w:szCs w:val="28"/>
        </w:rPr>
        <w:t xml:space="preserve"> </w:t>
      </w:r>
      <w:r w:rsidR="006608BB">
        <w:rPr>
          <w:sz w:val="28"/>
          <w:szCs w:val="28"/>
          <w:lang w:val="ru-RU"/>
        </w:rPr>
        <w:t>471</w:t>
      </w:r>
      <w:proofErr w:type="gramEnd"/>
      <w:r w:rsidR="007D1B7C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13</w:t>
      </w:r>
      <w:r w:rsidR="007D1B7C">
        <w:rPr>
          <w:sz w:val="28"/>
          <w:szCs w:val="28"/>
          <w:lang w:val="ru-RU"/>
        </w:rPr>
        <w:t xml:space="preserve"> </w:t>
      </w:r>
      <w:r w:rsidR="001E7239">
        <w:rPr>
          <w:sz w:val="28"/>
          <w:szCs w:val="28"/>
        </w:rPr>
        <w:t>-VII</w:t>
      </w:r>
    </w:p>
    <w:p w:rsidR="0046432B" w:rsidRPr="0060282C" w:rsidRDefault="0046432B">
      <w:pPr>
        <w:rPr>
          <w:lang w:val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E7239" w:rsidRPr="00D83861" w:rsidTr="00870262">
        <w:trPr>
          <w:trHeight w:val="867"/>
        </w:trPr>
        <w:tc>
          <w:tcPr>
            <w:tcW w:w="9639" w:type="dxa"/>
          </w:tcPr>
          <w:p w:rsidR="00722A35" w:rsidRPr="0093071D" w:rsidRDefault="00050338" w:rsidP="00C57DC1">
            <w:pPr>
              <w:ind w:left="-10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 звіт  секретаря </w:t>
            </w:r>
            <w:r w:rsidR="0093071D">
              <w:rPr>
                <w:sz w:val="28"/>
                <w:szCs w:val="28"/>
                <w:lang w:eastAsia="ru-RU"/>
              </w:rPr>
              <w:t xml:space="preserve">Решетилівської </w:t>
            </w:r>
            <w:r>
              <w:rPr>
                <w:sz w:val="28"/>
                <w:szCs w:val="28"/>
                <w:lang w:eastAsia="ru-RU"/>
              </w:rPr>
              <w:t>міської ради</w:t>
            </w:r>
            <w:r w:rsidRPr="00050338">
              <w:rPr>
                <w:sz w:val="28"/>
                <w:szCs w:val="28"/>
                <w:lang w:eastAsia="ru-RU"/>
              </w:rPr>
              <w:t xml:space="preserve"> </w:t>
            </w:r>
            <w:r w:rsidR="00401481">
              <w:rPr>
                <w:sz w:val="28"/>
                <w:szCs w:val="28"/>
                <w:lang w:eastAsia="ru-RU"/>
              </w:rPr>
              <w:t xml:space="preserve"> </w:t>
            </w:r>
            <w:r w:rsidRPr="00050338">
              <w:rPr>
                <w:sz w:val="28"/>
                <w:szCs w:val="28"/>
                <w:lang w:eastAsia="ru-RU"/>
              </w:rPr>
              <w:t xml:space="preserve">про  </w:t>
            </w:r>
            <w:r w:rsidR="00C57DC1">
              <w:rPr>
                <w:sz w:val="28"/>
                <w:szCs w:val="28"/>
                <w:lang w:eastAsia="ru-RU"/>
              </w:rPr>
              <w:t>здійснення  державної</w:t>
            </w:r>
            <w:r w:rsidRPr="00050338">
              <w:rPr>
                <w:sz w:val="28"/>
                <w:szCs w:val="28"/>
                <w:lang w:eastAsia="ru-RU"/>
              </w:rPr>
              <w:t xml:space="preserve"> регуляторної</w:t>
            </w:r>
            <w:r w:rsidR="0093071D">
              <w:rPr>
                <w:sz w:val="28"/>
                <w:szCs w:val="28"/>
                <w:lang w:eastAsia="ru-RU"/>
              </w:rPr>
              <w:t xml:space="preserve"> </w:t>
            </w:r>
            <w:r w:rsidRPr="00050338">
              <w:rPr>
                <w:sz w:val="28"/>
                <w:szCs w:val="28"/>
                <w:lang w:eastAsia="ru-RU"/>
              </w:rPr>
              <w:t xml:space="preserve">політики  виконавчим  комітетом </w:t>
            </w:r>
            <w:r>
              <w:rPr>
                <w:sz w:val="28"/>
                <w:szCs w:val="28"/>
                <w:lang w:val="ru-RU" w:eastAsia="ru-RU"/>
              </w:rPr>
              <w:t xml:space="preserve">Решетилівської </w:t>
            </w:r>
            <w:r>
              <w:rPr>
                <w:sz w:val="28"/>
                <w:szCs w:val="28"/>
                <w:lang w:eastAsia="ru-RU"/>
              </w:rPr>
              <w:t>міської ради в 2018</w:t>
            </w:r>
            <w:r w:rsidRPr="00050338">
              <w:rPr>
                <w:sz w:val="28"/>
                <w:szCs w:val="28"/>
                <w:lang w:eastAsia="ru-RU"/>
              </w:rPr>
              <w:t xml:space="preserve"> році</w:t>
            </w:r>
          </w:p>
        </w:tc>
      </w:tr>
    </w:tbl>
    <w:p w:rsidR="001E7239" w:rsidRDefault="001E7239" w:rsidP="001E7239">
      <w:pPr>
        <w:jc w:val="both"/>
        <w:rPr>
          <w:bCs/>
          <w:sz w:val="28"/>
          <w:szCs w:val="28"/>
        </w:rPr>
      </w:pPr>
    </w:p>
    <w:p w:rsidR="001E7239" w:rsidRPr="00050338" w:rsidRDefault="001E7239" w:rsidP="0005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0338" w:rsidRPr="00050338">
        <w:rPr>
          <w:sz w:val="28"/>
          <w:szCs w:val="28"/>
          <w:lang w:eastAsia="ru-RU"/>
        </w:rPr>
        <w:t>Відповідно до п.9 ч.1 ст. 26 та п.5 ч.3 ст.</w:t>
      </w:r>
      <w:r w:rsidR="00050338">
        <w:rPr>
          <w:sz w:val="28"/>
          <w:szCs w:val="28"/>
          <w:lang w:eastAsia="ru-RU"/>
        </w:rPr>
        <w:t xml:space="preserve"> </w:t>
      </w:r>
      <w:r w:rsidR="00C57DC1">
        <w:rPr>
          <w:sz w:val="28"/>
          <w:szCs w:val="28"/>
          <w:lang w:eastAsia="ru-RU"/>
        </w:rPr>
        <w:t>50  Закону України „</w:t>
      </w:r>
      <w:r w:rsidR="00050338" w:rsidRPr="00050338">
        <w:rPr>
          <w:sz w:val="28"/>
          <w:szCs w:val="28"/>
          <w:lang w:eastAsia="ru-RU"/>
        </w:rPr>
        <w:t>Про м</w:t>
      </w:r>
      <w:r w:rsidR="00C57DC1">
        <w:rPr>
          <w:sz w:val="28"/>
          <w:szCs w:val="28"/>
          <w:lang w:eastAsia="ru-RU"/>
        </w:rPr>
        <w:t>ісцеве самоврядування в Україні”</w:t>
      </w:r>
      <w:r w:rsidR="00050338" w:rsidRPr="00050338">
        <w:rPr>
          <w:sz w:val="28"/>
          <w:szCs w:val="28"/>
          <w:lang w:eastAsia="ru-RU"/>
        </w:rPr>
        <w:t>, ст.</w:t>
      </w:r>
      <w:r w:rsidR="00050338">
        <w:rPr>
          <w:sz w:val="28"/>
          <w:szCs w:val="28"/>
          <w:lang w:eastAsia="ru-RU"/>
        </w:rPr>
        <w:t xml:space="preserve"> </w:t>
      </w:r>
      <w:r w:rsidR="00050338" w:rsidRPr="00050338">
        <w:rPr>
          <w:sz w:val="28"/>
          <w:szCs w:val="28"/>
          <w:lang w:eastAsia="ru-RU"/>
        </w:rPr>
        <w:t xml:space="preserve">38 Закону  України </w:t>
      </w:r>
      <w:r w:rsidR="00C57DC1">
        <w:rPr>
          <w:sz w:val="28"/>
          <w:szCs w:val="28"/>
          <w:lang w:eastAsia="ru-RU"/>
        </w:rPr>
        <w:t>„</w:t>
      </w:r>
      <w:r w:rsidR="00050338" w:rsidRPr="0005033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Про засади державної регуляторної політики у</w:t>
      </w:r>
      <w:r w:rsidR="00C57DC1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сфері господарської діяльності”</w:t>
      </w:r>
      <w:r w:rsidR="0005033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,</w:t>
      </w:r>
      <w:r w:rsidR="00050338">
        <w:rPr>
          <w:sz w:val="28"/>
          <w:szCs w:val="28"/>
          <w:lang w:eastAsia="ru-RU"/>
        </w:rPr>
        <w:t xml:space="preserve"> заслухавши звіт секретаря Решетилівської міської ради про </w:t>
      </w:r>
      <w:r w:rsidR="00050338" w:rsidRPr="00050338">
        <w:rPr>
          <w:sz w:val="28"/>
          <w:szCs w:val="28"/>
          <w:lang w:eastAsia="ru-RU"/>
        </w:rPr>
        <w:t>здійснення  державної  регуляторної політики  в</w:t>
      </w:r>
      <w:r w:rsidR="00050338">
        <w:rPr>
          <w:sz w:val="28"/>
          <w:szCs w:val="28"/>
          <w:lang w:eastAsia="ru-RU"/>
        </w:rPr>
        <w:t>иконавчим  комітетом Решетилівської міської ради в 2018</w:t>
      </w:r>
      <w:r w:rsidR="00050338" w:rsidRPr="00050338">
        <w:rPr>
          <w:sz w:val="28"/>
          <w:szCs w:val="28"/>
          <w:lang w:eastAsia="ru-RU"/>
        </w:rPr>
        <w:t xml:space="preserve"> році</w:t>
      </w:r>
      <w:r w:rsidR="00AF1829">
        <w:rPr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1E7239" w:rsidRDefault="001E7239" w:rsidP="001E7239">
      <w:pPr>
        <w:rPr>
          <w:b/>
          <w:sz w:val="28"/>
          <w:szCs w:val="28"/>
        </w:rPr>
      </w:pPr>
      <w:r w:rsidRPr="001E7239">
        <w:rPr>
          <w:b/>
          <w:sz w:val="28"/>
          <w:szCs w:val="28"/>
        </w:rPr>
        <w:t>ВИРІШИЛА:</w:t>
      </w:r>
    </w:p>
    <w:p w:rsidR="00050338" w:rsidRDefault="00050338" w:rsidP="001E7239">
      <w:pPr>
        <w:rPr>
          <w:b/>
          <w:sz w:val="28"/>
          <w:szCs w:val="28"/>
        </w:rPr>
      </w:pPr>
    </w:p>
    <w:p w:rsidR="00050338" w:rsidRPr="00050338" w:rsidRDefault="00050338" w:rsidP="00050338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1. Звіт секретаря Решетилівської міської ради Дядюнової О.А.</w:t>
      </w:r>
      <w:r w:rsidRPr="00050338">
        <w:rPr>
          <w:sz w:val="28"/>
          <w:szCs w:val="28"/>
          <w:lang w:eastAsia="ru-RU"/>
        </w:rPr>
        <w:t xml:space="preserve"> про  здійснення  державної  регуляторної політики  в</w:t>
      </w:r>
      <w:r w:rsidR="00C57DC1">
        <w:rPr>
          <w:sz w:val="28"/>
          <w:szCs w:val="28"/>
          <w:lang w:eastAsia="ru-RU"/>
        </w:rPr>
        <w:t>иконавчим</w:t>
      </w:r>
      <w:r>
        <w:rPr>
          <w:sz w:val="28"/>
          <w:szCs w:val="28"/>
          <w:lang w:eastAsia="ru-RU"/>
        </w:rPr>
        <w:t xml:space="preserve"> комітетом Решетилівської міської ради в 2018</w:t>
      </w:r>
      <w:r w:rsidRPr="00050338">
        <w:rPr>
          <w:sz w:val="28"/>
          <w:szCs w:val="28"/>
          <w:lang w:eastAsia="ru-RU"/>
        </w:rPr>
        <w:t xml:space="preserve"> році (додається) взяти до відома.</w:t>
      </w:r>
    </w:p>
    <w:p w:rsidR="00050338" w:rsidRPr="00050338" w:rsidRDefault="00050338" w:rsidP="0005033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050338">
        <w:rPr>
          <w:sz w:val="28"/>
          <w:szCs w:val="28"/>
          <w:lang w:eastAsia="ru-RU"/>
        </w:rPr>
        <w:t>2. Секр</w:t>
      </w:r>
      <w:r>
        <w:rPr>
          <w:sz w:val="28"/>
          <w:szCs w:val="28"/>
          <w:lang w:eastAsia="ru-RU"/>
        </w:rPr>
        <w:t>етарю міської ради Дядюновій О.А</w:t>
      </w:r>
      <w:r w:rsidRPr="00050338">
        <w:rPr>
          <w:sz w:val="28"/>
          <w:szCs w:val="28"/>
          <w:lang w:eastAsia="ru-RU"/>
        </w:rPr>
        <w:t>. забезпечити опублікування зв</w:t>
      </w:r>
      <w:r>
        <w:rPr>
          <w:sz w:val="28"/>
          <w:szCs w:val="28"/>
          <w:lang w:eastAsia="ru-RU"/>
        </w:rPr>
        <w:t>іту</w:t>
      </w:r>
      <w:r w:rsidRPr="00050338">
        <w:rPr>
          <w:sz w:val="28"/>
          <w:szCs w:val="28"/>
          <w:lang w:eastAsia="ru-RU"/>
        </w:rPr>
        <w:t xml:space="preserve"> про  здійснення  державної  регуляторної політики  в</w:t>
      </w:r>
      <w:r>
        <w:rPr>
          <w:sz w:val="28"/>
          <w:szCs w:val="28"/>
          <w:lang w:eastAsia="ru-RU"/>
        </w:rPr>
        <w:t>иконавчим  комітетом Решетилівської</w:t>
      </w:r>
      <w:r w:rsidRPr="00050338"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  <w:lang w:eastAsia="ru-RU"/>
        </w:rPr>
        <w:t>іської ради в 2018</w:t>
      </w:r>
      <w:r w:rsidRPr="00050338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>оці на офіційному веб-сайті Решетилівської міської ради</w:t>
      </w:r>
      <w:r w:rsidRPr="00050338">
        <w:rPr>
          <w:sz w:val="28"/>
          <w:szCs w:val="28"/>
          <w:lang w:eastAsia="ru-RU"/>
        </w:rPr>
        <w:t xml:space="preserve">. </w:t>
      </w:r>
    </w:p>
    <w:p w:rsidR="00050338" w:rsidRPr="00050338" w:rsidRDefault="00050338" w:rsidP="00050338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Pr="00050338">
        <w:rPr>
          <w:sz w:val="28"/>
          <w:szCs w:val="28"/>
          <w:lang w:eastAsia="ru-RU"/>
        </w:rPr>
        <w:t>3. Контроль за виконанням даного р</w:t>
      </w:r>
      <w:r>
        <w:rPr>
          <w:sz w:val="28"/>
          <w:szCs w:val="28"/>
          <w:lang w:eastAsia="ru-RU"/>
        </w:rPr>
        <w:t>ішення покласти на постійну комісію Решетилівської</w:t>
      </w:r>
      <w:r w:rsidRPr="00050338">
        <w:rPr>
          <w:sz w:val="28"/>
          <w:szCs w:val="28"/>
          <w:lang w:eastAsia="ru-RU"/>
        </w:rPr>
        <w:t xml:space="preserve"> міс</w:t>
      </w:r>
      <w:r>
        <w:rPr>
          <w:sz w:val="28"/>
          <w:szCs w:val="28"/>
          <w:lang w:eastAsia="ru-RU"/>
        </w:rPr>
        <w:t xml:space="preserve">ької ради з питань </w:t>
      </w:r>
      <w:r>
        <w:rPr>
          <w:sz w:val="28"/>
          <w:szCs w:val="28"/>
        </w:rPr>
        <w:t>постійної комісії з питань бюджету, фінансів та планування соціально-економічного розвитку, цін, приватизації та підприємницької діяльності</w:t>
      </w:r>
      <w:r>
        <w:rPr>
          <w:sz w:val="28"/>
          <w:szCs w:val="28"/>
          <w:lang w:eastAsia="ru-RU"/>
        </w:rPr>
        <w:t xml:space="preserve"> (Оренбургська О.П.</w:t>
      </w:r>
      <w:r w:rsidRPr="00050338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050338" w:rsidRPr="001E7239" w:rsidRDefault="00050338" w:rsidP="001E7239">
      <w:pPr>
        <w:rPr>
          <w:b/>
          <w:sz w:val="28"/>
          <w:szCs w:val="28"/>
        </w:rPr>
      </w:pPr>
    </w:p>
    <w:p w:rsidR="001E7239" w:rsidRDefault="001E7239" w:rsidP="001E7239">
      <w:pPr>
        <w:tabs>
          <w:tab w:val="left" w:pos="1080"/>
        </w:tabs>
        <w:jc w:val="both"/>
        <w:rPr>
          <w:sz w:val="28"/>
          <w:szCs w:val="28"/>
        </w:rPr>
      </w:pPr>
    </w:p>
    <w:p w:rsidR="001E7239" w:rsidRPr="002502AD" w:rsidRDefault="001E7239" w:rsidP="000503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1011" w:rsidRDefault="000C1011"/>
    <w:p w:rsidR="001E7239" w:rsidRDefault="000C1011" w:rsidP="000C1011">
      <w:pPr>
        <w:tabs>
          <w:tab w:val="left" w:pos="6521"/>
        </w:tabs>
        <w:rPr>
          <w:sz w:val="28"/>
          <w:szCs w:val="28"/>
        </w:rPr>
      </w:pPr>
      <w:r w:rsidRPr="000C1011"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 xml:space="preserve">                                                      О.А. Дядюнова</w:t>
      </w: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EB5FE3" w:rsidRDefault="00EB5FE3" w:rsidP="000C1011">
      <w:pPr>
        <w:tabs>
          <w:tab w:val="left" w:pos="6521"/>
        </w:tabs>
        <w:rPr>
          <w:sz w:val="28"/>
          <w:szCs w:val="28"/>
        </w:rPr>
      </w:pPr>
    </w:p>
    <w:p w:rsidR="00050338" w:rsidRDefault="00050338" w:rsidP="000C1011">
      <w:pPr>
        <w:tabs>
          <w:tab w:val="left" w:pos="6521"/>
        </w:tabs>
        <w:rPr>
          <w:sz w:val="28"/>
          <w:szCs w:val="28"/>
        </w:rPr>
      </w:pPr>
    </w:p>
    <w:p w:rsidR="00E4418D" w:rsidRDefault="00E4418D" w:rsidP="000C1011">
      <w:pPr>
        <w:tabs>
          <w:tab w:val="left" w:pos="6521"/>
        </w:tabs>
        <w:rPr>
          <w:sz w:val="28"/>
          <w:szCs w:val="28"/>
        </w:rPr>
      </w:pPr>
    </w:p>
    <w:p w:rsidR="0093071D" w:rsidRDefault="0093071D" w:rsidP="00C57DC1">
      <w:pPr>
        <w:jc w:val="both"/>
        <w:rPr>
          <w:bdr w:val="none" w:sz="0" w:space="0" w:color="auto" w:frame="1"/>
          <w:lang w:eastAsia="ru-RU"/>
        </w:rPr>
      </w:pPr>
    </w:p>
    <w:p w:rsidR="00050338" w:rsidRPr="00EF2BE0" w:rsidRDefault="00050338" w:rsidP="00050338">
      <w:pPr>
        <w:ind w:left="5670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EF2BE0">
        <w:rPr>
          <w:sz w:val="28"/>
          <w:szCs w:val="28"/>
          <w:bdr w:val="none" w:sz="0" w:space="0" w:color="auto" w:frame="1"/>
          <w:lang w:eastAsia="ru-RU"/>
        </w:rPr>
        <w:lastRenderedPageBreak/>
        <w:t xml:space="preserve">Додаток </w:t>
      </w:r>
    </w:p>
    <w:p w:rsidR="00050338" w:rsidRPr="00C57DC1" w:rsidRDefault="00050338" w:rsidP="00050338">
      <w:pPr>
        <w:ind w:left="5670"/>
        <w:rPr>
          <w:sz w:val="28"/>
          <w:szCs w:val="28"/>
          <w:bdr w:val="none" w:sz="0" w:space="0" w:color="auto" w:frame="1"/>
          <w:lang w:eastAsia="ru-RU"/>
        </w:rPr>
      </w:pPr>
      <w:r w:rsidRPr="00EF2BE0">
        <w:rPr>
          <w:sz w:val="28"/>
          <w:szCs w:val="28"/>
          <w:bdr w:val="none" w:sz="0" w:space="0" w:color="auto" w:frame="1"/>
          <w:lang w:eastAsia="ru-RU"/>
        </w:rPr>
        <w:t xml:space="preserve">до рішення </w:t>
      </w:r>
      <w:r w:rsidRPr="00EF2BE0">
        <w:rPr>
          <w:color w:val="000000"/>
          <w:sz w:val="28"/>
          <w:szCs w:val="28"/>
          <w:bdr w:val="none" w:sz="0" w:space="0" w:color="auto" w:frame="1"/>
          <w:lang w:eastAsia="ru-RU"/>
        </w:rPr>
        <w:t>Решетилівської міської ради</w:t>
      </w:r>
      <w:r w:rsidRPr="00EF2BE0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C57DC1">
        <w:rPr>
          <w:sz w:val="28"/>
          <w:szCs w:val="28"/>
          <w:bdr w:val="none" w:sz="0" w:space="0" w:color="auto" w:frame="1"/>
          <w:lang w:val="en-US" w:eastAsia="ru-RU"/>
        </w:rPr>
        <w:t>VII</w:t>
      </w:r>
      <w:r w:rsidR="00C57DC1" w:rsidRPr="00C57DC1">
        <w:rPr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C57DC1">
        <w:rPr>
          <w:sz w:val="28"/>
          <w:szCs w:val="28"/>
          <w:bdr w:val="none" w:sz="0" w:space="0" w:color="auto" w:frame="1"/>
          <w:lang w:eastAsia="ru-RU"/>
        </w:rPr>
        <w:t>скликання</w:t>
      </w:r>
    </w:p>
    <w:p w:rsidR="00050338" w:rsidRPr="00EF2BE0" w:rsidRDefault="00050338" w:rsidP="00050338">
      <w:pPr>
        <w:rPr>
          <w:sz w:val="28"/>
          <w:szCs w:val="28"/>
          <w:bdr w:val="none" w:sz="0" w:space="0" w:color="auto" w:frame="1"/>
          <w:lang w:eastAsia="ru-RU"/>
        </w:rPr>
      </w:pPr>
      <w:r w:rsidRPr="00EF2BE0">
        <w:rPr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</w:t>
      </w:r>
      <w:r w:rsidR="00C57DC1">
        <w:rPr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608BB">
        <w:rPr>
          <w:sz w:val="28"/>
          <w:szCs w:val="28"/>
          <w:bdr w:val="none" w:sz="0" w:space="0" w:color="auto" w:frame="1"/>
          <w:lang w:eastAsia="ru-RU"/>
        </w:rPr>
        <w:t xml:space="preserve">             21.12.2018  №  471</w:t>
      </w:r>
      <w:bookmarkStart w:id="0" w:name="_GoBack"/>
      <w:bookmarkEnd w:id="0"/>
      <w:r w:rsidR="00C57DC1">
        <w:rPr>
          <w:sz w:val="28"/>
          <w:szCs w:val="28"/>
          <w:bdr w:val="none" w:sz="0" w:space="0" w:color="auto" w:frame="1"/>
          <w:lang w:eastAsia="ru-RU"/>
        </w:rPr>
        <w:t>-13-</w:t>
      </w:r>
      <w:r w:rsidR="00C57DC1">
        <w:rPr>
          <w:sz w:val="28"/>
          <w:szCs w:val="28"/>
          <w:bdr w:val="none" w:sz="0" w:space="0" w:color="auto" w:frame="1"/>
          <w:lang w:val="en-US" w:eastAsia="ru-RU"/>
        </w:rPr>
        <w:t>VII</w:t>
      </w:r>
      <w:r w:rsidRPr="00EF2BE0">
        <w:rPr>
          <w:sz w:val="28"/>
          <w:szCs w:val="28"/>
          <w:bdr w:val="none" w:sz="0" w:space="0" w:color="auto" w:frame="1"/>
          <w:lang w:eastAsia="ru-RU"/>
        </w:rPr>
        <w:t xml:space="preserve">                   </w:t>
      </w:r>
    </w:p>
    <w:p w:rsidR="00050338" w:rsidRPr="00EF2BE0" w:rsidRDefault="00050338" w:rsidP="00050338">
      <w:pPr>
        <w:rPr>
          <w:b/>
          <w:sz w:val="28"/>
          <w:szCs w:val="28"/>
          <w:lang w:eastAsia="ru-RU"/>
        </w:rPr>
      </w:pPr>
    </w:p>
    <w:p w:rsidR="00050338" w:rsidRPr="00EF2BE0" w:rsidRDefault="00050338" w:rsidP="00050338">
      <w:pPr>
        <w:jc w:val="center"/>
        <w:rPr>
          <w:b/>
          <w:sz w:val="28"/>
          <w:szCs w:val="28"/>
          <w:lang w:eastAsia="ru-RU"/>
        </w:rPr>
      </w:pPr>
      <w:r w:rsidRPr="00EF2BE0">
        <w:rPr>
          <w:b/>
          <w:sz w:val="28"/>
          <w:szCs w:val="28"/>
          <w:lang w:eastAsia="ru-RU"/>
        </w:rPr>
        <w:t>Звіт секретаря Решетилівської міської ради</w:t>
      </w:r>
    </w:p>
    <w:p w:rsidR="00050338" w:rsidRDefault="00050338" w:rsidP="00050338">
      <w:pPr>
        <w:jc w:val="center"/>
        <w:rPr>
          <w:b/>
          <w:sz w:val="28"/>
          <w:szCs w:val="28"/>
          <w:lang w:eastAsia="ru-RU"/>
        </w:rPr>
      </w:pPr>
      <w:r w:rsidRPr="00EF2BE0">
        <w:rPr>
          <w:b/>
          <w:sz w:val="28"/>
          <w:szCs w:val="28"/>
          <w:lang w:eastAsia="ru-RU"/>
        </w:rPr>
        <w:t>про  здійснення  державної  регуляторної політи</w:t>
      </w:r>
      <w:r w:rsidR="0093071D" w:rsidRPr="00EF2BE0">
        <w:rPr>
          <w:b/>
          <w:sz w:val="28"/>
          <w:szCs w:val="28"/>
          <w:lang w:eastAsia="ru-RU"/>
        </w:rPr>
        <w:t>ки  виконавчим  комітетом Решетилівської міської ради в 2018</w:t>
      </w:r>
      <w:r w:rsidR="00EF2BE0">
        <w:rPr>
          <w:b/>
          <w:sz w:val="28"/>
          <w:szCs w:val="28"/>
          <w:lang w:eastAsia="ru-RU"/>
        </w:rPr>
        <w:t xml:space="preserve"> році</w:t>
      </w:r>
    </w:p>
    <w:p w:rsidR="00EF2BE0" w:rsidRPr="00EF2BE0" w:rsidRDefault="00EF2BE0" w:rsidP="00050338">
      <w:pPr>
        <w:jc w:val="center"/>
        <w:rPr>
          <w:b/>
          <w:sz w:val="28"/>
          <w:szCs w:val="28"/>
          <w:lang w:eastAsia="ru-RU"/>
        </w:rPr>
      </w:pPr>
    </w:p>
    <w:p w:rsidR="00050338" w:rsidRPr="00EF2BE0" w:rsidRDefault="00050338" w:rsidP="00050338">
      <w:pPr>
        <w:ind w:firstLine="720"/>
        <w:jc w:val="both"/>
        <w:rPr>
          <w:bCs/>
          <w:sz w:val="28"/>
          <w:szCs w:val="28"/>
          <w:bdr w:val="none" w:sz="0" w:space="0" w:color="auto" w:frame="1"/>
          <w:lang w:eastAsia="uk-UA"/>
        </w:rPr>
      </w:pPr>
      <w:r w:rsidRPr="00EF2BE0">
        <w:rPr>
          <w:bCs/>
          <w:sz w:val="28"/>
          <w:szCs w:val="28"/>
          <w:bdr w:val="none" w:sz="0" w:space="0" w:color="auto" w:frame="1"/>
          <w:lang w:eastAsia="uk-UA"/>
        </w:rPr>
        <w:t>В своїй діял</w:t>
      </w:r>
      <w:r w:rsidR="0093071D" w:rsidRPr="00EF2BE0">
        <w:rPr>
          <w:bCs/>
          <w:sz w:val="28"/>
          <w:szCs w:val="28"/>
          <w:bdr w:val="none" w:sz="0" w:space="0" w:color="auto" w:frame="1"/>
          <w:lang w:eastAsia="uk-UA"/>
        </w:rPr>
        <w:t>ьності виконавчий комітет Решетилівської</w:t>
      </w:r>
      <w:r w:rsidRPr="00EF2BE0">
        <w:rPr>
          <w:bCs/>
          <w:sz w:val="28"/>
          <w:szCs w:val="28"/>
          <w:bdr w:val="none" w:sz="0" w:space="0" w:color="auto" w:frame="1"/>
          <w:lang w:eastAsia="uk-UA"/>
        </w:rPr>
        <w:t xml:space="preserve"> міс</w:t>
      </w:r>
      <w:r w:rsidR="0093071D" w:rsidRPr="00EF2BE0">
        <w:rPr>
          <w:bCs/>
          <w:sz w:val="28"/>
          <w:szCs w:val="28"/>
          <w:bdr w:val="none" w:sz="0" w:space="0" w:color="auto" w:frame="1"/>
          <w:lang w:eastAsia="uk-UA"/>
        </w:rPr>
        <w:t>ької ради та його відділи в 2018</w:t>
      </w:r>
      <w:r w:rsidRPr="00EF2BE0">
        <w:rPr>
          <w:bCs/>
          <w:sz w:val="28"/>
          <w:szCs w:val="28"/>
          <w:bdr w:val="none" w:sz="0" w:space="0" w:color="auto" w:frame="1"/>
          <w:lang w:eastAsia="uk-UA"/>
        </w:rPr>
        <w:t xml:space="preserve"> році при здійсненні державної регуляторної політики керу</w:t>
      </w:r>
      <w:r w:rsidR="00E4418D">
        <w:rPr>
          <w:bCs/>
          <w:sz w:val="28"/>
          <w:szCs w:val="28"/>
          <w:bdr w:val="none" w:sz="0" w:space="0" w:color="auto" w:frame="1"/>
          <w:lang w:eastAsia="uk-UA"/>
        </w:rPr>
        <w:t>валися вимогами Закону України „</w:t>
      </w:r>
      <w:r w:rsidRPr="00EF2BE0">
        <w:rPr>
          <w:bCs/>
          <w:sz w:val="28"/>
          <w:szCs w:val="28"/>
          <w:bdr w:val="none" w:sz="0" w:space="0" w:color="auto" w:frame="1"/>
          <w:lang w:eastAsia="uk-UA"/>
        </w:rPr>
        <w:t>Про засади державної регуляторної політики у сфері господарської діяльності</w:t>
      </w:r>
      <w:r w:rsidR="00E4418D">
        <w:rPr>
          <w:bCs/>
          <w:sz w:val="28"/>
          <w:szCs w:val="28"/>
          <w:bdr w:val="none" w:sz="0" w:space="0" w:color="auto" w:frame="1"/>
          <w:lang w:eastAsia="uk-UA"/>
        </w:rPr>
        <w:t>”</w:t>
      </w:r>
      <w:r w:rsidRPr="00EF2BE0">
        <w:rPr>
          <w:bCs/>
          <w:sz w:val="28"/>
          <w:szCs w:val="28"/>
          <w:bdr w:val="none" w:sz="0" w:space="0" w:color="auto" w:frame="1"/>
          <w:lang w:eastAsia="uk-UA"/>
        </w:rPr>
        <w:t>.</w:t>
      </w:r>
    </w:p>
    <w:p w:rsidR="00050338" w:rsidRPr="00EF2BE0" w:rsidRDefault="00050338" w:rsidP="00050338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Для забезпечення</w:t>
      </w:r>
      <w:r w:rsidRPr="00EF2BE0">
        <w:rPr>
          <w:color w:val="FF0000"/>
          <w:sz w:val="28"/>
          <w:szCs w:val="28"/>
          <w:lang w:eastAsia="ru-RU"/>
        </w:rPr>
        <w:t xml:space="preserve">  </w:t>
      </w:r>
      <w:r w:rsidRPr="00EF2BE0">
        <w:rPr>
          <w:sz w:val="28"/>
          <w:szCs w:val="28"/>
          <w:lang w:eastAsia="ru-RU"/>
        </w:rPr>
        <w:t>оприлюднення регуляторних актів та документів, підготовлених у процесі здійснення рег</w:t>
      </w:r>
      <w:r w:rsidR="0093071D" w:rsidRPr="00EF2BE0">
        <w:rPr>
          <w:sz w:val="28"/>
          <w:szCs w:val="28"/>
          <w:lang w:eastAsia="ru-RU"/>
        </w:rPr>
        <w:t>уляторної діяльності Решетилівської міської ради в 2018</w:t>
      </w:r>
      <w:r w:rsidRPr="00EF2BE0">
        <w:rPr>
          <w:sz w:val="28"/>
          <w:szCs w:val="28"/>
          <w:lang w:eastAsia="ru-RU"/>
        </w:rPr>
        <w:t xml:space="preserve"> році </w:t>
      </w:r>
      <w:r w:rsidR="0093071D" w:rsidRPr="00EF2BE0">
        <w:rPr>
          <w:sz w:val="28"/>
          <w:szCs w:val="28"/>
          <w:lang w:eastAsia="ru-RU"/>
        </w:rPr>
        <w:t xml:space="preserve"> з метою економічного використання бюджетних коштів визначено спосіб</w:t>
      </w:r>
      <w:r w:rsidRPr="00EF2BE0">
        <w:rPr>
          <w:sz w:val="28"/>
          <w:szCs w:val="28"/>
          <w:lang w:eastAsia="ru-RU"/>
        </w:rPr>
        <w:t xml:space="preserve"> оприлюднення регуляторних актів та документів, підготовлених у процесі здійснення рег</w:t>
      </w:r>
      <w:r w:rsidR="0093071D" w:rsidRPr="00EF2BE0">
        <w:rPr>
          <w:sz w:val="28"/>
          <w:szCs w:val="28"/>
          <w:lang w:eastAsia="ru-RU"/>
        </w:rPr>
        <w:t>уляторної діяльності Ре</w:t>
      </w:r>
      <w:r w:rsidR="00EF2BE0">
        <w:rPr>
          <w:sz w:val="28"/>
          <w:szCs w:val="28"/>
          <w:lang w:eastAsia="ru-RU"/>
        </w:rPr>
        <w:t>шетилівської міської ради</w:t>
      </w:r>
      <w:r w:rsidR="0093071D" w:rsidRPr="00EF2BE0">
        <w:rPr>
          <w:sz w:val="28"/>
          <w:szCs w:val="28"/>
          <w:lang w:eastAsia="ru-RU"/>
        </w:rPr>
        <w:t xml:space="preserve"> на офіційному веб-сайті Решетилівської міської ради</w:t>
      </w:r>
      <w:r w:rsidRPr="00EF2BE0">
        <w:rPr>
          <w:sz w:val="28"/>
          <w:szCs w:val="28"/>
          <w:lang w:eastAsia="ru-RU"/>
        </w:rPr>
        <w:t>.</w:t>
      </w:r>
    </w:p>
    <w:p w:rsidR="00050338" w:rsidRPr="00EF2BE0" w:rsidRDefault="00B73406" w:rsidP="00050338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Фінансовим відділом виконавчого комітету</w:t>
      </w:r>
      <w:r w:rsidR="009060CD" w:rsidRPr="00EF2BE0">
        <w:rPr>
          <w:bCs/>
          <w:sz w:val="28"/>
          <w:szCs w:val="28"/>
          <w:lang w:eastAsia="ru-RU"/>
        </w:rPr>
        <w:t xml:space="preserve"> Решетилівської</w:t>
      </w:r>
      <w:r w:rsidR="00050338" w:rsidRPr="00EF2BE0">
        <w:rPr>
          <w:bCs/>
          <w:sz w:val="28"/>
          <w:szCs w:val="28"/>
          <w:lang w:eastAsia="ru-RU"/>
        </w:rPr>
        <w:t xml:space="preserve"> міської ради було розроблено проект регуляторного акту </w:t>
      </w:r>
      <w:r w:rsidR="00E4418D">
        <w:rPr>
          <w:sz w:val="28"/>
          <w:szCs w:val="28"/>
          <w:lang w:eastAsia="ru-RU"/>
        </w:rPr>
        <w:t>„</w:t>
      </w:r>
      <w:r w:rsidR="00050338" w:rsidRPr="00EF2BE0">
        <w:rPr>
          <w:sz w:val="28"/>
          <w:szCs w:val="28"/>
          <w:lang w:eastAsia="ru-RU"/>
        </w:rPr>
        <w:t>Проект рішення сесії міської ради  «Про</w:t>
      </w:r>
      <w:r w:rsidR="009060CD" w:rsidRPr="00EF2BE0">
        <w:rPr>
          <w:sz w:val="28"/>
          <w:szCs w:val="28"/>
          <w:lang w:eastAsia="ru-RU"/>
        </w:rPr>
        <w:t xml:space="preserve"> встановлення ставок та пільг зі сплати земельного податку на 2019 рік</w:t>
      </w:r>
      <w:r w:rsidR="00E4418D">
        <w:rPr>
          <w:sz w:val="28"/>
          <w:szCs w:val="28"/>
          <w:lang w:eastAsia="ru-RU"/>
        </w:rPr>
        <w:t>”</w:t>
      </w:r>
      <w:r w:rsidR="00050338" w:rsidRPr="00EF2BE0">
        <w:rPr>
          <w:sz w:val="28"/>
          <w:szCs w:val="28"/>
          <w:lang w:eastAsia="ru-RU"/>
        </w:rPr>
        <w:t>.</w:t>
      </w:r>
    </w:p>
    <w:p w:rsidR="00050338" w:rsidRPr="00EF2BE0" w:rsidRDefault="00050338" w:rsidP="00050338">
      <w:pPr>
        <w:ind w:firstLine="709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Розробником проекту регуляторного акту підготовлено аналіз регуляторного впливу відповідно до вимог заз</w:t>
      </w:r>
      <w:r w:rsidR="00E4418D">
        <w:rPr>
          <w:sz w:val="28"/>
          <w:szCs w:val="28"/>
          <w:lang w:eastAsia="ru-RU"/>
        </w:rPr>
        <w:t>начених у ст. 8 Закону України „</w:t>
      </w:r>
      <w:r w:rsidRPr="00EF2BE0">
        <w:rPr>
          <w:sz w:val="28"/>
          <w:szCs w:val="28"/>
          <w:lang w:eastAsia="ru-RU"/>
        </w:rPr>
        <w:t>Про засади державної регуляторної політики у</w:t>
      </w:r>
      <w:r w:rsidR="00E4418D">
        <w:rPr>
          <w:sz w:val="28"/>
          <w:szCs w:val="28"/>
          <w:lang w:eastAsia="ru-RU"/>
        </w:rPr>
        <w:t xml:space="preserve"> сфері господарської діяльності”.</w:t>
      </w:r>
      <w:r w:rsidRPr="00EF2BE0">
        <w:rPr>
          <w:sz w:val="28"/>
          <w:szCs w:val="28"/>
          <w:lang w:eastAsia="ru-RU"/>
        </w:rPr>
        <w:t xml:space="preserve">    </w:t>
      </w:r>
    </w:p>
    <w:p w:rsidR="00050338" w:rsidRPr="00EF2BE0" w:rsidRDefault="00050338" w:rsidP="00050338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Проект рішення пройшов процедуру оприлюднення. Повідомлення про оприлюдненн</w:t>
      </w:r>
      <w:r w:rsidR="00E4418D">
        <w:rPr>
          <w:sz w:val="28"/>
          <w:szCs w:val="28"/>
          <w:lang w:eastAsia="ru-RU"/>
        </w:rPr>
        <w:t>я проекту рішення міської ради „</w:t>
      </w:r>
      <w:r w:rsidR="009060CD" w:rsidRPr="00EF2BE0">
        <w:rPr>
          <w:sz w:val="28"/>
          <w:szCs w:val="28"/>
          <w:lang w:eastAsia="ru-RU"/>
        </w:rPr>
        <w:t>Про встановлення ставок та пільг зі сплати</w:t>
      </w:r>
      <w:r w:rsidR="00E4418D">
        <w:rPr>
          <w:sz w:val="28"/>
          <w:szCs w:val="28"/>
          <w:lang w:eastAsia="ru-RU"/>
        </w:rPr>
        <w:t xml:space="preserve"> земельного податку на 2019 рік”</w:t>
      </w:r>
      <w:r w:rsidR="009060CD" w:rsidRPr="00EF2BE0">
        <w:rPr>
          <w:sz w:val="28"/>
          <w:szCs w:val="28"/>
          <w:lang w:eastAsia="ru-RU"/>
        </w:rPr>
        <w:t xml:space="preserve"> та  аналіз регуляторного впливу </w:t>
      </w:r>
      <w:r w:rsidRPr="00EF2BE0">
        <w:rPr>
          <w:sz w:val="28"/>
          <w:szCs w:val="28"/>
          <w:lang w:eastAsia="ru-RU"/>
        </w:rPr>
        <w:t xml:space="preserve">було </w:t>
      </w:r>
      <w:r w:rsidR="009060CD" w:rsidRPr="00EF2BE0">
        <w:rPr>
          <w:sz w:val="28"/>
          <w:szCs w:val="28"/>
          <w:lang w:eastAsia="ru-RU"/>
        </w:rPr>
        <w:t>розміщене на офіційному веб-сайті Решетилівської міської ради на головній сторінці.</w:t>
      </w:r>
    </w:p>
    <w:p w:rsidR="009060CD" w:rsidRPr="00EF2BE0" w:rsidRDefault="00050338" w:rsidP="00050338">
      <w:pPr>
        <w:ind w:firstLine="720"/>
        <w:jc w:val="both"/>
        <w:rPr>
          <w:sz w:val="28"/>
          <w:szCs w:val="28"/>
          <w:shd w:val="clear" w:color="auto" w:fill="FFFFFF"/>
          <w:lang w:eastAsia="ru-RU"/>
        </w:rPr>
      </w:pPr>
      <w:r w:rsidRPr="00EF2BE0">
        <w:rPr>
          <w:sz w:val="28"/>
          <w:szCs w:val="28"/>
          <w:lang w:eastAsia="ru-RU"/>
        </w:rPr>
        <w:t xml:space="preserve">Зауваження і пропозиції від фізичних та юридичних осіб, їх об’єднань,  які зареєстровані на території громади,  до постійної комісії міської ради та виконкому міської ради не надходили. </w:t>
      </w:r>
    </w:p>
    <w:p w:rsidR="009060CD" w:rsidRPr="00EF2BE0" w:rsidRDefault="00B73406" w:rsidP="009060CD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Сектором з юридичних питань та управління комунальним майном виконавчого комітету</w:t>
      </w:r>
      <w:r w:rsidR="009060CD" w:rsidRPr="00EF2BE0">
        <w:rPr>
          <w:bCs/>
          <w:sz w:val="28"/>
          <w:szCs w:val="28"/>
          <w:lang w:eastAsia="ru-RU"/>
        </w:rPr>
        <w:t xml:space="preserve"> Решетилівської міської ради було розроблено проект регуляторного акту </w:t>
      </w:r>
      <w:r w:rsidR="00E4418D">
        <w:rPr>
          <w:sz w:val="28"/>
          <w:szCs w:val="28"/>
          <w:lang w:eastAsia="ru-RU"/>
        </w:rPr>
        <w:t>„</w:t>
      </w:r>
      <w:r w:rsidR="009060CD" w:rsidRPr="00EF2BE0">
        <w:rPr>
          <w:sz w:val="28"/>
          <w:szCs w:val="28"/>
          <w:lang w:eastAsia="ru-RU"/>
        </w:rPr>
        <w:t>Проект рішення сесії міської ради  «Про затвердження ста</w:t>
      </w:r>
      <w:r w:rsidR="00E4418D">
        <w:rPr>
          <w:sz w:val="28"/>
          <w:szCs w:val="28"/>
          <w:lang w:eastAsia="ru-RU"/>
        </w:rPr>
        <w:t>вок єдиного податку на 2019 рік”</w:t>
      </w:r>
      <w:r w:rsidR="009060CD" w:rsidRPr="00EF2BE0">
        <w:rPr>
          <w:sz w:val="28"/>
          <w:szCs w:val="28"/>
          <w:lang w:eastAsia="ru-RU"/>
        </w:rPr>
        <w:t>.</w:t>
      </w:r>
    </w:p>
    <w:p w:rsidR="009060CD" w:rsidRPr="00EF2BE0" w:rsidRDefault="009060CD" w:rsidP="009060CD">
      <w:pPr>
        <w:ind w:firstLine="709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Розробником проекту регуляторного акту підготовлено аналіз регуляторного впливу відповідно до вимог заз</w:t>
      </w:r>
      <w:r w:rsidR="00E4418D">
        <w:rPr>
          <w:sz w:val="28"/>
          <w:szCs w:val="28"/>
          <w:lang w:eastAsia="ru-RU"/>
        </w:rPr>
        <w:t>начених у ст. 8 Закону України „</w:t>
      </w:r>
      <w:r w:rsidRPr="00EF2BE0">
        <w:rPr>
          <w:sz w:val="28"/>
          <w:szCs w:val="28"/>
          <w:lang w:eastAsia="ru-RU"/>
        </w:rPr>
        <w:t>Про засади державної регуляторної політики у</w:t>
      </w:r>
      <w:r w:rsidR="00E4418D">
        <w:rPr>
          <w:sz w:val="28"/>
          <w:szCs w:val="28"/>
          <w:lang w:eastAsia="ru-RU"/>
        </w:rPr>
        <w:t xml:space="preserve"> сфері господарської діяльності”</w:t>
      </w:r>
      <w:r w:rsidRPr="00EF2BE0">
        <w:rPr>
          <w:sz w:val="28"/>
          <w:szCs w:val="28"/>
          <w:lang w:eastAsia="ru-RU"/>
        </w:rPr>
        <w:t xml:space="preserve">.    </w:t>
      </w:r>
    </w:p>
    <w:p w:rsidR="009060CD" w:rsidRPr="00EF2BE0" w:rsidRDefault="009060CD" w:rsidP="009060CD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Проект рішення пройшов процедуру оприлюднення. Повідомлення про оприлюдненн</w:t>
      </w:r>
      <w:r w:rsidR="00E4418D">
        <w:rPr>
          <w:sz w:val="28"/>
          <w:szCs w:val="28"/>
          <w:lang w:eastAsia="ru-RU"/>
        </w:rPr>
        <w:t>я проекту рішення міської ради „</w:t>
      </w:r>
      <w:r w:rsidR="00B73406" w:rsidRPr="00EF2BE0">
        <w:rPr>
          <w:sz w:val="28"/>
          <w:szCs w:val="28"/>
          <w:lang w:eastAsia="ru-RU"/>
        </w:rPr>
        <w:t>Про затвердження ставок єдиного податку на 2019  рік</w:t>
      </w:r>
      <w:r w:rsidR="00E4418D">
        <w:rPr>
          <w:sz w:val="28"/>
          <w:szCs w:val="28"/>
          <w:lang w:eastAsia="ru-RU"/>
        </w:rPr>
        <w:t>”</w:t>
      </w:r>
      <w:r w:rsidRPr="00EF2BE0">
        <w:rPr>
          <w:sz w:val="28"/>
          <w:szCs w:val="28"/>
          <w:lang w:eastAsia="ru-RU"/>
        </w:rPr>
        <w:t xml:space="preserve"> та  аналіз регуляторного впливу було розміщене на офіційному веб-сайті Решетилівської міської ради на головній сторінці.</w:t>
      </w:r>
    </w:p>
    <w:p w:rsidR="009060CD" w:rsidRPr="00EF2BE0" w:rsidRDefault="009060CD" w:rsidP="009060CD">
      <w:pPr>
        <w:ind w:firstLine="720"/>
        <w:jc w:val="both"/>
        <w:rPr>
          <w:sz w:val="28"/>
          <w:szCs w:val="28"/>
          <w:shd w:val="clear" w:color="auto" w:fill="FFFFFF"/>
          <w:lang w:eastAsia="ru-RU"/>
        </w:rPr>
      </w:pPr>
      <w:r w:rsidRPr="00EF2BE0">
        <w:rPr>
          <w:sz w:val="28"/>
          <w:szCs w:val="28"/>
          <w:lang w:eastAsia="ru-RU"/>
        </w:rPr>
        <w:t xml:space="preserve">Зауваження і пропозиції від фізичних та юридичних осіб, їх об’єднань,  які </w:t>
      </w:r>
      <w:r w:rsidRPr="00EF2BE0">
        <w:rPr>
          <w:sz w:val="28"/>
          <w:szCs w:val="28"/>
          <w:lang w:eastAsia="ru-RU"/>
        </w:rPr>
        <w:lastRenderedPageBreak/>
        <w:t>заре</w:t>
      </w:r>
      <w:r w:rsidR="00E4418D">
        <w:rPr>
          <w:sz w:val="28"/>
          <w:szCs w:val="28"/>
          <w:lang w:eastAsia="ru-RU"/>
        </w:rPr>
        <w:t>єстровані на території громади,</w:t>
      </w:r>
      <w:r w:rsidRPr="00EF2BE0">
        <w:rPr>
          <w:sz w:val="28"/>
          <w:szCs w:val="28"/>
          <w:lang w:eastAsia="ru-RU"/>
        </w:rPr>
        <w:t xml:space="preserve"> до постійної комісії міської ради та виконкому міської ради не надходили.</w:t>
      </w:r>
    </w:p>
    <w:p w:rsidR="00B73406" w:rsidRPr="00EF2BE0" w:rsidRDefault="00B73406" w:rsidP="00B73406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Також, сектором з юридичних питань та управління комунальним майном виконавчого комітету</w:t>
      </w:r>
      <w:r w:rsidRPr="00EF2BE0">
        <w:rPr>
          <w:bCs/>
          <w:sz w:val="28"/>
          <w:szCs w:val="28"/>
          <w:lang w:eastAsia="ru-RU"/>
        </w:rPr>
        <w:t xml:space="preserve"> Решетилівської міської ради було розроблено проект регуляторного акту </w:t>
      </w:r>
      <w:r w:rsidR="00E4418D">
        <w:rPr>
          <w:sz w:val="28"/>
          <w:szCs w:val="28"/>
          <w:lang w:eastAsia="ru-RU"/>
        </w:rPr>
        <w:t>„</w:t>
      </w:r>
      <w:r w:rsidRPr="00EF2BE0">
        <w:rPr>
          <w:sz w:val="28"/>
          <w:szCs w:val="28"/>
          <w:lang w:eastAsia="ru-RU"/>
        </w:rPr>
        <w:t>Прое</w:t>
      </w:r>
      <w:r w:rsidR="00E4418D">
        <w:rPr>
          <w:sz w:val="28"/>
          <w:szCs w:val="28"/>
          <w:lang w:eastAsia="ru-RU"/>
        </w:rPr>
        <w:t>кт рішення сесії міської ради  „</w:t>
      </w:r>
      <w:r w:rsidRPr="00EF2BE0">
        <w:rPr>
          <w:sz w:val="28"/>
          <w:szCs w:val="28"/>
          <w:lang w:eastAsia="ru-RU"/>
        </w:rPr>
        <w:t>Про встановлення ставок та пільг на 2019 рік із сплати податку на нерухоме майно,</w:t>
      </w:r>
      <w:r w:rsidR="00E4418D">
        <w:rPr>
          <w:sz w:val="28"/>
          <w:szCs w:val="28"/>
          <w:lang w:eastAsia="ru-RU"/>
        </w:rPr>
        <w:t xml:space="preserve"> відмінне від земельної ділянки”</w:t>
      </w:r>
      <w:r w:rsidRPr="00EF2BE0">
        <w:rPr>
          <w:sz w:val="28"/>
          <w:szCs w:val="28"/>
          <w:lang w:eastAsia="ru-RU"/>
        </w:rPr>
        <w:t>.</w:t>
      </w:r>
    </w:p>
    <w:p w:rsidR="00B73406" w:rsidRPr="00EF2BE0" w:rsidRDefault="00B73406" w:rsidP="00B73406">
      <w:pPr>
        <w:ind w:firstLine="709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Розробником проекту регуляторного акту підготовлено аналіз регуляторного впливу відповідно до вимог заз</w:t>
      </w:r>
      <w:r w:rsidR="00E4418D">
        <w:rPr>
          <w:sz w:val="28"/>
          <w:szCs w:val="28"/>
          <w:lang w:eastAsia="ru-RU"/>
        </w:rPr>
        <w:t>начених у ст. 8 Закону України „</w:t>
      </w:r>
      <w:r w:rsidRPr="00EF2BE0">
        <w:rPr>
          <w:sz w:val="28"/>
          <w:szCs w:val="28"/>
          <w:lang w:eastAsia="ru-RU"/>
        </w:rPr>
        <w:t>Про засади державної регуляторної політики у</w:t>
      </w:r>
      <w:r w:rsidR="00E4418D">
        <w:rPr>
          <w:sz w:val="28"/>
          <w:szCs w:val="28"/>
          <w:lang w:eastAsia="ru-RU"/>
        </w:rPr>
        <w:t xml:space="preserve"> сфері господарської діяльності”</w:t>
      </w:r>
      <w:r w:rsidRPr="00EF2BE0">
        <w:rPr>
          <w:sz w:val="28"/>
          <w:szCs w:val="28"/>
          <w:lang w:eastAsia="ru-RU"/>
        </w:rPr>
        <w:t xml:space="preserve">.    </w:t>
      </w:r>
    </w:p>
    <w:p w:rsidR="00B73406" w:rsidRPr="00EF2BE0" w:rsidRDefault="00B73406" w:rsidP="00B73406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Проект рішення пройшов процедуру оприлюднення. Повідомлення про оприлюднення проекту рішення міськ</w:t>
      </w:r>
      <w:r w:rsidR="00E4418D">
        <w:rPr>
          <w:sz w:val="28"/>
          <w:szCs w:val="28"/>
          <w:lang w:eastAsia="ru-RU"/>
        </w:rPr>
        <w:t>ої ради „</w:t>
      </w:r>
      <w:r w:rsidRPr="00EF2BE0">
        <w:rPr>
          <w:sz w:val="28"/>
          <w:szCs w:val="28"/>
          <w:lang w:eastAsia="ru-RU"/>
        </w:rPr>
        <w:t>Про встановлення ставок та пільг на 2019 рік із сплати податку на нерухоме майно,</w:t>
      </w:r>
      <w:r w:rsidR="00E4418D">
        <w:rPr>
          <w:sz w:val="28"/>
          <w:szCs w:val="28"/>
          <w:lang w:eastAsia="ru-RU"/>
        </w:rPr>
        <w:t xml:space="preserve"> відмінне від земельної ділянки”</w:t>
      </w:r>
      <w:r w:rsidRPr="00EF2BE0">
        <w:rPr>
          <w:sz w:val="28"/>
          <w:szCs w:val="28"/>
          <w:lang w:eastAsia="ru-RU"/>
        </w:rPr>
        <w:t xml:space="preserve"> та  аналіз регуляторного впливу було розміщене на офіційному веб-сайті Решетилівської міської ради на головній сторінці.</w:t>
      </w:r>
    </w:p>
    <w:p w:rsidR="00B73406" w:rsidRPr="00EF2BE0" w:rsidRDefault="00B73406" w:rsidP="00B73406">
      <w:pPr>
        <w:ind w:firstLine="720"/>
        <w:jc w:val="both"/>
        <w:rPr>
          <w:sz w:val="28"/>
          <w:szCs w:val="28"/>
          <w:shd w:val="clear" w:color="auto" w:fill="FFFFFF"/>
          <w:lang w:eastAsia="ru-RU"/>
        </w:rPr>
      </w:pPr>
      <w:r w:rsidRPr="00EF2BE0">
        <w:rPr>
          <w:sz w:val="28"/>
          <w:szCs w:val="28"/>
          <w:lang w:eastAsia="ru-RU"/>
        </w:rPr>
        <w:t>Зауваження і пропозиції від фізичних та юридичних осіб, їх об’єднань,  які зареєстровані на території громади,  до постійної комісії міської ради та виконкому міської ради не надходили.</w:t>
      </w:r>
    </w:p>
    <w:p w:rsidR="00B73406" w:rsidRPr="00EF2BE0" w:rsidRDefault="00B73406" w:rsidP="00B73406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Фінансовим відділом виконавчого комітету</w:t>
      </w:r>
      <w:r w:rsidRPr="00EF2BE0">
        <w:rPr>
          <w:bCs/>
          <w:sz w:val="28"/>
          <w:szCs w:val="28"/>
          <w:lang w:eastAsia="ru-RU"/>
        </w:rPr>
        <w:t xml:space="preserve"> Решетилівської міської ради було розроблено проект регуляторного акту </w:t>
      </w:r>
      <w:r w:rsidR="00AA7063">
        <w:rPr>
          <w:bCs/>
          <w:sz w:val="28"/>
          <w:szCs w:val="28"/>
          <w:lang w:eastAsia="ru-RU"/>
        </w:rPr>
        <w:t>„</w:t>
      </w:r>
      <w:r w:rsidRPr="00EF2BE0">
        <w:rPr>
          <w:sz w:val="28"/>
          <w:szCs w:val="28"/>
          <w:lang w:eastAsia="ru-RU"/>
        </w:rPr>
        <w:t>Прое</w:t>
      </w:r>
      <w:r w:rsidR="00AA7063">
        <w:rPr>
          <w:sz w:val="28"/>
          <w:szCs w:val="28"/>
          <w:lang w:eastAsia="ru-RU"/>
        </w:rPr>
        <w:t>кт рішення сесії міської ради „</w:t>
      </w:r>
      <w:r w:rsidRPr="00EF2BE0">
        <w:rPr>
          <w:sz w:val="28"/>
          <w:szCs w:val="28"/>
          <w:lang w:eastAsia="ru-RU"/>
        </w:rPr>
        <w:t>Про т</w:t>
      </w:r>
      <w:r w:rsidR="00AA7063">
        <w:rPr>
          <w:sz w:val="28"/>
          <w:szCs w:val="28"/>
          <w:lang w:eastAsia="ru-RU"/>
        </w:rPr>
        <w:t>ранспортний податок на 2019 рік”</w:t>
      </w:r>
      <w:r w:rsidRPr="00EF2BE0">
        <w:rPr>
          <w:sz w:val="28"/>
          <w:szCs w:val="28"/>
          <w:lang w:eastAsia="ru-RU"/>
        </w:rPr>
        <w:t>.</w:t>
      </w:r>
    </w:p>
    <w:p w:rsidR="00B73406" w:rsidRPr="00EF2BE0" w:rsidRDefault="00B73406" w:rsidP="00B73406">
      <w:pPr>
        <w:ind w:firstLine="709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Розробником проекту регуляторного акту підготовлено аналіз регуляторного впливу відповідно до вимог заз</w:t>
      </w:r>
      <w:r w:rsidR="00AA7063">
        <w:rPr>
          <w:sz w:val="28"/>
          <w:szCs w:val="28"/>
          <w:lang w:eastAsia="ru-RU"/>
        </w:rPr>
        <w:t>начених у ст. 8 Закону України „</w:t>
      </w:r>
      <w:r w:rsidRPr="00EF2BE0">
        <w:rPr>
          <w:sz w:val="28"/>
          <w:szCs w:val="28"/>
          <w:lang w:eastAsia="ru-RU"/>
        </w:rPr>
        <w:t>Про засади державної регуляторної політики у</w:t>
      </w:r>
      <w:r w:rsidR="00AA7063">
        <w:rPr>
          <w:sz w:val="28"/>
          <w:szCs w:val="28"/>
          <w:lang w:eastAsia="ru-RU"/>
        </w:rPr>
        <w:t xml:space="preserve"> сфері господарської діяльності”</w:t>
      </w:r>
      <w:r w:rsidRPr="00EF2BE0">
        <w:rPr>
          <w:sz w:val="28"/>
          <w:szCs w:val="28"/>
          <w:lang w:eastAsia="ru-RU"/>
        </w:rPr>
        <w:t xml:space="preserve">.    </w:t>
      </w:r>
    </w:p>
    <w:p w:rsidR="00B73406" w:rsidRPr="00EF2BE0" w:rsidRDefault="00B73406" w:rsidP="00B73406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Проект рішення пройшов процедуру оприлюднення. Повідомлення про оприлюдненн</w:t>
      </w:r>
      <w:r w:rsidR="00AA7063">
        <w:rPr>
          <w:sz w:val="28"/>
          <w:szCs w:val="28"/>
          <w:lang w:eastAsia="ru-RU"/>
        </w:rPr>
        <w:t>я проекту рішення міської ради „</w:t>
      </w:r>
      <w:r w:rsidRPr="00EF2BE0">
        <w:rPr>
          <w:sz w:val="28"/>
          <w:szCs w:val="28"/>
          <w:lang w:eastAsia="ru-RU"/>
        </w:rPr>
        <w:t>Про т</w:t>
      </w:r>
      <w:r w:rsidR="00AA7063">
        <w:rPr>
          <w:sz w:val="28"/>
          <w:szCs w:val="28"/>
          <w:lang w:eastAsia="ru-RU"/>
        </w:rPr>
        <w:t>ранспортний податок на 2019 рік”</w:t>
      </w:r>
      <w:r w:rsidRPr="00EF2BE0">
        <w:rPr>
          <w:sz w:val="28"/>
          <w:szCs w:val="28"/>
          <w:lang w:eastAsia="ru-RU"/>
        </w:rPr>
        <w:t xml:space="preserve"> та  аналіз регуляторного впливу було розміщене на офіційному веб-сайті Решетилівської міської ради на головній сторінці.</w:t>
      </w:r>
    </w:p>
    <w:p w:rsidR="00B73406" w:rsidRPr="00EF2BE0" w:rsidRDefault="00B73406" w:rsidP="00B73406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 xml:space="preserve">Зауваження і пропозиції від фізичних та юридичних осіб, їх об’єднань,  які зареєстровані на території громади,  до постійної комісії міської ради та виконкому міської ради не надходили. </w:t>
      </w:r>
    </w:p>
    <w:p w:rsidR="00B73406" w:rsidRPr="00EF2BE0" w:rsidRDefault="00B73406" w:rsidP="00B73406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Також, фінансовим відділом виконавчого комітету</w:t>
      </w:r>
      <w:r w:rsidRPr="00EF2BE0">
        <w:rPr>
          <w:bCs/>
          <w:sz w:val="28"/>
          <w:szCs w:val="28"/>
          <w:lang w:eastAsia="ru-RU"/>
        </w:rPr>
        <w:t xml:space="preserve"> Решетилівської міської ради було розроблено проект регуляторного акту </w:t>
      </w:r>
      <w:r w:rsidR="00AA7063">
        <w:rPr>
          <w:sz w:val="28"/>
          <w:szCs w:val="28"/>
          <w:lang w:eastAsia="ru-RU"/>
        </w:rPr>
        <w:t>„</w:t>
      </w:r>
      <w:r w:rsidRPr="00EF2BE0">
        <w:rPr>
          <w:sz w:val="28"/>
          <w:szCs w:val="28"/>
          <w:lang w:eastAsia="ru-RU"/>
        </w:rPr>
        <w:t>Прое</w:t>
      </w:r>
      <w:r w:rsidR="00AA7063">
        <w:rPr>
          <w:sz w:val="28"/>
          <w:szCs w:val="28"/>
          <w:lang w:eastAsia="ru-RU"/>
        </w:rPr>
        <w:t>кт рішення сесії міської ради  „</w:t>
      </w:r>
      <w:r w:rsidRPr="00EF2BE0">
        <w:rPr>
          <w:sz w:val="28"/>
          <w:szCs w:val="28"/>
          <w:lang w:eastAsia="ru-RU"/>
        </w:rPr>
        <w:t>П</w:t>
      </w:r>
      <w:r w:rsidR="00AA7063">
        <w:rPr>
          <w:sz w:val="28"/>
          <w:szCs w:val="28"/>
          <w:lang w:eastAsia="ru-RU"/>
        </w:rPr>
        <w:t>ро туристичний збір на 2019 рік”</w:t>
      </w:r>
      <w:r w:rsidRPr="00EF2BE0">
        <w:rPr>
          <w:sz w:val="28"/>
          <w:szCs w:val="28"/>
          <w:lang w:eastAsia="ru-RU"/>
        </w:rPr>
        <w:t>.</w:t>
      </w:r>
    </w:p>
    <w:p w:rsidR="00B73406" w:rsidRPr="00EF2BE0" w:rsidRDefault="00B73406" w:rsidP="00B73406">
      <w:pPr>
        <w:ind w:firstLine="709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Розробником проекту регуляторного акту підготовлено аналіз регуляторного впливу відповідно до вимог заз</w:t>
      </w:r>
      <w:r w:rsidR="00AA7063">
        <w:rPr>
          <w:sz w:val="28"/>
          <w:szCs w:val="28"/>
          <w:lang w:eastAsia="ru-RU"/>
        </w:rPr>
        <w:t>начених у ст. 8 Закону України „</w:t>
      </w:r>
      <w:r w:rsidRPr="00EF2BE0">
        <w:rPr>
          <w:sz w:val="28"/>
          <w:szCs w:val="28"/>
          <w:lang w:eastAsia="ru-RU"/>
        </w:rPr>
        <w:t>Про засади державної регуляторної політики у сфері господарської діяльності</w:t>
      </w:r>
      <w:r w:rsidR="00AA7063">
        <w:rPr>
          <w:sz w:val="28"/>
          <w:szCs w:val="28"/>
          <w:lang w:eastAsia="ru-RU"/>
        </w:rPr>
        <w:t>”</w:t>
      </w:r>
      <w:r w:rsidRPr="00EF2BE0">
        <w:rPr>
          <w:sz w:val="28"/>
          <w:szCs w:val="28"/>
          <w:lang w:eastAsia="ru-RU"/>
        </w:rPr>
        <w:t xml:space="preserve">.    </w:t>
      </w:r>
    </w:p>
    <w:p w:rsidR="00B73406" w:rsidRPr="00EF2BE0" w:rsidRDefault="00B73406" w:rsidP="00B73406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>Проект рішення пройшов процедуру оприлюднення. Повідомлення про оприлюдненн</w:t>
      </w:r>
      <w:r w:rsidR="00AA7063">
        <w:rPr>
          <w:sz w:val="28"/>
          <w:szCs w:val="28"/>
          <w:lang w:eastAsia="ru-RU"/>
        </w:rPr>
        <w:t>я проекту рішення міської ради „</w:t>
      </w:r>
      <w:r w:rsidRPr="00EF2BE0">
        <w:rPr>
          <w:sz w:val="28"/>
          <w:szCs w:val="28"/>
          <w:lang w:eastAsia="ru-RU"/>
        </w:rPr>
        <w:t>П</w:t>
      </w:r>
      <w:r w:rsidR="00AA7063">
        <w:rPr>
          <w:sz w:val="28"/>
          <w:szCs w:val="28"/>
          <w:lang w:eastAsia="ru-RU"/>
        </w:rPr>
        <w:t>ро туристичний збір на 2019 рік”</w:t>
      </w:r>
      <w:r w:rsidRPr="00EF2BE0">
        <w:rPr>
          <w:sz w:val="28"/>
          <w:szCs w:val="28"/>
          <w:lang w:eastAsia="ru-RU"/>
        </w:rPr>
        <w:t xml:space="preserve"> та  аналіз регуляторного впливу було розміщене на офіційному веб-сайті Решетилівської міської ради на головній сторінці.</w:t>
      </w:r>
    </w:p>
    <w:p w:rsidR="00B73406" w:rsidRPr="00EF2BE0" w:rsidRDefault="00B73406" w:rsidP="00B73406">
      <w:pPr>
        <w:ind w:firstLine="720"/>
        <w:jc w:val="both"/>
        <w:rPr>
          <w:sz w:val="28"/>
          <w:szCs w:val="28"/>
          <w:lang w:eastAsia="ru-RU"/>
        </w:rPr>
      </w:pPr>
      <w:r w:rsidRPr="00EF2BE0">
        <w:rPr>
          <w:sz w:val="28"/>
          <w:szCs w:val="28"/>
          <w:lang w:eastAsia="ru-RU"/>
        </w:rPr>
        <w:t xml:space="preserve">Зауваження і пропозиції від фізичних та юридичних осіб, їх об’єднань,  які зареєстровані на території громади,  до постійної комісії міської ради та виконкому міської ради не надходили. </w:t>
      </w:r>
    </w:p>
    <w:p w:rsidR="00050338" w:rsidRPr="00401481" w:rsidRDefault="00EF2BE0" w:rsidP="00EF2B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eastAsia="ru-RU"/>
        </w:rPr>
      </w:pPr>
      <w:r w:rsidRPr="00EF2BE0">
        <w:rPr>
          <w:sz w:val="28"/>
          <w:szCs w:val="28"/>
          <w:shd w:val="clear" w:color="auto" w:fill="FFFFFF"/>
          <w:lang w:eastAsia="ru-RU"/>
        </w:rPr>
        <w:t xml:space="preserve">             </w:t>
      </w:r>
      <w:r w:rsidR="00050338" w:rsidRPr="00FA5A10">
        <w:rPr>
          <w:color w:val="auto"/>
          <w:sz w:val="28"/>
          <w:szCs w:val="28"/>
          <w:lang w:eastAsia="ru-RU"/>
        </w:rPr>
        <w:t xml:space="preserve">Відповідно до </w:t>
      </w:r>
      <w:r w:rsidR="00AA7063">
        <w:rPr>
          <w:color w:val="auto"/>
          <w:sz w:val="28"/>
          <w:szCs w:val="28"/>
          <w:lang w:eastAsia="ru-RU"/>
        </w:rPr>
        <w:t>статей 7 та 32 Закону  України „</w:t>
      </w:r>
      <w:r w:rsidR="00050338" w:rsidRPr="00FA5A10">
        <w:rPr>
          <w:bCs/>
          <w:color w:val="auto"/>
          <w:sz w:val="28"/>
          <w:szCs w:val="28"/>
          <w:bdr w:val="none" w:sz="0" w:space="0" w:color="auto" w:frame="1"/>
          <w:lang w:eastAsia="uk-UA"/>
        </w:rPr>
        <w:t xml:space="preserve">Про засади державної </w:t>
      </w:r>
      <w:r w:rsidR="00050338" w:rsidRPr="00FA5A10">
        <w:rPr>
          <w:bCs/>
          <w:color w:val="auto"/>
          <w:sz w:val="28"/>
          <w:szCs w:val="28"/>
          <w:bdr w:val="none" w:sz="0" w:space="0" w:color="auto" w:frame="1"/>
          <w:lang w:eastAsia="uk-UA"/>
        </w:rPr>
        <w:lastRenderedPageBreak/>
        <w:t>регуляторної політики у сфері господарської діяльності</w:t>
      </w:r>
      <w:r w:rsidR="00AA7063">
        <w:rPr>
          <w:bCs/>
          <w:color w:val="auto"/>
          <w:sz w:val="28"/>
          <w:szCs w:val="28"/>
          <w:bdr w:val="none" w:sz="0" w:space="0" w:color="auto" w:frame="1"/>
          <w:lang w:eastAsia="uk-UA"/>
        </w:rPr>
        <w:t>”</w:t>
      </w:r>
      <w:r w:rsidR="00050338" w:rsidRPr="00FA5A10">
        <w:rPr>
          <w:bCs/>
          <w:color w:val="auto"/>
          <w:sz w:val="28"/>
          <w:szCs w:val="28"/>
          <w:bdr w:val="none" w:sz="0" w:space="0" w:color="auto" w:frame="1"/>
          <w:lang w:eastAsia="uk-UA"/>
        </w:rPr>
        <w:t xml:space="preserve"> </w:t>
      </w:r>
      <w:r w:rsidR="00050338" w:rsidRPr="00FA5A10">
        <w:rPr>
          <w:color w:val="auto"/>
          <w:sz w:val="28"/>
          <w:szCs w:val="28"/>
          <w:lang w:eastAsia="ru-RU"/>
        </w:rPr>
        <w:t xml:space="preserve"> рішенням </w:t>
      </w:r>
      <w:r w:rsidR="00FA5A10">
        <w:rPr>
          <w:color w:val="auto"/>
          <w:sz w:val="28"/>
          <w:szCs w:val="28"/>
          <w:lang w:eastAsia="ru-RU"/>
        </w:rPr>
        <w:t>дванадцятої позачергової</w:t>
      </w:r>
      <w:r w:rsidRPr="00FA5A10">
        <w:rPr>
          <w:color w:val="auto"/>
          <w:sz w:val="28"/>
          <w:szCs w:val="28"/>
          <w:lang w:eastAsia="ru-RU"/>
        </w:rPr>
        <w:t xml:space="preserve"> се</w:t>
      </w:r>
      <w:r w:rsidR="00E4418D">
        <w:rPr>
          <w:color w:val="auto"/>
          <w:sz w:val="28"/>
          <w:szCs w:val="28"/>
          <w:lang w:eastAsia="ru-RU"/>
        </w:rPr>
        <w:t>сії Решетилівської міської ради</w:t>
      </w:r>
      <w:r w:rsidR="00050338" w:rsidRPr="00FA5A10">
        <w:rPr>
          <w:color w:val="auto"/>
          <w:sz w:val="28"/>
          <w:szCs w:val="28"/>
          <w:lang w:eastAsia="ru-RU"/>
        </w:rPr>
        <w:t xml:space="preserve"> </w:t>
      </w:r>
      <w:r w:rsidR="00E4418D">
        <w:rPr>
          <w:color w:val="auto"/>
          <w:sz w:val="28"/>
          <w:szCs w:val="28"/>
          <w:lang w:eastAsia="ru-RU"/>
        </w:rPr>
        <w:t>від</w:t>
      </w:r>
      <w:r w:rsidRPr="00FA5A10">
        <w:rPr>
          <w:color w:val="auto"/>
          <w:sz w:val="28"/>
          <w:szCs w:val="28"/>
          <w:lang w:eastAsia="ru-RU"/>
        </w:rPr>
        <w:t xml:space="preserve"> </w:t>
      </w:r>
      <w:r w:rsidR="00FA5A10">
        <w:rPr>
          <w:color w:val="auto"/>
          <w:sz w:val="28"/>
          <w:szCs w:val="28"/>
          <w:lang w:eastAsia="ru-RU"/>
        </w:rPr>
        <w:t>10.12.2018</w:t>
      </w:r>
      <w:r w:rsidRPr="00FA5A10">
        <w:rPr>
          <w:color w:val="auto"/>
          <w:sz w:val="28"/>
          <w:szCs w:val="28"/>
          <w:lang w:eastAsia="ru-RU"/>
        </w:rPr>
        <w:t xml:space="preserve"> №</w:t>
      </w:r>
      <w:r w:rsidR="00FA5A10">
        <w:rPr>
          <w:color w:val="auto"/>
          <w:sz w:val="28"/>
          <w:szCs w:val="28"/>
          <w:lang w:eastAsia="ru-RU"/>
        </w:rPr>
        <w:t xml:space="preserve"> </w:t>
      </w:r>
      <w:r w:rsidR="00E4418D">
        <w:rPr>
          <w:color w:val="auto"/>
          <w:sz w:val="28"/>
          <w:szCs w:val="28"/>
          <w:lang w:eastAsia="ru-RU"/>
        </w:rPr>
        <w:t>442-12-</w:t>
      </w:r>
      <w:r w:rsidR="00E4418D">
        <w:rPr>
          <w:color w:val="auto"/>
          <w:sz w:val="28"/>
          <w:szCs w:val="28"/>
          <w:lang w:val="en-US" w:eastAsia="ru-RU"/>
        </w:rPr>
        <w:t>VII</w:t>
      </w:r>
      <w:r w:rsidR="00FA5A10">
        <w:rPr>
          <w:color w:val="auto"/>
          <w:sz w:val="28"/>
          <w:szCs w:val="28"/>
          <w:lang w:eastAsia="ru-RU"/>
        </w:rPr>
        <w:t xml:space="preserve">      </w:t>
      </w:r>
      <w:r w:rsidRPr="00FA5A10">
        <w:rPr>
          <w:color w:val="auto"/>
          <w:sz w:val="28"/>
          <w:szCs w:val="28"/>
          <w:lang w:eastAsia="ru-RU"/>
        </w:rPr>
        <w:t xml:space="preserve">    </w:t>
      </w:r>
      <w:r w:rsidR="00050338" w:rsidRPr="00FA5A10">
        <w:rPr>
          <w:color w:val="auto"/>
          <w:sz w:val="28"/>
          <w:szCs w:val="28"/>
          <w:lang w:eastAsia="ru-RU"/>
        </w:rPr>
        <w:t xml:space="preserve"> було затверджено план діяльності з підготовки проектів</w:t>
      </w:r>
      <w:r w:rsidRPr="00FA5A10">
        <w:rPr>
          <w:color w:val="auto"/>
          <w:sz w:val="28"/>
          <w:szCs w:val="28"/>
          <w:lang w:eastAsia="ru-RU"/>
        </w:rPr>
        <w:t xml:space="preserve"> регуляторних актів Решетилівської міської ради на 2019</w:t>
      </w:r>
      <w:r w:rsidR="00050338" w:rsidRPr="00FA5A10">
        <w:rPr>
          <w:color w:val="auto"/>
          <w:sz w:val="28"/>
          <w:szCs w:val="28"/>
          <w:lang w:eastAsia="ru-RU"/>
        </w:rPr>
        <w:t xml:space="preserve"> рік.</w:t>
      </w:r>
      <w:r w:rsidRPr="00FA5A10">
        <w:rPr>
          <w:color w:val="auto"/>
          <w:sz w:val="28"/>
          <w:szCs w:val="28"/>
          <w:lang w:eastAsia="ru-RU"/>
        </w:rPr>
        <w:t xml:space="preserve"> </w:t>
      </w:r>
      <w:r w:rsidR="00050338" w:rsidRPr="00FA5A10">
        <w:rPr>
          <w:color w:val="auto"/>
          <w:sz w:val="28"/>
          <w:szCs w:val="28"/>
          <w:lang w:eastAsia="ru-RU"/>
        </w:rPr>
        <w:t xml:space="preserve">Даний план розмішений на </w:t>
      </w:r>
      <w:r w:rsidR="00FA5A10">
        <w:rPr>
          <w:color w:val="auto"/>
          <w:sz w:val="28"/>
          <w:szCs w:val="28"/>
          <w:lang w:eastAsia="ru-RU"/>
        </w:rPr>
        <w:t>офіційному веб-сайті Решетилівської</w:t>
      </w:r>
      <w:r w:rsidR="00E4418D">
        <w:rPr>
          <w:color w:val="auto"/>
          <w:sz w:val="28"/>
          <w:szCs w:val="28"/>
          <w:lang w:eastAsia="ru-RU"/>
        </w:rPr>
        <w:t xml:space="preserve"> міської ради в розділі „Регуляторні акти”</w:t>
      </w:r>
      <w:r w:rsidR="00050338" w:rsidRPr="00FA5A10">
        <w:rPr>
          <w:color w:val="auto"/>
          <w:sz w:val="28"/>
          <w:szCs w:val="28"/>
          <w:lang w:eastAsia="ru-RU"/>
        </w:rPr>
        <w:t>.</w:t>
      </w:r>
    </w:p>
    <w:p w:rsidR="00050338" w:rsidRPr="00EF2BE0" w:rsidRDefault="00050338" w:rsidP="00050338">
      <w:pPr>
        <w:rPr>
          <w:sz w:val="28"/>
          <w:szCs w:val="28"/>
          <w:lang w:eastAsia="ru-RU"/>
        </w:rPr>
      </w:pPr>
    </w:p>
    <w:p w:rsidR="00050338" w:rsidRPr="00EF2BE0" w:rsidRDefault="00050338" w:rsidP="00050338">
      <w:pPr>
        <w:rPr>
          <w:sz w:val="28"/>
          <w:szCs w:val="28"/>
          <w:lang w:eastAsia="ru-RU"/>
        </w:rPr>
      </w:pPr>
    </w:p>
    <w:p w:rsidR="00050338" w:rsidRPr="00EF2BE0" w:rsidRDefault="00EF2BE0" w:rsidP="00050338">
      <w:pPr>
        <w:rPr>
          <w:sz w:val="28"/>
          <w:szCs w:val="28"/>
          <w:u w:val="single"/>
          <w:lang w:eastAsia="ru-RU"/>
        </w:rPr>
      </w:pPr>
      <w:r w:rsidRPr="00EF2BE0">
        <w:rPr>
          <w:sz w:val="28"/>
          <w:szCs w:val="28"/>
          <w:lang w:eastAsia="ru-RU"/>
        </w:rPr>
        <w:t>Секре</w:t>
      </w:r>
      <w:r w:rsidR="00050338" w:rsidRPr="00EF2BE0">
        <w:rPr>
          <w:sz w:val="28"/>
          <w:szCs w:val="28"/>
          <w:lang w:eastAsia="ru-RU"/>
        </w:rPr>
        <w:t xml:space="preserve">тар міської ради                                   </w:t>
      </w:r>
      <w:r w:rsidRPr="00EF2BE0">
        <w:rPr>
          <w:sz w:val="28"/>
          <w:szCs w:val="28"/>
          <w:lang w:eastAsia="ru-RU"/>
        </w:rPr>
        <w:t xml:space="preserve">                  О.А. Дядюнова</w:t>
      </w:r>
    </w:p>
    <w:p w:rsidR="00050338" w:rsidRPr="00EF2BE0" w:rsidRDefault="00050338" w:rsidP="00050338">
      <w:pPr>
        <w:rPr>
          <w:sz w:val="28"/>
          <w:szCs w:val="28"/>
        </w:rPr>
      </w:pPr>
    </w:p>
    <w:p w:rsidR="00050338" w:rsidRPr="00EF2BE0" w:rsidRDefault="00050338" w:rsidP="000C1011">
      <w:pPr>
        <w:tabs>
          <w:tab w:val="left" w:pos="6521"/>
        </w:tabs>
        <w:rPr>
          <w:sz w:val="28"/>
          <w:szCs w:val="28"/>
        </w:rPr>
      </w:pPr>
    </w:p>
    <w:sectPr w:rsidR="00050338" w:rsidRPr="00EF2BE0" w:rsidSect="00E4418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39"/>
    <w:rsid w:val="00050338"/>
    <w:rsid w:val="00085479"/>
    <w:rsid w:val="000C1011"/>
    <w:rsid w:val="001E7239"/>
    <w:rsid w:val="003E5A74"/>
    <w:rsid w:val="00401481"/>
    <w:rsid w:val="0046432B"/>
    <w:rsid w:val="00485794"/>
    <w:rsid w:val="004E6AFB"/>
    <w:rsid w:val="0060282C"/>
    <w:rsid w:val="006608BB"/>
    <w:rsid w:val="00722A35"/>
    <w:rsid w:val="007962AE"/>
    <w:rsid w:val="007D1B7C"/>
    <w:rsid w:val="00800F74"/>
    <w:rsid w:val="00832FEE"/>
    <w:rsid w:val="00870262"/>
    <w:rsid w:val="008A71DC"/>
    <w:rsid w:val="008C76CA"/>
    <w:rsid w:val="009060CD"/>
    <w:rsid w:val="0093071D"/>
    <w:rsid w:val="00A75102"/>
    <w:rsid w:val="00A918BD"/>
    <w:rsid w:val="00AA7063"/>
    <w:rsid w:val="00AF1829"/>
    <w:rsid w:val="00B60D3D"/>
    <w:rsid w:val="00B73406"/>
    <w:rsid w:val="00BD120F"/>
    <w:rsid w:val="00C57DC1"/>
    <w:rsid w:val="00CD4714"/>
    <w:rsid w:val="00CE25C2"/>
    <w:rsid w:val="00D63AC4"/>
    <w:rsid w:val="00E4418D"/>
    <w:rsid w:val="00EB5FE3"/>
    <w:rsid w:val="00EF2BE0"/>
    <w:rsid w:val="00F15837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C0B3"/>
  <w15:docId w15:val="{26D8EA30-702B-4984-9219-F4FED8ED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39"/>
    <w:pPr>
      <w:widowControl w:val="0"/>
      <w:suppressAutoHyphens/>
      <w:ind w:firstLine="0"/>
      <w:jc w:val="left"/>
      <w:textAlignment w:val="baseline"/>
    </w:pPr>
    <w:rPr>
      <w:rFonts w:ascii="Times New Roman" w:eastAsia="Andale Sans UI;Times New Roman" w:hAnsi="Times New Roman" w:cs="Tahoma"/>
      <w:color w:val="00000A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2AE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color w:val="auto"/>
      <w:kern w:val="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8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829"/>
    <w:rPr>
      <w:rFonts w:ascii="Segoe UI" w:eastAsia="Andale Sans UI;Times New Roman" w:hAnsi="Segoe UI" w:cs="Segoe UI"/>
      <w:color w:val="00000A"/>
      <w:kern w:val="2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9</cp:revision>
  <cp:lastPrinted>2018-12-17T13:54:00Z</cp:lastPrinted>
  <dcterms:created xsi:type="dcterms:W3CDTF">2018-12-05T06:28:00Z</dcterms:created>
  <dcterms:modified xsi:type="dcterms:W3CDTF">2018-12-28T11:49:00Z</dcterms:modified>
</cp:coreProperties>
</file>