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28" w:rsidRDefault="00785F28" w:rsidP="00785F28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123825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846" w:rsidRPr="000B4846" w:rsidRDefault="000B4846" w:rsidP="00785F28">
      <w:pPr>
        <w:jc w:val="center"/>
        <w:rPr>
          <w:b/>
          <w:sz w:val="20"/>
          <w:szCs w:val="20"/>
        </w:rPr>
      </w:pPr>
    </w:p>
    <w:p w:rsidR="00785F28" w:rsidRDefault="00785F28" w:rsidP="00785F2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85F28" w:rsidRDefault="00785F28" w:rsidP="00785F28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85F28" w:rsidRDefault="00785F28" w:rsidP="00785F28">
      <w:pPr>
        <w:jc w:val="center"/>
      </w:pPr>
      <w:r>
        <w:rPr>
          <w:b/>
          <w:sz w:val="28"/>
          <w:szCs w:val="28"/>
        </w:rPr>
        <w:t>(п’ятнадцята сесія сьомого скликання)</w:t>
      </w:r>
    </w:p>
    <w:p w:rsidR="00785F28" w:rsidRDefault="00785F28" w:rsidP="00785F28">
      <w:pPr>
        <w:jc w:val="center"/>
        <w:rPr>
          <w:b/>
          <w:sz w:val="28"/>
          <w:szCs w:val="28"/>
        </w:rPr>
      </w:pPr>
    </w:p>
    <w:p w:rsidR="00785F28" w:rsidRDefault="00785F28" w:rsidP="00785F28">
      <w:pPr>
        <w:jc w:val="center"/>
      </w:pPr>
      <w:r>
        <w:rPr>
          <w:b/>
          <w:sz w:val="28"/>
          <w:szCs w:val="28"/>
        </w:rPr>
        <w:t>РІШЕННЯ</w:t>
      </w:r>
    </w:p>
    <w:p w:rsidR="00785F28" w:rsidRDefault="00785F28" w:rsidP="00785F28">
      <w:pPr>
        <w:jc w:val="both"/>
        <w:rPr>
          <w:b/>
          <w:sz w:val="28"/>
          <w:szCs w:val="28"/>
        </w:rPr>
      </w:pPr>
    </w:p>
    <w:p w:rsidR="00785F28" w:rsidRDefault="00805BAD" w:rsidP="00785F28">
      <w:pPr>
        <w:jc w:val="both"/>
      </w:pPr>
      <w:r>
        <w:rPr>
          <w:sz w:val="28"/>
          <w:szCs w:val="28"/>
        </w:rPr>
        <w:t>05</w:t>
      </w:r>
      <w:r w:rsidR="00785F28">
        <w:rPr>
          <w:sz w:val="28"/>
          <w:szCs w:val="28"/>
        </w:rPr>
        <w:t xml:space="preserve"> березня 2019 року                                                                          №</w:t>
      </w:r>
      <w:r>
        <w:rPr>
          <w:sz w:val="28"/>
          <w:szCs w:val="28"/>
        </w:rPr>
        <w:t xml:space="preserve"> 517</w:t>
      </w:r>
      <w:r w:rsidR="00785F28">
        <w:rPr>
          <w:sz w:val="28"/>
          <w:szCs w:val="28"/>
        </w:rPr>
        <w:t>-15- VII</w:t>
      </w:r>
    </w:p>
    <w:p w:rsidR="00785F28" w:rsidRDefault="00785F28" w:rsidP="00785F28">
      <w:pPr>
        <w:jc w:val="both"/>
        <w:rPr>
          <w:sz w:val="28"/>
          <w:szCs w:val="28"/>
        </w:rPr>
      </w:pPr>
    </w:p>
    <w:p w:rsidR="00785F28" w:rsidRDefault="00785F28" w:rsidP="00785F28">
      <w:r>
        <w:rPr>
          <w:sz w:val="28"/>
          <w:szCs w:val="28"/>
        </w:rPr>
        <w:t xml:space="preserve">Про найменування вулиць </w:t>
      </w:r>
    </w:p>
    <w:p w:rsidR="00785F28" w:rsidRDefault="00785F28" w:rsidP="00785F28">
      <w:r>
        <w:rPr>
          <w:sz w:val="28"/>
          <w:szCs w:val="28"/>
        </w:rPr>
        <w:t>міста Решетилівка</w:t>
      </w:r>
    </w:p>
    <w:p w:rsidR="00785F28" w:rsidRDefault="00785F28" w:rsidP="00785F28">
      <w:pPr>
        <w:jc w:val="both"/>
        <w:rPr>
          <w:sz w:val="28"/>
          <w:szCs w:val="28"/>
        </w:rPr>
      </w:pPr>
    </w:p>
    <w:p w:rsidR="00785F28" w:rsidRDefault="00785F28" w:rsidP="00785F28">
      <w:pPr>
        <w:jc w:val="both"/>
      </w:pPr>
      <w:r>
        <w:rPr>
          <w:sz w:val="28"/>
          <w:szCs w:val="28"/>
        </w:rPr>
        <w:tab/>
        <w:t>К</w:t>
      </w:r>
      <w:r>
        <w:rPr>
          <w:color w:val="000000"/>
          <w:sz w:val="28"/>
          <w:szCs w:val="28"/>
        </w:rPr>
        <w:t xml:space="preserve">еруючись пунктом 41 частини першої статті 26, ст.37 Закону України "Про місцеве самоврядування в Україні", наказом Міністерства юстиції України від 06 липня 2012 </w:t>
      </w:r>
      <w:r w:rsidR="0003683A">
        <w:rPr>
          <w:color w:val="000000"/>
          <w:sz w:val="28"/>
          <w:szCs w:val="28"/>
        </w:rPr>
        <w:t xml:space="preserve">року </w:t>
      </w:r>
      <w:r>
        <w:rPr>
          <w:color w:val="000000"/>
          <w:sz w:val="28"/>
          <w:szCs w:val="28"/>
        </w:rPr>
        <w:t xml:space="preserve">№1014/5 </w:t>
      </w:r>
      <w:r w:rsidR="0003683A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Про ведення словників Державного реєстру речових прав на нерухоме майно</w:t>
      </w:r>
      <w:r w:rsidR="0003683A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у зв’язку з необхідністю </w:t>
      </w:r>
      <w:r w:rsidRPr="00EF3B80">
        <w:rPr>
          <w:color w:val="000000"/>
          <w:sz w:val="28"/>
          <w:szCs w:val="28"/>
        </w:rPr>
        <w:t>присвоєння</w:t>
      </w:r>
      <w:r>
        <w:rPr>
          <w:color w:val="000000"/>
          <w:sz w:val="28"/>
          <w:szCs w:val="28"/>
        </w:rPr>
        <w:t xml:space="preserve"> поштових адрес об’єктам нерухомості, розташованим в адміністративних межах Решетилівської міської ради та з метою впорядкування назв вулиць, які не були внесені до Державного реєстру речових прав на нерухоме майно</w:t>
      </w:r>
      <w:r>
        <w:rPr>
          <w:sz w:val="28"/>
          <w:szCs w:val="28"/>
        </w:rPr>
        <w:t>, Решетилівська міська рада</w:t>
      </w:r>
    </w:p>
    <w:p w:rsidR="00785F28" w:rsidRDefault="00785F28" w:rsidP="00785F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B4846" w:rsidRPr="00CB1135" w:rsidRDefault="000B4846" w:rsidP="00785F28">
      <w:pPr>
        <w:jc w:val="both"/>
      </w:pPr>
    </w:p>
    <w:p w:rsidR="00785F28" w:rsidRDefault="00785F28" w:rsidP="00785F28">
      <w:pPr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r w:rsidR="00EF3B80">
        <w:rPr>
          <w:color w:val="000000"/>
          <w:sz w:val="28"/>
          <w:szCs w:val="28"/>
          <w:lang w:eastAsia="uk-UA"/>
        </w:rPr>
        <w:t>Найменувати вулиці, розташовані</w:t>
      </w:r>
      <w:r>
        <w:rPr>
          <w:color w:val="000000"/>
          <w:sz w:val="28"/>
          <w:szCs w:val="28"/>
          <w:lang w:eastAsia="uk-UA"/>
        </w:rPr>
        <w:t xml:space="preserve"> в межах Реше</w:t>
      </w:r>
      <w:r w:rsidR="00EF3B80">
        <w:rPr>
          <w:color w:val="000000"/>
          <w:sz w:val="28"/>
          <w:szCs w:val="28"/>
          <w:lang w:eastAsia="uk-UA"/>
        </w:rPr>
        <w:t>тилівської міської ради наступними назвами</w:t>
      </w:r>
      <w:r>
        <w:rPr>
          <w:color w:val="000000"/>
          <w:sz w:val="28"/>
          <w:szCs w:val="28"/>
          <w:lang w:eastAsia="uk-UA"/>
        </w:rPr>
        <w:t>:</w:t>
      </w:r>
    </w:p>
    <w:p w:rsidR="00785F28" w:rsidRDefault="00785F28" w:rsidP="00785F28">
      <w:pPr>
        <w:ind w:firstLine="567"/>
        <w:jc w:val="both"/>
      </w:pPr>
      <w:r>
        <w:rPr>
          <w:color w:val="000000"/>
          <w:sz w:val="28"/>
          <w:szCs w:val="28"/>
          <w:lang w:eastAsia="uk-UA"/>
        </w:rPr>
        <w:t>1)</w:t>
      </w:r>
      <w:bookmarkStart w:id="0" w:name="__DdeLink__193_1362931700"/>
      <w:bookmarkEnd w:id="0"/>
      <w:r>
        <w:rPr>
          <w:color w:val="000000"/>
          <w:sz w:val="28"/>
          <w:szCs w:val="28"/>
          <w:lang w:eastAsia="uk-UA"/>
        </w:rPr>
        <w:t xml:space="preserve"> Вулиця Квітнева місто Решетилівка Решетилівського району Полтавської області;</w:t>
      </w:r>
    </w:p>
    <w:p w:rsidR="00785F28" w:rsidRDefault="00785F28" w:rsidP="00785F28">
      <w:pPr>
        <w:ind w:firstLine="567"/>
        <w:jc w:val="both"/>
      </w:pPr>
      <w:r>
        <w:rPr>
          <w:color w:val="000000"/>
          <w:sz w:val="28"/>
          <w:szCs w:val="28"/>
          <w:lang w:eastAsia="uk-UA"/>
        </w:rPr>
        <w:t>2) Вулиця Перспективна місто Решетилівка Решетилівського району Полтавської області;</w:t>
      </w:r>
    </w:p>
    <w:p w:rsidR="00785F28" w:rsidRDefault="00785F28" w:rsidP="00785F28">
      <w:pPr>
        <w:ind w:firstLine="567"/>
        <w:jc w:val="both"/>
      </w:pPr>
      <w:r>
        <w:rPr>
          <w:color w:val="000000"/>
          <w:sz w:val="28"/>
          <w:szCs w:val="28"/>
          <w:lang w:eastAsia="uk-UA"/>
        </w:rPr>
        <w:t>3) Вулиця 50 — річчя Перемоги місто Решетилівка Решетилівського району Полтавської області;</w:t>
      </w:r>
    </w:p>
    <w:p w:rsidR="00785F28" w:rsidRDefault="00785F28" w:rsidP="00785F28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4) Вулиця Хорольська місто Решетилівка Решетилівського району Полтавської області</w:t>
      </w:r>
      <w:r w:rsidR="00CB1135">
        <w:rPr>
          <w:color w:val="000000"/>
          <w:sz w:val="28"/>
          <w:szCs w:val="28"/>
          <w:lang w:eastAsia="uk-UA"/>
        </w:rPr>
        <w:t>;</w:t>
      </w:r>
    </w:p>
    <w:p w:rsidR="00CB1135" w:rsidRDefault="00CB1135" w:rsidP="00785F28">
      <w:pPr>
        <w:ind w:firstLine="567"/>
        <w:jc w:val="both"/>
      </w:pPr>
      <w:r>
        <w:rPr>
          <w:color w:val="000000"/>
          <w:sz w:val="28"/>
          <w:szCs w:val="28"/>
          <w:lang w:eastAsia="uk-UA"/>
        </w:rPr>
        <w:t>5) Провулок Ремесляний місто Решетилівка Решетилівського району Полтавської області.</w:t>
      </w:r>
    </w:p>
    <w:p w:rsidR="00785F28" w:rsidRDefault="00785F28" w:rsidP="00785F28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Виконавчому комітету Решетилівської міської ради, направити повідомлення до Державного підприємства "</w:t>
      </w:r>
      <w:r>
        <w:rPr>
          <w:rStyle w:val="a3"/>
          <w:b w:val="0"/>
          <w:bCs w:val="0"/>
          <w:color w:val="000000"/>
          <w:sz w:val="28"/>
          <w:szCs w:val="28"/>
          <w:lang w:eastAsia="uk-UA"/>
        </w:rPr>
        <w:t>Національні інформаційні системи</w:t>
      </w:r>
      <w:r>
        <w:rPr>
          <w:color w:val="000000"/>
          <w:sz w:val="28"/>
          <w:szCs w:val="28"/>
          <w:lang w:eastAsia="uk-UA"/>
        </w:rPr>
        <w:t xml:space="preserve">" Міністерства юстиції України про внесення відповідних змін до Державного реєстру. </w:t>
      </w:r>
    </w:p>
    <w:p w:rsidR="00E22D7F" w:rsidRPr="00E22D7F" w:rsidRDefault="00E22D7F" w:rsidP="00785F28">
      <w:pPr>
        <w:ind w:firstLine="567"/>
        <w:jc w:val="both"/>
      </w:pPr>
      <w:r>
        <w:rPr>
          <w:color w:val="000000"/>
          <w:sz w:val="28"/>
          <w:szCs w:val="28"/>
          <w:lang w:eastAsia="uk-UA"/>
        </w:rPr>
        <w:t xml:space="preserve">3. </w:t>
      </w:r>
      <w:r w:rsidR="006C05D7">
        <w:rPr>
          <w:color w:val="000000"/>
          <w:sz w:val="28"/>
          <w:szCs w:val="28"/>
          <w:lang w:eastAsia="uk-UA"/>
        </w:rPr>
        <w:t>Визнати</w:t>
      </w:r>
      <w:r>
        <w:rPr>
          <w:color w:val="000000"/>
          <w:sz w:val="28"/>
          <w:szCs w:val="28"/>
          <w:lang w:eastAsia="uk-UA"/>
        </w:rPr>
        <w:t xml:space="preserve"> таким, що втратило чинність рішення міської ради </w:t>
      </w:r>
      <w:r w:rsidRPr="00E22D7F">
        <w:rPr>
          <w:color w:val="000000"/>
          <w:sz w:val="28"/>
          <w:szCs w:val="28"/>
          <w:lang w:eastAsia="uk-UA"/>
        </w:rPr>
        <w:t>від 15.01.2019 року</w:t>
      </w:r>
      <w:r w:rsidR="0003683A">
        <w:rPr>
          <w:color w:val="000000"/>
          <w:sz w:val="28"/>
          <w:szCs w:val="28"/>
          <w:lang w:eastAsia="uk-UA"/>
        </w:rPr>
        <w:t xml:space="preserve"> № 494-14-VII </w:t>
      </w:r>
      <w:r w:rsidR="0003683A">
        <w:rPr>
          <w:color w:val="000000"/>
          <w:sz w:val="28"/>
          <w:szCs w:val="28"/>
        </w:rPr>
        <w:t>"Про визначення назв вулиць міста Решетилівка"</w:t>
      </w:r>
      <w:r w:rsidRPr="00E22D7F">
        <w:rPr>
          <w:color w:val="000000"/>
          <w:sz w:val="28"/>
          <w:szCs w:val="28"/>
          <w:lang w:eastAsia="uk-UA"/>
        </w:rPr>
        <w:t>.</w:t>
      </w:r>
    </w:p>
    <w:p w:rsidR="00785F28" w:rsidRDefault="00E22D7F" w:rsidP="00785F28">
      <w:pPr>
        <w:ind w:firstLine="567"/>
        <w:jc w:val="both"/>
      </w:pPr>
      <w:r>
        <w:rPr>
          <w:color w:val="000000"/>
          <w:sz w:val="28"/>
          <w:szCs w:val="28"/>
          <w:lang w:eastAsia="uk-UA"/>
        </w:rPr>
        <w:t>4</w:t>
      </w:r>
      <w:r w:rsidR="00785F28">
        <w:rPr>
          <w:color w:val="000000"/>
          <w:sz w:val="28"/>
          <w:szCs w:val="28"/>
          <w:lang w:eastAsia="uk-UA"/>
        </w:rPr>
        <w:t>.</w:t>
      </w:r>
      <w:r w:rsidR="00785F28">
        <w:rPr>
          <w:rStyle w:val="a3"/>
          <w:b w:val="0"/>
          <w:bCs w:val="0"/>
          <w:color w:val="000000"/>
          <w:sz w:val="28"/>
          <w:szCs w:val="28"/>
          <w:lang w:eastAsia="uk-UA"/>
        </w:rPr>
        <w:t xml:space="preserve"> Дане рішення вступає в силу з моменту офіційного оприлюднення.</w:t>
      </w:r>
    </w:p>
    <w:p w:rsidR="000B4846" w:rsidRDefault="00E22D7F" w:rsidP="00CB1135">
      <w:pPr>
        <w:ind w:firstLine="567"/>
        <w:jc w:val="both"/>
        <w:rPr>
          <w:rStyle w:val="a3"/>
          <w:b w:val="0"/>
          <w:bCs w:val="0"/>
          <w:color w:val="000000"/>
          <w:sz w:val="28"/>
          <w:szCs w:val="28"/>
          <w:lang w:eastAsia="uk-UA"/>
        </w:rPr>
      </w:pPr>
      <w:r>
        <w:rPr>
          <w:rStyle w:val="a3"/>
          <w:b w:val="0"/>
          <w:bCs w:val="0"/>
          <w:color w:val="000000"/>
          <w:sz w:val="28"/>
          <w:szCs w:val="28"/>
          <w:lang w:eastAsia="uk-UA"/>
        </w:rPr>
        <w:t>5</w:t>
      </w:r>
      <w:r w:rsidR="00785F28">
        <w:rPr>
          <w:rStyle w:val="a3"/>
          <w:b w:val="0"/>
          <w:bCs w:val="0"/>
          <w:color w:val="000000"/>
          <w:sz w:val="28"/>
          <w:szCs w:val="28"/>
          <w:lang w:eastAsia="uk-UA"/>
        </w:rPr>
        <w:t xml:space="preserve">. Контроль за виконанням цього рішення покласти на постійну комісію з питань депутатської діяльності та етики, законності, гласності, </w:t>
      </w:r>
    </w:p>
    <w:p w:rsidR="000B4846" w:rsidRDefault="000B4846" w:rsidP="00CB1135">
      <w:pPr>
        <w:ind w:firstLine="567"/>
        <w:jc w:val="both"/>
        <w:rPr>
          <w:rStyle w:val="a3"/>
          <w:b w:val="0"/>
          <w:bCs w:val="0"/>
          <w:color w:val="000000"/>
          <w:sz w:val="28"/>
          <w:szCs w:val="28"/>
          <w:lang w:eastAsia="uk-UA"/>
        </w:rPr>
      </w:pPr>
    </w:p>
    <w:p w:rsidR="000B4846" w:rsidRDefault="000B4846" w:rsidP="00CB1135">
      <w:pPr>
        <w:ind w:firstLine="567"/>
        <w:jc w:val="both"/>
        <w:rPr>
          <w:rStyle w:val="a3"/>
          <w:b w:val="0"/>
          <w:bCs w:val="0"/>
          <w:color w:val="000000"/>
          <w:sz w:val="28"/>
          <w:szCs w:val="28"/>
          <w:lang w:eastAsia="uk-UA"/>
        </w:rPr>
      </w:pPr>
    </w:p>
    <w:p w:rsidR="000B4846" w:rsidRDefault="000B4846" w:rsidP="00CB1135">
      <w:pPr>
        <w:ind w:firstLine="567"/>
        <w:jc w:val="both"/>
        <w:rPr>
          <w:rStyle w:val="a3"/>
          <w:b w:val="0"/>
          <w:bCs w:val="0"/>
          <w:color w:val="000000"/>
          <w:sz w:val="28"/>
          <w:szCs w:val="28"/>
          <w:lang w:eastAsia="uk-UA"/>
        </w:rPr>
      </w:pPr>
    </w:p>
    <w:p w:rsidR="00785F28" w:rsidRDefault="00785F28" w:rsidP="000B4846">
      <w:pPr>
        <w:jc w:val="both"/>
        <w:rPr>
          <w:rStyle w:val="a3"/>
          <w:b w:val="0"/>
          <w:bCs w:val="0"/>
          <w:color w:val="000000"/>
          <w:sz w:val="28"/>
          <w:szCs w:val="28"/>
          <w:lang w:eastAsia="uk-UA"/>
        </w:rPr>
      </w:pPr>
      <w:r>
        <w:rPr>
          <w:rStyle w:val="a3"/>
          <w:b w:val="0"/>
          <w:bCs w:val="0"/>
          <w:color w:val="000000"/>
          <w:sz w:val="28"/>
          <w:szCs w:val="28"/>
          <w:lang w:eastAsia="uk-UA"/>
        </w:rPr>
        <w:t>адміністративно-територіального устрою, зміцнення законності і правопорядку (Яременко В.С.).</w:t>
      </w:r>
    </w:p>
    <w:p w:rsidR="000B4846" w:rsidRDefault="000B4846" w:rsidP="000B4846">
      <w:pPr>
        <w:jc w:val="both"/>
        <w:rPr>
          <w:rStyle w:val="a3"/>
          <w:b w:val="0"/>
          <w:bCs w:val="0"/>
          <w:color w:val="000000"/>
          <w:sz w:val="28"/>
          <w:szCs w:val="28"/>
          <w:lang w:eastAsia="uk-UA"/>
        </w:rPr>
      </w:pPr>
    </w:p>
    <w:p w:rsidR="000B4846" w:rsidRDefault="000B4846" w:rsidP="000B4846">
      <w:pPr>
        <w:jc w:val="both"/>
        <w:rPr>
          <w:rStyle w:val="a3"/>
          <w:b w:val="0"/>
          <w:bCs w:val="0"/>
          <w:color w:val="000000"/>
          <w:sz w:val="28"/>
          <w:szCs w:val="28"/>
          <w:lang w:eastAsia="uk-UA"/>
        </w:rPr>
      </w:pPr>
    </w:p>
    <w:p w:rsidR="000B4846" w:rsidRDefault="000B4846" w:rsidP="000B4846">
      <w:pPr>
        <w:jc w:val="both"/>
        <w:rPr>
          <w:rStyle w:val="a3"/>
          <w:b w:val="0"/>
          <w:bCs w:val="0"/>
          <w:color w:val="000000"/>
          <w:sz w:val="28"/>
          <w:szCs w:val="28"/>
          <w:lang w:eastAsia="uk-UA"/>
        </w:rPr>
      </w:pPr>
    </w:p>
    <w:p w:rsidR="000B4846" w:rsidRDefault="000B4846" w:rsidP="000B4846">
      <w:pPr>
        <w:jc w:val="both"/>
      </w:pPr>
    </w:p>
    <w:p w:rsidR="00CB1135" w:rsidRPr="000B4846" w:rsidRDefault="00785F28" w:rsidP="000B4846">
      <w:r>
        <w:rPr>
          <w:sz w:val="28"/>
          <w:szCs w:val="28"/>
        </w:rPr>
        <w:t>Секретар міської ради                                                                 О.А. Дядюнова</w:t>
      </w: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</w:p>
    <w:p w:rsidR="00CB1135" w:rsidRDefault="00CB1135" w:rsidP="00785F28">
      <w:pPr>
        <w:rPr>
          <w:rFonts w:cs="Times New Roman"/>
          <w:sz w:val="28"/>
          <w:szCs w:val="28"/>
        </w:rPr>
      </w:pPr>
      <w:bookmarkStart w:id="1" w:name="_GoBack"/>
      <w:bookmarkEnd w:id="1"/>
    </w:p>
    <w:sectPr w:rsidR="00CB1135" w:rsidSect="000B4846">
      <w:pgSz w:w="11906" w:h="16838" w:code="9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F28"/>
    <w:rsid w:val="0003683A"/>
    <w:rsid w:val="000B4846"/>
    <w:rsid w:val="0046432B"/>
    <w:rsid w:val="0066214D"/>
    <w:rsid w:val="006C05D7"/>
    <w:rsid w:val="00707620"/>
    <w:rsid w:val="00785F28"/>
    <w:rsid w:val="007962FF"/>
    <w:rsid w:val="00805BAD"/>
    <w:rsid w:val="008A71DC"/>
    <w:rsid w:val="00BC546D"/>
    <w:rsid w:val="00BD120F"/>
    <w:rsid w:val="00CB1135"/>
    <w:rsid w:val="00CE25C2"/>
    <w:rsid w:val="00E22D7F"/>
    <w:rsid w:val="00EF3B80"/>
    <w:rsid w:val="00F64F72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CEE3"/>
  <w15:docId w15:val="{725484C6-1A16-4EBF-9FAB-FE315E1E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28"/>
    <w:pPr>
      <w:ind w:firstLine="0"/>
      <w:jc w:val="left"/>
    </w:pPr>
    <w:rPr>
      <w:rFonts w:ascii="Times New Roman" w:eastAsia="Noto Sans CJK SC Regular" w:hAnsi="Times New Roman" w:cs="FreeSans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basedOn w:val="a0"/>
    <w:qFormat/>
    <w:rsid w:val="00785F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484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846"/>
    <w:rPr>
      <w:rFonts w:ascii="Segoe UI" w:eastAsia="Noto Sans CJK SC Regular" w:hAnsi="Segoe UI" w:cs="Mangal"/>
      <w:color w:val="00000A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E521-6F4C-4F36-BC5B-2650F9FC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8</cp:revision>
  <cp:lastPrinted>2019-03-01T13:27:00Z</cp:lastPrinted>
  <dcterms:created xsi:type="dcterms:W3CDTF">2019-02-20T12:13:00Z</dcterms:created>
  <dcterms:modified xsi:type="dcterms:W3CDTF">2019-03-07T09:37:00Z</dcterms:modified>
</cp:coreProperties>
</file>