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A0" w:rsidRDefault="00FB3CEB">
      <w:pPr>
        <w:pStyle w:val="13"/>
      </w:pPr>
      <w:r>
        <w:rPr>
          <w:noProof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6A0" w:rsidRDefault="00FB3CEB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0306A0" w:rsidRDefault="00FB3CEB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0306A0" w:rsidRDefault="00FB3CEB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0306A0" w:rsidRDefault="000306A0">
      <w:pPr>
        <w:ind w:right="282"/>
        <w:jc w:val="center"/>
        <w:rPr>
          <w:b/>
          <w:sz w:val="28"/>
          <w:szCs w:val="28"/>
        </w:rPr>
      </w:pPr>
    </w:p>
    <w:p w:rsidR="000306A0" w:rsidRDefault="00FB3CEB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0306A0" w:rsidRDefault="000306A0">
      <w:pPr>
        <w:ind w:right="282"/>
        <w:jc w:val="center"/>
        <w:rPr>
          <w:b/>
          <w:bCs/>
          <w:sz w:val="28"/>
          <w:szCs w:val="28"/>
        </w:rPr>
      </w:pPr>
    </w:p>
    <w:p w:rsidR="000306A0" w:rsidRDefault="00FB3CEB">
      <w:pPr>
        <w:pStyle w:val="110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25 лютого 2021 року                                        </w:t>
      </w:r>
      <w:bookmarkStart w:id="0" w:name="__DdeLink__1067_3164141322"/>
      <w:r>
        <w:rPr>
          <w:bCs/>
        </w:rPr>
        <w:t xml:space="preserve">                                       </w:t>
      </w:r>
      <w:bookmarkStart w:id="1" w:name="_GoBack"/>
      <w:r>
        <w:rPr>
          <w:bCs/>
        </w:rPr>
        <w:t>№</w:t>
      </w:r>
      <w:r w:rsidR="006C64E7">
        <w:rPr>
          <w:bCs/>
        </w:rPr>
        <w:t xml:space="preserve"> 197</w:t>
      </w:r>
      <w:r>
        <w:rPr>
          <w:bCs/>
        </w:rPr>
        <w:t>-4-VII</w:t>
      </w:r>
      <w:bookmarkEnd w:id="0"/>
      <w:r>
        <w:rPr>
          <w:bCs/>
        </w:rPr>
        <w:t>І</w:t>
      </w:r>
      <w:bookmarkEnd w:id="1"/>
    </w:p>
    <w:p w:rsidR="000306A0" w:rsidRDefault="000306A0">
      <w:pPr>
        <w:ind w:right="282"/>
        <w:rPr>
          <w:sz w:val="28"/>
          <w:szCs w:val="28"/>
        </w:rPr>
      </w:pPr>
    </w:p>
    <w:p w:rsidR="000306A0" w:rsidRDefault="00FB3CEB">
      <w:pPr>
        <w:ind w:right="282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0306A0" w:rsidRDefault="00FB3CEB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0306A0" w:rsidRDefault="00FB3CEB">
      <w:pPr>
        <w:ind w:left="142" w:right="282" w:hanging="142"/>
        <w:jc w:val="both"/>
        <w:rPr>
          <w:sz w:val="28"/>
          <w:szCs w:val="28"/>
        </w:rPr>
      </w:pPr>
      <w:bookmarkStart w:id="2" w:name="__DdeLink__20473_1404166690"/>
      <w:bookmarkStart w:id="3" w:name="__DdeLink__5007_4126419388"/>
      <w:r>
        <w:rPr>
          <w:bCs/>
          <w:sz w:val="28"/>
          <w:szCs w:val="28"/>
        </w:rPr>
        <w:t>земельної ділянки</w:t>
      </w:r>
      <w:bookmarkEnd w:id="2"/>
      <w:bookmarkEnd w:id="3"/>
      <w:r>
        <w:rPr>
          <w:sz w:val="28"/>
          <w:szCs w:val="28"/>
        </w:rPr>
        <w:t xml:space="preserve"> для</w:t>
      </w:r>
    </w:p>
    <w:p w:rsidR="000306A0" w:rsidRDefault="00FB3CEB">
      <w:pPr>
        <w:ind w:left="142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індивідуального садівництва</w:t>
      </w:r>
    </w:p>
    <w:p w:rsidR="000306A0" w:rsidRDefault="000306A0">
      <w:pPr>
        <w:ind w:right="282"/>
        <w:jc w:val="both"/>
        <w:rPr>
          <w:sz w:val="28"/>
          <w:szCs w:val="28"/>
        </w:rPr>
      </w:pPr>
    </w:p>
    <w:p w:rsidR="000306A0" w:rsidRDefault="00FB3CEB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</w:t>
      </w:r>
      <w:r w:rsidR="00F50B38">
        <w:rPr>
          <w:sz w:val="28"/>
          <w:szCs w:val="28"/>
        </w:rPr>
        <w:t xml:space="preserve">розпорядженням Кабінету Міністрів України від </w:t>
      </w:r>
      <w:r w:rsidR="00F50B38"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4" w:name="n3"/>
      <w:bookmarkEnd w:id="4"/>
      <w:r w:rsidR="00F50B38">
        <w:rPr>
          <w:color w:val="000000"/>
          <w:sz w:val="28"/>
          <w:szCs w:val="28"/>
        </w:rPr>
        <w:t xml:space="preserve"> „</w:t>
      </w:r>
      <w:r w:rsidR="00F50B38"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0306A0" w:rsidRDefault="00FB3CEB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0306A0" w:rsidRDefault="000306A0">
      <w:pPr>
        <w:ind w:right="282"/>
        <w:rPr>
          <w:b/>
          <w:bCs/>
          <w:sz w:val="28"/>
          <w:szCs w:val="28"/>
        </w:rPr>
      </w:pPr>
    </w:p>
    <w:p w:rsidR="000306A0" w:rsidRDefault="00FB3CEB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1. Затвердити Задорожній Людмилі Леонідівні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0,1000 га </w:t>
      </w:r>
      <w:r>
        <w:rPr>
          <w:sz w:val="28"/>
          <w:szCs w:val="28"/>
        </w:rPr>
        <w:t>для індивідуального садівництва на території Решетилівської міської ради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5324280501:01:001:0339)</w:t>
      </w:r>
      <w:r>
        <w:rPr>
          <w:sz w:val="28"/>
          <w:szCs w:val="28"/>
        </w:rPr>
        <w:t xml:space="preserve"> за адресою:</w:t>
      </w:r>
    </w:p>
    <w:p w:rsidR="000306A0" w:rsidRDefault="00FB3CEB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Демидівка</w:t>
      </w:r>
      <w:proofErr w:type="spellEnd"/>
      <w:r>
        <w:rPr>
          <w:sz w:val="28"/>
          <w:szCs w:val="28"/>
        </w:rPr>
        <w:t>.</w:t>
      </w:r>
    </w:p>
    <w:p w:rsidR="000306A0" w:rsidRDefault="00FB3CEB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2. Затвердити </w:t>
      </w:r>
      <w:proofErr w:type="spellStart"/>
      <w:r>
        <w:rPr>
          <w:bCs/>
          <w:sz w:val="28"/>
          <w:szCs w:val="28"/>
        </w:rPr>
        <w:t>Кісенку</w:t>
      </w:r>
      <w:proofErr w:type="spellEnd"/>
      <w:r>
        <w:rPr>
          <w:bCs/>
          <w:sz w:val="28"/>
          <w:szCs w:val="28"/>
        </w:rPr>
        <w:t xml:space="preserve"> Вадиму Станіславовичу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0,1200 га </w:t>
      </w:r>
      <w:r>
        <w:rPr>
          <w:sz w:val="28"/>
          <w:szCs w:val="28"/>
        </w:rPr>
        <w:t>для індивідуального садівництва на території Решетилівської міської ради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5324281501:01:001:0179)</w:t>
      </w:r>
      <w:r>
        <w:rPr>
          <w:sz w:val="28"/>
          <w:szCs w:val="28"/>
        </w:rPr>
        <w:t xml:space="preserve"> за адресою:</w:t>
      </w:r>
    </w:p>
    <w:p w:rsidR="000306A0" w:rsidRDefault="00FB3CEB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Лиман Другий.</w:t>
      </w:r>
    </w:p>
    <w:p w:rsidR="000306A0" w:rsidRDefault="00FB3CEB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3. Затвердити </w:t>
      </w:r>
      <w:proofErr w:type="spellStart"/>
      <w:r>
        <w:rPr>
          <w:bCs/>
          <w:sz w:val="28"/>
          <w:szCs w:val="28"/>
        </w:rPr>
        <w:t>Куцевол</w:t>
      </w:r>
      <w:proofErr w:type="spellEnd"/>
      <w:r>
        <w:rPr>
          <w:bCs/>
          <w:sz w:val="28"/>
          <w:szCs w:val="28"/>
        </w:rPr>
        <w:t xml:space="preserve"> Валентині Володимирівні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0,1200 га </w:t>
      </w:r>
      <w:r>
        <w:rPr>
          <w:sz w:val="28"/>
          <w:szCs w:val="28"/>
        </w:rPr>
        <w:t>для індивідуального садівництва на території Решетилівської міської ради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5324255105:05:001:0090)</w:t>
      </w:r>
      <w:r>
        <w:rPr>
          <w:sz w:val="28"/>
          <w:szCs w:val="28"/>
        </w:rPr>
        <w:t xml:space="preserve"> за адресою:</w:t>
      </w:r>
    </w:p>
    <w:p w:rsidR="000306A0" w:rsidRDefault="00FB3CE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Прокопівка</w:t>
      </w:r>
      <w:proofErr w:type="spellEnd"/>
      <w:r>
        <w:rPr>
          <w:sz w:val="28"/>
          <w:szCs w:val="28"/>
        </w:rPr>
        <w:t>.</w:t>
      </w:r>
    </w:p>
    <w:p w:rsidR="000306A0" w:rsidRDefault="00FB3CEB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4. Затвердити Черненко Надії Вікторівні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0,1200 га </w:t>
      </w:r>
      <w:r>
        <w:rPr>
          <w:sz w:val="28"/>
          <w:szCs w:val="28"/>
        </w:rPr>
        <w:t xml:space="preserve">для індивідуального садівництва на території Решетилівської міської ради в межах населеного </w:t>
      </w:r>
      <w:r>
        <w:rPr>
          <w:sz w:val="28"/>
          <w:szCs w:val="28"/>
        </w:rPr>
        <w:lastRenderedPageBreak/>
        <w:t>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5324255105:05:001:0089)</w:t>
      </w:r>
      <w:r>
        <w:rPr>
          <w:sz w:val="28"/>
          <w:szCs w:val="28"/>
        </w:rPr>
        <w:t xml:space="preserve"> за адресою:</w:t>
      </w:r>
    </w:p>
    <w:p w:rsidR="000306A0" w:rsidRDefault="00FB3CE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Прокопівка</w:t>
      </w:r>
      <w:proofErr w:type="spellEnd"/>
      <w:r>
        <w:rPr>
          <w:sz w:val="28"/>
          <w:szCs w:val="28"/>
        </w:rPr>
        <w:t>.</w:t>
      </w:r>
    </w:p>
    <w:p w:rsidR="000306A0" w:rsidRDefault="000306A0" w:rsidP="00E778F5">
      <w:pPr>
        <w:tabs>
          <w:tab w:val="left" w:pos="9639"/>
        </w:tabs>
        <w:ind w:right="-1"/>
        <w:jc w:val="both"/>
        <w:rPr>
          <w:sz w:val="28"/>
          <w:szCs w:val="28"/>
        </w:rPr>
      </w:pPr>
    </w:p>
    <w:p w:rsidR="00E778F5" w:rsidRDefault="00E778F5" w:rsidP="00E778F5">
      <w:pPr>
        <w:tabs>
          <w:tab w:val="left" w:pos="9639"/>
        </w:tabs>
        <w:ind w:right="-1"/>
        <w:jc w:val="both"/>
        <w:rPr>
          <w:sz w:val="28"/>
          <w:szCs w:val="28"/>
        </w:rPr>
      </w:pPr>
    </w:p>
    <w:p w:rsidR="000306A0" w:rsidRDefault="000306A0">
      <w:pPr>
        <w:tabs>
          <w:tab w:val="left" w:pos="9639"/>
        </w:tabs>
        <w:ind w:right="-1"/>
        <w:jc w:val="both"/>
        <w:rPr>
          <w:sz w:val="28"/>
          <w:szCs w:val="28"/>
          <w:highlight w:val="yellow"/>
        </w:rPr>
      </w:pPr>
    </w:p>
    <w:p w:rsidR="000306A0" w:rsidRDefault="000306A0">
      <w:pPr>
        <w:tabs>
          <w:tab w:val="left" w:pos="9639"/>
        </w:tabs>
        <w:ind w:right="-1"/>
        <w:jc w:val="both"/>
        <w:rPr>
          <w:sz w:val="28"/>
          <w:szCs w:val="28"/>
          <w:highlight w:val="yellow"/>
        </w:rPr>
      </w:pPr>
    </w:p>
    <w:p w:rsidR="000306A0" w:rsidRDefault="00FB3CEB">
      <w:pPr>
        <w:ind w:right="282"/>
        <w:jc w:val="both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sectPr w:rsidR="000306A0">
      <w:headerReference w:type="default" r:id="rId9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34" w:rsidRDefault="00CA3434">
      <w:r>
        <w:separator/>
      </w:r>
    </w:p>
  </w:endnote>
  <w:endnote w:type="continuationSeparator" w:id="0">
    <w:p w:rsidR="00CA3434" w:rsidRDefault="00C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34" w:rsidRDefault="00CA3434">
      <w:r>
        <w:separator/>
      </w:r>
    </w:p>
  </w:footnote>
  <w:footnote w:type="continuationSeparator" w:id="0">
    <w:p w:rsidR="00CA3434" w:rsidRDefault="00CA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A0" w:rsidRDefault="00FB3CEB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6C64E7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6A0"/>
    <w:rsid w:val="000306A0"/>
    <w:rsid w:val="006C64E7"/>
    <w:rsid w:val="007F42EC"/>
    <w:rsid w:val="00CA3434"/>
    <w:rsid w:val="00E778F5"/>
    <w:rsid w:val="00F50B38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7">
    <w:name w:val="Title"/>
    <w:basedOn w:val="a"/>
    <w:next w:val="a8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8">
    <w:name w:val="Body Text"/>
    <w:basedOn w:val="a"/>
    <w:rsid w:val="00340F16"/>
    <w:pPr>
      <w:spacing w:after="140" w:line="288" w:lineRule="auto"/>
    </w:pPr>
  </w:style>
  <w:style w:type="paragraph" w:styleId="a9">
    <w:name w:val="List"/>
    <w:basedOn w:val="a8"/>
    <w:rsid w:val="00340F16"/>
    <w:rPr>
      <w:rFonts w:cs="FreeSans"/>
    </w:rPr>
  </w:style>
  <w:style w:type="paragraph" w:styleId="aa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8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9A3F50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340F16"/>
  </w:style>
  <w:style w:type="paragraph" w:customStyle="1" w:styleId="af">
    <w:name w:val="Заголовок таблиці"/>
    <w:basedOn w:val="ae"/>
    <w:qFormat/>
    <w:rsid w:val="00340F16"/>
  </w:style>
  <w:style w:type="paragraph" w:styleId="af0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1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2">
    <w:name w:val="header"/>
    <w:basedOn w:val="a"/>
    <w:uiPriority w:val="99"/>
    <w:unhideWhenUsed/>
    <w:rsid w:val="00B5255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525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0BB7-C288-4B2C-BE79-10A91CA5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3226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694</cp:revision>
  <cp:lastPrinted>2020-12-31T13:37:00Z</cp:lastPrinted>
  <dcterms:created xsi:type="dcterms:W3CDTF">2019-12-19T15:26:00Z</dcterms:created>
  <dcterms:modified xsi:type="dcterms:W3CDTF">2021-03-04T12:30:00Z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