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DA" w:rsidRDefault="006001C3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 w:rsidR="00AC39DA" w:rsidRDefault="006001C3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AC39DA" w:rsidRDefault="006001C3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AC39DA" w:rsidRDefault="006001C3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(четверта поза</w:t>
      </w:r>
      <w:r>
        <w:rPr>
          <w:b/>
          <w:bCs/>
          <w:color w:val="000000"/>
          <w:sz w:val="28"/>
          <w:szCs w:val="28"/>
        </w:rPr>
        <w:t xml:space="preserve">чергова </w:t>
      </w:r>
      <w:r>
        <w:rPr>
          <w:b/>
          <w:color w:val="000000"/>
          <w:sz w:val="28"/>
          <w:szCs w:val="28"/>
        </w:rPr>
        <w:t xml:space="preserve">сесія </w:t>
      </w:r>
      <w:r w:rsidR="001C4C83">
        <w:rPr>
          <w:b/>
          <w:color w:val="000000"/>
          <w:sz w:val="28"/>
          <w:szCs w:val="28"/>
          <w:lang w:val="ru-RU"/>
        </w:rPr>
        <w:t>восьмого</w:t>
      </w:r>
      <w:r>
        <w:rPr>
          <w:b/>
          <w:color w:val="000000"/>
          <w:sz w:val="28"/>
          <w:szCs w:val="28"/>
        </w:rPr>
        <w:t xml:space="preserve"> скликання)</w:t>
      </w:r>
    </w:p>
    <w:p w:rsidR="00AC39DA" w:rsidRDefault="00AC39DA">
      <w:pPr>
        <w:ind w:right="140"/>
        <w:jc w:val="center"/>
        <w:rPr>
          <w:b/>
          <w:color w:val="000000"/>
          <w:sz w:val="28"/>
          <w:szCs w:val="28"/>
        </w:rPr>
      </w:pPr>
    </w:p>
    <w:p w:rsidR="00AC39DA" w:rsidRDefault="006001C3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AC39DA" w:rsidRDefault="00AC39DA">
      <w:pPr>
        <w:ind w:right="140"/>
        <w:jc w:val="center"/>
        <w:rPr>
          <w:b/>
          <w:bCs/>
          <w:color w:val="auto"/>
          <w:sz w:val="28"/>
          <w:szCs w:val="28"/>
        </w:rPr>
      </w:pPr>
    </w:p>
    <w:p w:rsidR="00AC39DA" w:rsidRDefault="006001C3">
      <w:pPr>
        <w:pStyle w:val="11"/>
        <w:tabs>
          <w:tab w:val="left" w:pos="567"/>
          <w:tab w:val="left" w:pos="709"/>
          <w:tab w:val="right" w:pos="9099"/>
        </w:tabs>
        <w:jc w:val="left"/>
      </w:pPr>
      <w:r>
        <w:rPr>
          <w:color w:val="000000"/>
        </w:rPr>
        <w:t>25 лютого 2021</w:t>
      </w:r>
      <w:r>
        <w:rPr>
          <w:bCs/>
          <w:color w:val="000000"/>
        </w:rPr>
        <w:t xml:space="preserve"> року                                                                          №</w:t>
      </w:r>
      <w:r w:rsidR="00274478">
        <w:rPr>
          <w:bCs/>
          <w:color w:val="000000"/>
        </w:rPr>
        <w:t>203</w:t>
      </w:r>
      <w:r>
        <w:rPr>
          <w:bCs/>
          <w:color w:val="000000"/>
        </w:rPr>
        <w:t xml:space="preserve"> -4-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>І</w:t>
      </w:r>
    </w:p>
    <w:p w:rsidR="00AC39DA" w:rsidRDefault="00AC39DA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AC39DA" w:rsidRDefault="006001C3">
      <w:pPr>
        <w:ind w:right="140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AC39DA" w:rsidRPr="001C4C83" w:rsidRDefault="006001C3">
      <w:pPr>
        <w:ind w:right="140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прое</w:t>
      </w:r>
      <w:r w:rsidR="001C4C83">
        <w:rPr>
          <w:bCs/>
          <w:color w:val="000000"/>
          <w:sz w:val="28"/>
          <w:szCs w:val="28"/>
        </w:rPr>
        <w:t>кту землеустрою щодо відведення</w:t>
      </w:r>
    </w:p>
    <w:p w:rsidR="00AC39DA" w:rsidRDefault="006001C3">
      <w:pPr>
        <w:ind w:right="140"/>
        <w:jc w:val="both"/>
      </w:pPr>
      <w:bookmarkStart w:id="0" w:name="__DdeLink__7548_1745620200"/>
      <w:r>
        <w:rPr>
          <w:bCs/>
          <w:color w:val="000000"/>
          <w:sz w:val="28"/>
          <w:szCs w:val="28"/>
        </w:rPr>
        <w:t>земельної ділянки</w:t>
      </w:r>
      <w:bookmarkEnd w:id="0"/>
      <w:r w:rsidR="001C4C83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для </w:t>
      </w:r>
      <w:proofErr w:type="spellStart"/>
      <w:r>
        <w:rPr>
          <w:bCs/>
          <w:color w:val="000000"/>
          <w:sz w:val="28"/>
          <w:szCs w:val="28"/>
          <w:lang w:val="ru-RU"/>
        </w:rPr>
        <w:t>індивідуального</w:t>
      </w:r>
      <w:proofErr w:type="spellEnd"/>
    </w:p>
    <w:p w:rsidR="00AC39DA" w:rsidRDefault="006001C3">
      <w:pPr>
        <w:ind w:right="140"/>
        <w:jc w:val="both"/>
      </w:pPr>
      <w:r>
        <w:rPr>
          <w:bCs/>
          <w:color w:val="000000"/>
          <w:sz w:val="28"/>
          <w:szCs w:val="28"/>
        </w:rPr>
        <w:t xml:space="preserve">садівництва гр. </w:t>
      </w:r>
      <w:proofErr w:type="spellStart"/>
      <w:r>
        <w:rPr>
          <w:bCs/>
          <w:color w:val="000000"/>
          <w:sz w:val="28"/>
          <w:szCs w:val="28"/>
        </w:rPr>
        <w:t>Петрашу</w:t>
      </w:r>
      <w:proofErr w:type="spellEnd"/>
      <w:r>
        <w:rPr>
          <w:bCs/>
          <w:color w:val="000000"/>
          <w:sz w:val="28"/>
          <w:szCs w:val="28"/>
        </w:rPr>
        <w:t xml:space="preserve"> А.М.</w:t>
      </w:r>
    </w:p>
    <w:p w:rsidR="00AC39DA" w:rsidRDefault="00AC39DA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AC39DA" w:rsidRDefault="006001C3">
      <w:pPr>
        <w:tabs>
          <w:tab w:val="left" w:pos="735"/>
        </w:tabs>
        <w:jc w:val="both"/>
      </w:pPr>
      <w:r>
        <w:rPr>
          <w:color w:val="000000"/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</w:t>
      </w:r>
      <w:r>
        <w:rPr>
          <w:sz w:val="28"/>
          <w:szCs w:val="28"/>
        </w:rPr>
        <w:t>розпорядженням Кабінету Міністрів України від</w:t>
      </w:r>
      <w:r w:rsidRPr="00240486">
        <w:rPr>
          <w:sz w:val="28"/>
          <w:szCs w:val="28"/>
        </w:rPr>
        <w:t xml:space="preserve"> </w:t>
      </w:r>
      <w:r w:rsidRPr="0074028A">
        <w:rPr>
          <w:bCs/>
          <w:color w:val="auto"/>
          <w:sz w:val="28"/>
          <w:szCs w:val="28"/>
          <w:lang w:eastAsia="ru-RU"/>
        </w:rPr>
        <w:t>12 червня 2020 р</w:t>
      </w:r>
      <w:r>
        <w:rPr>
          <w:bCs/>
          <w:color w:val="auto"/>
          <w:sz w:val="28"/>
          <w:szCs w:val="28"/>
          <w:lang w:eastAsia="ru-RU"/>
        </w:rPr>
        <w:t>оку</w:t>
      </w:r>
      <w:r w:rsidRPr="0074028A">
        <w:rPr>
          <w:bCs/>
          <w:color w:val="auto"/>
          <w:sz w:val="28"/>
          <w:szCs w:val="28"/>
          <w:lang w:eastAsia="ru-RU"/>
        </w:rPr>
        <w:t xml:space="preserve"> № 721-р</w:t>
      </w:r>
      <w:bookmarkStart w:id="1" w:name="n3"/>
      <w:bookmarkEnd w:id="1"/>
      <w:r>
        <w:rPr>
          <w:color w:val="000000"/>
          <w:sz w:val="28"/>
          <w:szCs w:val="28"/>
        </w:rPr>
        <w:t xml:space="preserve"> „</w:t>
      </w:r>
      <w:r w:rsidRPr="0074028A"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</w:t>
      </w:r>
      <w:r w:rsidR="002D7ED9">
        <w:rPr>
          <w:color w:val="000000"/>
          <w:sz w:val="28"/>
          <w:szCs w:val="28"/>
        </w:rPr>
        <w:t xml:space="preserve">, розглянувши заяву громадянина </w:t>
      </w:r>
      <w:proofErr w:type="spellStart"/>
      <w:r>
        <w:rPr>
          <w:sz w:val="28"/>
          <w:szCs w:val="28"/>
        </w:rPr>
        <w:t>Петраш</w:t>
      </w:r>
      <w:r w:rsidR="001C4C83" w:rsidRPr="002D7E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А.М.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AC39DA" w:rsidRDefault="006001C3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 w:rsidR="00AC39DA" w:rsidRDefault="00AC39DA">
      <w:pPr>
        <w:tabs>
          <w:tab w:val="left" w:pos="735"/>
        </w:tabs>
        <w:ind w:right="140"/>
        <w:jc w:val="both"/>
      </w:pPr>
    </w:p>
    <w:p w:rsidR="00AC39DA" w:rsidRDefault="001C4C83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</w:r>
      <w:r w:rsidR="006001C3">
        <w:rPr>
          <w:color w:val="000000"/>
          <w:sz w:val="28"/>
          <w:szCs w:val="28"/>
        </w:rPr>
        <w:t xml:space="preserve">Надати дозвіл </w:t>
      </w:r>
      <w:proofErr w:type="spellStart"/>
      <w:r w:rsidR="006001C3">
        <w:rPr>
          <w:sz w:val="28"/>
          <w:szCs w:val="28"/>
        </w:rPr>
        <w:t>Петрашу</w:t>
      </w:r>
      <w:proofErr w:type="spellEnd"/>
      <w:r w:rsidR="006001C3">
        <w:rPr>
          <w:sz w:val="28"/>
          <w:szCs w:val="28"/>
        </w:rPr>
        <w:t xml:space="preserve"> </w:t>
      </w:r>
      <w:r w:rsidR="006001C3">
        <w:rPr>
          <w:sz w:val="28"/>
          <w:szCs w:val="28"/>
          <w:highlight w:val="white"/>
        </w:rPr>
        <w:t xml:space="preserve">Анатолію Миколайовичу </w:t>
      </w:r>
      <w:r>
        <w:rPr>
          <w:sz w:val="28"/>
          <w:szCs w:val="28"/>
        </w:rPr>
        <w:t xml:space="preserve">на виготовлення </w:t>
      </w:r>
      <w:r w:rsidR="006001C3">
        <w:rPr>
          <w:sz w:val="28"/>
          <w:szCs w:val="28"/>
        </w:rPr>
        <w:t>проекту землеустрою щодо відведення земельної ділянки  орієнтовною площею 0,1200 га для індивідуального садівництва (</w:t>
      </w:r>
      <w:r>
        <w:rPr>
          <w:sz w:val="28"/>
          <w:szCs w:val="28"/>
        </w:rPr>
        <w:t>код КВЦПЗ – 01.05) на території с.</w:t>
      </w:r>
      <w:r>
        <w:rPr>
          <w:sz w:val="28"/>
          <w:szCs w:val="28"/>
          <w:lang w:val="ru-RU"/>
        </w:rPr>
        <w:t> </w:t>
      </w:r>
      <w:r w:rsidR="006001C3">
        <w:rPr>
          <w:sz w:val="28"/>
          <w:szCs w:val="28"/>
        </w:rPr>
        <w:t xml:space="preserve">Піщане, Полтавського району Полтавської області, поблизу земельної ділянки з кадастровим </w:t>
      </w:r>
      <w:r w:rsidR="006001C3">
        <w:rPr>
          <w:color w:val="000000"/>
          <w:sz w:val="28"/>
          <w:szCs w:val="28"/>
        </w:rPr>
        <w:t>№ </w:t>
      </w:r>
      <w:r w:rsidR="006001C3">
        <w:rPr>
          <w:color w:val="auto"/>
          <w:sz w:val="28"/>
          <w:szCs w:val="28"/>
          <w:shd w:val="clear" w:color="auto" w:fill="FFFFFF"/>
        </w:rPr>
        <w:t>5324283201:01:001:0448</w:t>
      </w:r>
      <w:r w:rsidR="006001C3">
        <w:rPr>
          <w:sz w:val="28"/>
          <w:szCs w:val="28"/>
        </w:rPr>
        <w:t xml:space="preserve">. </w:t>
      </w:r>
    </w:p>
    <w:p w:rsidR="00AC39DA" w:rsidRDefault="00AC39DA">
      <w:pPr>
        <w:tabs>
          <w:tab w:val="left" w:pos="709"/>
        </w:tabs>
        <w:ind w:right="140"/>
        <w:jc w:val="both"/>
        <w:rPr>
          <w:color w:val="000000"/>
          <w:sz w:val="28"/>
          <w:szCs w:val="28"/>
        </w:rPr>
      </w:pPr>
    </w:p>
    <w:p w:rsidR="00AC39DA" w:rsidRDefault="00AC39D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AC39DA" w:rsidRDefault="00AC39D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AC39DA" w:rsidRDefault="00AC39D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AC39DA" w:rsidRDefault="00AC39D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AC39DA" w:rsidRDefault="001C4C83">
      <w:pPr>
        <w:tabs>
          <w:tab w:val="left" w:pos="709"/>
        </w:tabs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001C3">
        <w:rPr>
          <w:sz w:val="28"/>
          <w:szCs w:val="28"/>
        </w:rPr>
        <w:t>О.А. Дядюнова</w:t>
      </w:r>
    </w:p>
    <w:p w:rsidR="00274478" w:rsidRDefault="00274478"/>
    <w:p w:rsidR="00274478" w:rsidRPr="00274478" w:rsidRDefault="00274478" w:rsidP="00274478"/>
    <w:p w:rsidR="00274478" w:rsidRPr="00274478" w:rsidRDefault="00274478" w:rsidP="00274478"/>
    <w:p w:rsidR="00274478" w:rsidRPr="00274478" w:rsidRDefault="00274478" w:rsidP="00274478"/>
    <w:p w:rsidR="00274478" w:rsidRPr="00274478" w:rsidRDefault="00274478" w:rsidP="00274478"/>
    <w:p w:rsidR="00274478" w:rsidRPr="00274478" w:rsidRDefault="00274478" w:rsidP="00274478"/>
    <w:p w:rsidR="00274478" w:rsidRPr="00274478" w:rsidRDefault="00274478" w:rsidP="00274478"/>
    <w:p w:rsidR="00274478" w:rsidRDefault="00274478" w:rsidP="00274478"/>
    <w:p w:rsidR="00274478" w:rsidRDefault="00274478" w:rsidP="00274478"/>
    <w:p w:rsidR="00274478" w:rsidRPr="00FC4D86" w:rsidRDefault="00274478" w:rsidP="00274478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274478" w:rsidRPr="00FC4D86" w:rsidRDefault="00274478" w:rsidP="00274478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AC39DA" w:rsidRPr="00274478" w:rsidRDefault="00AC39DA" w:rsidP="00274478">
      <w:bookmarkStart w:id="2" w:name="_GoBack"/>
      <w:bookmarkEnd w:id="2"/>
    </w:p>
    <w:sectPr w:rsidR="00AC39DA" w:rsidRPr="00274478">
      <w:pgSz w:w="11906" w:h="16838"/>
      <w:pgMar w:top="1134" w:right="56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A"/>
    <w:rsid w:val="001C4C83"/>
    <w:rsid w:val="00274478"/>
    <w:rsid w:val="002D7ED9"/>
    <w:rsid w:val="006001C3"/>
    <w:rsid w:val="00A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NEC</cp:lastModifiedBy>
  <cp:revision>9</cp:revision>
  <cp:lastPrinted>2021-03-01T11:33:00Z</cp:lastPrinted>
  <dcterms:created xsi:type="dcterms:W3CDTF">2021-02-11T07:27:00Z</dcterms:created>
  <dcterms:modified xsi:type="dcterms:W3CDTF">2021-03-01T11:34:00Z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