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A" w:rsidRDefault="00A46EB0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4D07BA" w:rsidRDefault="00A46EB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4D07BA" w:rsidRDefault="00A46EB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4D07BA" w:rsidRDefault="00A46EB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 xml:space="preserve">(четверта </w:t>
      </w:r>
      <w:r w:rsidR="004A315D">
        <w:rPr>
          <w:b/>
          <w:color w:val="000000"/>
          <w:sz w:val="28"/>
          <w:szCs w:val="28"/>
        </w:rPr>
        <w:t>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4D07BA" w:rsidRDefault="004D07BA">
      <w:pPr>
        <w:ind w:right="140"/>
        <w:jc w:val="center"/>
        <w:rPr>
          <w:b/>
          <w:color w:val="000000"/>
          <w:sz w:val="28"/>
          <w:szCs w:val="28"/>
        </w:rPr>
      </w:pPr>
    </w:p>
    <w:p w:rsidR="004D07BA" w:rsidRDefault="00A46EB0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4D07BA" w:rsidRDefault="004D07BA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4D07BA" w:rsidRDefault="00A46EB0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 року</w:t>
      </w:r>
      <w:r>
        <w:rPr>
          <w:bCs/>
          <w:color w:val="000000"/>
        </w:rPr>
        <w:t xml:space="preserve">                                                                      </w:t>
      </w:r>
      <w:r w:rsidR="00053E9A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№</w:t>
      </w:r>
      <w:r w:rsidR="008920AA">
        <w:rPr>
          <w:bCs/>
          <w:color w:val="000000"/>
        </w:rPr>
        <w:t>210</w:t>
      </w:r>
      <w:r>
        <w:rPr>
          <w:bCs/>
          <w:color w:val="000000"/>
        </w:rPr>
        <w:t>-4-</w:t>
      </w:r>
      <w:r>
        <w:rPr>
          <w:bCs/>
          <w:color w:val="000000"/>
          <w:lang w:val="en-US"/>
        </w:rPr>
        <w:t>VI</w:t>
      </w:r>
      <w:r>
        <w:rPr>
          <w:bCs/>
          <w:color w:val="000000"/>
        </w:rPr>
        <w:t>І</w:t>
      </w:r>
      <w:r>
        <w:rPr>
          <w:bCs/>
          <w:color w:val="000000"/>
          <w:lang w:val="en-US"/>
        </w:rPr>
        <w:t>I</w:t>
      </w:r>
    </w:p>
    <w:p w:rsidR="004D07BA" w:rsidRDefault="004D07BA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4D07BA" w:rsidRDefault="00A46EB0">
      <w:pPr>
        <w:ind w:right="14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4D07BA" w:rsidRDefault="00A46EB0">
      <w:pPr>
        <w:ind w:right="14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A46EB0" w:rsidRDefault="00A46EB0">
      <w:pPr>
        <w:ind w:right="140"/>
        <w:jc w:val="both"/>
        <w:rPr>
          <w:bCs/>
          <w:color w:val="000000"/>
          <w:sz w:val="28"/>
          <w:szCs w:val="28"/>
        </w:rPr>
      </w:pPr>
      <w:bookmarkStart w:id="0" w:name="__DdeLink__7548_1745620200"/>
      <w:r>
        <w:rPr>
          <w:bCs/>
          <w:color w:val="000000"/>
          <w:sz w:val="28"/>
          <w:szCs w:val="28"/>
        </w:rPr>
        <w:t>земельної ділянки</w:t>
      </w:r>
      <w:bookmarkEnd w:id="0"/>
      <w:r>
        <w:rPr>
          <w:bCs/>
          <w:color w:val="000000"/>
          <w:sz w:val="28"/>
          <w:szCs w:val="28"/>
          <w:lang w:val="ru-RU"/>
        </w:rPr>
        <w:t xml:space="preserve">  для </w:t>
      </w:r>
      <w:r>
        <w:rPr>
          <w:bCs/>
          <w:color w:val="000000"/>
          <w:sz w:val="28"/>
          <w:szCs w:val="28"/>
        </w:rPr>
        <w:t xml:space="preserve">будівництва і </w:t>
      </w:r>
    </w:p>
    <w:p w:rsidR="00A46EB0" w:rsidRDefault="00A46EB0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обслуговування житлового будинку, </w:t>
      </w:r>
    </w:p>
    <w:p w:rsidR="004D07BA" w:rsidRDefault="00A46EB0">
      <w:pPr>
        <w:ind w:right="140"/>
        <w:jc w:val="both"/>
      </w:pPr>
      <w:r>
        <w:rPr>
          <w:bCs/>
          <w:color w:val="000000"/>
          <w:sz w:val="28"/>
          <w:szCs w:val="28"/>
        </w:rPr>
        <w:t xml:space="preserve">господарських будівель і споруд гр. </w:t>
      </w:r>
      <w:proofErr w:type="spellStart"/>
      <w:r w:rsidR="00C60A57">
        <w:rPr>
          <w:bCs/>
          <w:color w:val="000000"/>
          <w:sz w:val="28"/>
          <w:szCs w:val="28"/>
        </w:rPr>
        <w:t>Сліпко</w:t>
      </w:r>
      <w:proofErr w:type="spellEnd"/>
      <w:r w:rsidR="00C60A57">
        <w:rPr>
          <w:bCs/>
          <w:color w:val="000000"/>
          <w:sz w:val="28"/>
          <w:szCs w:val="28"/>
        </w:rPr>
        <w:t xml:space="preserve"> Г.В</w:t>
      </w:r>
      <w:r w:rsidRPr="00A46EB0">
        <w:rPr>
          <w:bCs/>
          <w:color w:val="000000"/>
          <w:sz w:val="28"/>
          <w:szCs w:val="28"/>
        </w:rPr>
        <w:t>.</w:t>
      </w:r>
    </w:p>
    <w:p w:rsidR="004D07BA" w:rsidRDefault="004D07BA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4D07BA" w:rsidRDefault="00A46EB0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</w:t>
      </w:r>
      <w:r w:rsidR="00053E9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аконами України ,,Про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землеустрій”, ,,Про державний земельний кадастр”, розглянувши заяву гр</w:t>
      </w:r>
      <w:r w:rsidR="00053E9A">
        <w:rPr>
          <w:color w:val="000000"/>
          <w:sz w:val="28"/>
          <w:szCs w:val="28"/>
        </w:rPr>
        <w:t>омадянки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C60A57">
        <w:rPr>
          <w:sz w:val="28"/>
          <w:szCs w:val="28"/>
        </w:rPr>
        <w:t>Сліпко</w:t>
      </w:r>
      <w:proofErr w:type="spellEnd"/>
      <w:r w:rsidR="00C60A57">
        <w:rPr>
          <w:sz w:val="28"/>
          <w:szCs w:val="28"/>
        </w:rPr>
        <w:t xml:space="preserve"> Г.В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4D07BA" w:rsidRDefault="00A46EB0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4D07BA" w:rsidRDefault="004D07BA">
      <w:pPr>
        <w:tabs>
          <w:tab w:val="left" w:pos="735"/>
        </w:tabs>
        <w:ind w:right="140"/>
        <w:jc w:val="both"/>
      </w:pPr>
    </w:p>
    <w:p w:rsidR="004D07BA" w:rsidRDefault="00053E9A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</w:r>
      <w:r w:rsidR="00A46EB0">
        <w:rPr>
          <w:color w:val="000000"/>
          <w:sz w:val="28"/>
          <w:szCs w:val="28"/>
        </w:rPr>
        <w:t xml:space="preserve">Надати дозвіл </w:t>
      </w:r>
      <w:proofErr w:type="spellStart"/>
      <w:r w:rsidR="00C60A57">
        <w:rPr>
          <w:sz w:val="28"/>
          <w:szCs w:val="28"/>
        </w:rPr>
        <w:t>Сліпко</w:t>
      </w:r>
      <w:proofErr w:type="spellEnd"/>
      <w:r w:rsidR="00C60A57">
        <w:rPr>
          <w:sz w:val="28"/>
          <w:szCs w:val="28"/>
        </w:rPr>
        <w:t xml:space="preserve"> Ганні Василівні</w:t>
      </w:r>
      <w:r>
        <w:rPr>
          <w:sz w:val="28"/>
          <w:szCs w:val="28"/>
        </w:rPr>
        <w:t xml:space="preserve"> на виготовлення </w:t>
      </w:r>
      <w:r w:rsidR="00A46EB0">
        <w:rPr>
          <w:sz w:val="28"/>
          <w:szCs w:val="28"/>
        </w:rPr>
        <w:t>проекту землеустрою щодо відведення земельної ділянки  орієнтовною площею 0,</w:t>
      </w:r>
      <w:r w:rsidR="00D30F18">
        <w:rPr>
          <w:sz w:val="28"/>
          <w:szCs w:val="28"/>
        </w:rPr>
        <w:t>1</w:t>
      </w:r>
      <w:r>
        <w:rPr>
          <w:sz w:val="28"/>
          <w:szCs w:val="28"/>
        </w:rPr>
        <w:t>500 </w:t>
      </w:r>
      <w:r w:rsidR="00A46EB0">
        <w:rPr>
          <w:sz w:val="28"/>
          <w:szCs w:val="28"/>
        </w:rPr>
        <w:t xml:space="preserve">га для будівництва і обслуговування житлового будинку, господарських </w:t>
      </w:r>
      <w:r>
        <w:rPr>
          <w:sz w:val="28"/>
          <w:szCs w:val="28"/>
        </w:rPr>
        <w:t xml:space="preserve">будівель і споруд на території </w:t>
      </w:r>
      <w:r w:rsidR="00A46EB0">
        <w:rPr>
          <w:sz w:val="28"/>
          <w:szCs w:val="28"/>
        </w:rPr>
        <w:t xml:space="preserve">Решетилівської міської ради с. </w:t>
      </w:r>
      <w:proofErr w:type="spellStart"/>
      <w:r w:rsidR="00C60A57">
        <w:rPr>
          <w:sz w:val="28"/>
          <w:szCs w:val="28"/>
        </w:rPr>
        <w:t>Колотії</w:t>
      </w:r>
      <w:proofErr w:type="spellEnd"/>
      <w:r w:rsidR="00A46EB0">
        <w:rPr>
          <w:sz w:val="28"/>
          <w:szCs w:val="28"/>
        </w:rPr>
        <w:t xml:space="preserve">, Полтавського району Полтавської області, поблизу земельної ділянки з кадастровим </w:t>
      </w:r>
      <w:r w:rsidR="00A46EB0">
        <w:rPr>
          <w:color w:val="000000"/>
          <w:sz w:val="28"/>
          <w:szCs w:val="28"/>
        </w:rPr>
        <w:t>№ </w:t>
      </w:r>
      <w:r w:rsidR="00A46EB0" w:rsidRPr="00C60A57">
        <w:rPr>
          <w:color w:val="000000" w:themeColor="text1"/>
          <w:sz w:val="28"/>
          <w:szCs w:val="28"/>
          <w:shd w:val="clear" w:color="auto" w:fill="FFFFFF"/>
        </w:rPr>
        <w:t>53242</w:t>
      </w:r>
      <w:r w:rsidR="00D30F18" w:rsidRPr="00C60A57">
        <w:rPr>
          <w:color w:val="000000" w:themeColor="text1"/>
          <w:sz w:val="28"/>
          <w:szCs w:val="28"/>
          <w:shd w:val="clear" w:color="auto" w:fill="FFFFFF"/>
        </w:rPr>
        <w:t>5510</w:t>
      </w:r>
      <w:r w:rsidR="00C60A57">
        <w:rPr>
          <w:color w:val="000000" w:themeColor="text1"/>
          <w:sz w:val="28"/>
          <w:szCs w:val="28"/>
          <w:shd w:val="clear" w:color="auto" w:fill="FFFFFF"/>
        </w:rPr>
        <w:t>4</w:t>
      </w:r>
      <w:r w:rsidR="00701EB5" w:rsidRPr="00C60A57">
        <w:rPr>
          <w:color w:val="000000" w:themeColor="text1"/>
          <w:sz w:val="28"/>
          <w:szCs w:val="28"/>
          <w:shd w:val="clear" w:color="auto" w:fill="FFFFFF"/>
        </w:rPr>
        <w:t>:0</w:t>
      </w:r>
      <w:r w:rsidR="00C60A57">
        <w:rPr>
          <w:color w:val="000000" w:themeColor="text1"/>
          <w:sz w:val="28"/>
          <w:szCs w:val="28"/>
          <w:shd w:val="clear" w:color="auto" w:fill="FFFFFF"/>
        </w:rPr>
        <w:t>4</w:t>
      </w:r>
      <w:r w:rsidR="00701EB5" w:rsidRPr="00C60A57">
        <w:rPr>
          <w:color w:val="000000" w:themeColor="text1"/>
          <w:sz w:val="28"/>
          <w:szCs w:val="28"/>
          <w:shd w:val="clear" w:color="auto" w:fill="FFFFFF"/>
        </w:rPr>
        <w:t>:0</w:t>
      </w:r>
      <w:r w:rsidR="00D127FB" w:rsidRPr="00C60A57">
        <w:rPr>
          <w:color w:val="000000" w:themeColor="text1"/>
          <w:sz w:val="28"/>
          <w:szCs w:val="28"/>
          <w:shd w:val="clear" w:color="auto" w:fill="FFFFFF"/>
        </w:rPr>
        <w:t>0</w:t>
      </w:r>
      <w:r w:rsidR="00C60A57">
        <w:rPr>
          <w:color w:val="000000" w:themeColor="text1"/>
          <w:sz w:val="28"/>
          <w:szCs w:val="28"/>
          <w:shd w:val="clear" w:color="auto" w:fill="FFFFFF"/>
        </w:rPr>
        <w:t>1</w:t>
      </w:r>
      <w:r w:rsidR="00701EB5" w:rsidRPr="00C60A57">
        <w:rPr>
          <w:color w:val="000000" w:themeColor="text1"/>
          <w:sz w:val="28"/>
          <w:szCs w:val="28"/>
          <w:shd w:val="clear" w:color="auto" w:fill="FFFFFF"/>
        </w:rPr>
        <w:t>:</w:t>
      </w:r>
      <w:r w:rsidR="00C60A57">
        <w:rPr>
          <w:color w:val="000000" w:themeColor="text1"/>
          <w:sz w:val="28"/>
          <w:szCs w:val="28"/>
          <w:shd w:val="clear" w:color="auto" w:fill="FFFFFF"/>
        </w:rPr>
        <w:t>0169</w:t>
      </w:r>
      <w:r w:rsidR="00A46EB0">
        <w:rPr>
          <w:sz w:val="28"/>
          <w:szCs w:val="28"/>
        </w:rPr>
        <w:t xml:space="preserve">. </w:t>
      </w:r>
    </w:p>
    <w:p w:rsidR="004D07BA" w:rsidRDefault="004D07BA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D07BA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07BA" w:rsidRDefault="004A315D">
      <w:pPr>
        <w:tabs>
          <w:tab w:val="left" w:pos="709"/>
        </w:tabs>
        <w:jc w:val="both"/>
      </w:pPr>
      <w:r>
        <w:rPr>
          <w:sz w:val="28"/>
          <w:szCs w:val="28"/>
        </w:rPr>
        <w:t>Міський голова</w:t>
      </w:r>
      <w:r w:rsidR="00A46EB0">
        <w:rPr>
          <w:sz w:val="28"/>
          <w:szCs w:val="28"/>
        </w:rPr>
        <w:t xml:space="preserve">                                                              </w:t>
      </w:r>
      <w:r w:rsidR="00A46EB0">
        <w:rPr>
          <w:sz w:val="28"/>
          <w:szCs w:val="28"/>
        </w:rPr>
        <w:tab/>
        <w:t>О.А. Дядюнова</w:t>
      </w:r>
    </w:p>
    <w:p w:rsidR="008920AA" w:rsidRDefault="008920AA"/>
    <w:p w:rsidR="008920AA" w:rsidRPr="008920AA" w:rsidRDefault="008920AA" w:rsidP="008920AA"/>
    <w:p w:rsidR="008920AA" w:rsidRPr="008920AA" w:rsidRDefault="008920AA" w:rsidP="008920AA"/>
    <w:p w:rsidR="008920AA" w:rsidRPr="008920AA" w:rsidRDefault="008920AA" w:rsidP="008920AA"/>
    <w:p w:rsidR="008920AA" w:rsidRPr="008920AA" w:rsidRDefault="008920AA" w:rsidP="008920AA"/>
    <w:p w:rsidR="008920AA" w:rsidRPr="008920AA" w:rsidRDefault="008920AA" w:rsidP="008920AA"/>
    <w:p w:rsidR="008920AA" w:rsidRDefault="008920AA" w:rsidP="008920AA"/>
    <w:p w:rsidR="008920AA" w:rsidRDefault="008920AA" w:rsidP="008920AA"/>
    <w:p w:rsidR="008920AA" w:rsidRPr="00FC4D86" w:rsidRDefault="008920AA" w:rsidP="008920AA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8920AA" w:rsidRPr="00FC4D86" w:rsidRDefault="008920AA" w:rsidP="008920AA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4D07BA" w:rsidRPr="008920AA" w:rsidRDefault="004D07BA" w:rsidP="008920AA">
      <w:bookmarkStart w:id="1" w:name="_GoBack"/>
      <w:bookmarkEnd w:id="1"/>
    </w:p>
    <w:sectPr w:rsidR="004D07BA" w:rsidRPr="008920AA" w:rsidSect="001013F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A"/>
    <w:rsid w:val="00053E9A"/>
    <w:rsid w:val="001013F9"/>
    <w:rsid w:val="004A315D"/>
    <w:rsid w:val="004D07BA"/>
    <w:rsid w:val="00701EB5"/>
    <w:rsid w:val="008920AA"/>
    <w:rsid w:val="00A46EB0"/>
    <w:rsid w:val="00C60A57"/>
    <w:rsid w:val="00D127FB"/>
    <w:rsid w:val="00D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NEC</cp:lastModifiedBy>
  <cp:revision>6</cp:revision>
  <cp:lastPrinted>2021-03-01T11:46:00Z</cp:lastPrinted>
  <dcterms:created xsi:type="dcterms:W3CDTF">2021-02-11T09:53:00Z</dcterms:created>
  <dcterms:modified xsi:type="dcterms:W3CDTF">2021-03-01T11:47:00Z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