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333" w:hanging="0"/>
        <w:jc w:val="center"/>
        <w:rPr>
          <w:lang w:val="ru-RU"/>
        </w:rPr>
      </w:pPr>
      <w:r>
        <w:rPr>
          <w:lang w:val="ru-RU"/>
        </w:rPr>
        <w:drawing>
          <wp:anchor behindDoc="0" distT="0" distB="0" distL="18415" distR="1270" simplePos="0" locked="0" layoutInCell="1" allowOverlap="1" relativeHeight="2">
            <wp:simplePos x="0" y="0"/>
            <wp:positionH relativeFrom="page">
              <wp:posOffset>3843020</wp:posOffset>
            </wp:positionH>
            <wp:positionV relativeFrom="page">
              <wp:posOffset>209550</wp:posOffset>
            </wp:positionV>
            <wp:extent cx="438150" cy="61912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right="333" w:hanging="0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ind w:right="333" w:hanging="0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ind w:right="333" w:hanging="0"/>
        <w:jc w:val="center"/>
        <w:rPr/>
      </w:pPr>
      <w:r>
        <w:rPr>
          <w:b/>
          <w:sz w:val="28"/>
          <w:szCs w:val="28"/>
        </w:rPr>
        <w:t xml:space="preserve">(четверта позачергова </w:t>
      </w:r>
      <w:r>
        <w:rPr>
          <w:b/>
          <w:bCs/>
          <w:sz w:val="28"/>
          <w:szCs w:val="28"/>
        </w:rPr>
        <w:t>сесія вос</w:t>
      </w:r>
      <w:r>
        <w:rPr>
          <w:b/>
          <w:sz w:val="28"/>
          <w:szCs w:val="28"/>
        </w:rPr>
        <w:t>ьмого скликання)</w:t>
      </w:r>
    </w:p>
    <w:p>
      <w:pPr>
        <w:pStyle w:val="Normal"/>
        <w:ind w:right="333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33" w:hanging="0"/>
        <w:jc w:val="center"/>
        <w:rPr/>
      </w:pPr>
      <w:r>
        <w:rPr>
          <w:b/>
          <w:bCs/>
          <w:sz w:val="28"/>
          <w:szCs w:val="28"/>
        </w:rPr>
        <w:t>РІШЕННЯ</w:t>
      </w:r>
    </w:p>
    <w:p>
      <w:pPr>
        <w:pStyle w:val="Normal"/>
        <w:ind w:right="333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111"/>
        <w:jc w:val="left"/>
        <w:rPr/>
      </w:pPr>
      <w:r>
        <w:rPr>
          <w:bCs/>
        </w:rPr>
        <w:t xml:space="preserve">25 лютого  2021 року                                                                             </w:t>
      </w:r>
      <w:bookmarkStart w:id="0" w:name="__DdeLink__1532_3164141322"/>
      <w:r>
        <w:rPr>
          <w:bCs/>
        </w:rPr>
        <w:t xml:space="preserve">№ </w:t>
      </w:r>
      <w:r>
        <w:rPr>
          <w:rFonts w:eastAsia="Times New Roman" w:cs="Times New Roman"/>
          <w:bCs/>
          <w:color w:val="00000A"/>
          <w:kern w:val="0"/>
          <w:sz w:val="28"/>
          <w:szCs w:val="28"/>
          <w:lang w:val="uk-UA" w:eastAsia="ru-RU" w:bidi="ar-SA"/>
        </w:rPr>
        <w:t>217</w:t>
      </w:r>
      <w:r>
        <w:rPr>
          <w:bCs/>
        </w:rPr>
        <w:t xml:space="preserve"> </w:t>
      </w:r>
      <w:r>
        <w:rPr>
          <w:bCs/>
          <w:lang w:val="ru-RU"/>
        </w:rPr>
        <w:t xml:space="preserve"> </w:t>
      </w:r>
      <w:bookmarkStart w:id="1" w:name="_GoBack"/>
      <w:bookmarkEnd w:id="1"/>
      <w:r>
        <w:rPr>
          <w:bCs/>
        </w:rPr>
        <w:t>-4-</w:t>
      </w:r>
      <w:r>
        <w:rPr>
          <w:bCs/>
          <w:lang w:val="en-US"/>
        </w:rPr>
        <w:t>VII</w:t>
      </w:r>
      <w:bookmarkEnd w:id="0"/>
      <w:r>
        <w:rPr>
          <w:bCs/>
        </w:rPr>
        <w:t>І</w:t>
      </w:r>
    </w:p>
    <w:p>
      <w:pPr>
        <w:pStyle w:val="Normal"/>
        <w:ind w:right="33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 погодження проекту землеустрою</w:t>
      </w:r>
    </w:p>
    <w:p>
      <w:pPr>
        <w:pStyle w:val="Normal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>щодо встановлення (зміни)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 xml:space="preserve">меж 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с. Остап’є Полтавського району 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Полтавської області</w:t>
      </w:r>
    </w:p>
    <w:p>
      <w:pPr>
        <w:pStyle w:val="Normal"/>
        <w:tabs>
          <w:tab w:val="clear" w:pos="708"/>
          <w:tab w:val="left" w:pos="709" w:leader="none"/>
        </w:tabs>
        <w:ind w:right="333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К</w:t>
      </w:r>
      <w:r>
        <w:rPr>
          <w:bCs/>
          <w:sz w:val="28"/>
          <w:szCs w:val="28"/>
        </w:rPr>
        <w:t xml:space="preserve">еруючись статтями 12, 173, 175, 186 Земельного кодексу України, пунктом 34 частини 1 статті 26 Закону України </w:t>
      </w:r>
      <w:r>
        <w:rPr>
          <w:sz w:val="28"/>
          <w:szCs w:val="28"/>
        </w:rPr>
        <w:t>,,Про місцеве самоврядування в Україні”</w:t>
      </w:r>
      <w:r>
        <w:rPr>
          <w:bCs/>
          <w:sz w:val="28"/>
          <w:szCs w:val="28"/>
        </w:rPr>
        <w:t xml:space="preserve">, Законом України </w:t>
      </w:r>
      <w:r>
        <w:rPr>
          <w:sz w:val="28"/>
          <w:szCs w:val="28"/>
        </w:rPr>
        <w:t>,,</w:t>
      </w:r>
      <w:r>
        <w:rPr>
          <w:bCs/>
          <w:sz w:val="28"/>
          <w:szCs w:val="28"/>
        </w:rPr>
        <w:t>Про землеустрій</w:t>
      </w:r>
      <w:r>
        <w:rPr>
          <w:sz w:val="28"/>
          <w:szCs w:val="28"/>
        </w:rPr>
        <w:t xml:space="preserve">”, розпорядженням Кабінету Міністрів України від </w:t>
      </w:r>
      <w:r>
        <w:rPr>
          <w:bCs/>
          <w:color w:val="auto"/>
          <w:sz w:val="28"/>
          <w:szCs w:val="28"/>
          <w:lang w:eastAsia="ru-RU"/>
        </w:rPr>
        <w:t>12 червня 2020 року № 721-р</w:t>
      </w:r>
      <w:bookmarkStart w:id="2" w:name="n3"/>
      <w:bookmarkEnd w:id="2"/>
      <w:r>
        <w:rPr>
          <w:color w:val="000000"/>
          <w:sz w:val="28"/>
          <w:szCs w:val="28"/>
        </w:rPr>
        <w:t xml:space="preserve"> „</w:t>
      </w:r>
      <w:r>
        <w:rPr>
          <w:bCs/>
          <w:color w:val="auto"/>
          <w:sz w:val="28"/>
          <w:szCs w:val="28"/>
          <w:lang w:eastAsia="ru-RU"/>
        </w:rPr>
        <w:t>Про визначення адміністративних центрів та затвердження територій територіальних громад Полтавської області”</w:t>
      </w:r>
      <w:r>
        <w:rPr>
          <w:sz w:val="28"/>
          <w:szCs w:val="28"/>
        </w:rPr>
        <w:t>, Решетилівська міська рада</w:t>
      </w:r>
    </w:p>
    <w:p>
      <w:pPr>
        <w:pStyle w:val="Normal"/>
        <w:tabs>
          <w:tab w:val="clear" w:pos="708"/>
          <w:tab w:val="left" w:pos="709" w:leader="none"/>
        </w:tabs>
        <w:ind w:right="333" w:hanging="0"/>
        <w:jc w:val="both"/>
        <w:rPr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  <w:r>
        <w:rPr>
          <w:color w:val="auto"/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709" w:leader="none"/>
        </w:tabs>
        <w:ind w:right="333" w:hang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jc w:val="both"/>
        <w:rPr/>
      </w:pPr>
      <w:r>
        <w:rPr>
          <w:color w:val="auto"/>
          <w:sz w:val="28"/>
          <w:szCs w:val="28"/>
        </w:rPr>
        <w:tab/>
        <w:t>1. Погодити розроблений ТОВ «Експертний Центр «ЗемСервіс»» відповідно до рішення тридцять дев’ятої сесії сьомого скликання Решетилівської міської ради №1143-39-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VII</w:t>
      </w:r>
      <w:r>
        <w:rPr>
          <w:bCs/>
          <w:sz w:val="28"/>
          <w:szCs w:val="28"/>
        </w:rPr>
        <w:t xml:space="preserve"> від 23 вересня 2020 року, проект землеустрою щодо встановлення (зміни) меж населеного пункту с. Остап’є Полтавського району Полтавської області (КОАТУ 5320283601), яким передбачено включення в межі населеного пункту 125,2000 га земель ( земельні ділянки та землі державної, комунальної власності /землі колективної власності колективних сільськогосподарських підприємств, що припинені) та встановлення меж населеного пункту села Остап’є в розмірі 608,5000 га.</w:t>
      </w:r>
    </w:p>
    <w:p>
      <w:pPr>
        <w:pStyle w:val="Normal"/>
        <w:jc w:val="both"/>
        <w:rPr>
          <w:color w:val="auto"/>
          <w:sz w:val="28"/>
          <w:szCs w:val="28"/>
          <w:lang w:eastAsia="ru-RU"/>
        </w:rPr>
      </w:pPr>
      <w:r>
        <w:rPr>
          <w:bCs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2. </w:t>
      </w:r>
      <w:r>
        <w:rPr>
          <w:color w:val="auto"/>
          <w:sz w:val="28"/>
          <w:szCs w:val="28"/>
          <w:lang w:eastAsia="ru-RU"/>
        </w:rPr>
        <w:t>Зобов’язати розробника проекту землеустрою щодо встановлення (зміни) меж с. Остап’є Полтавського району Полтавської області забезпечити проведення Державної землевпорядної експертизи проекту землеустрою.</w:t>
      </w:r>
    </w:p>
    <w:p>
      <w:pPr>
        <w:pStyle w:val="Normal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ab/>
        <w:t>3. Після отримання належного висновку Державної землевпорядної експертизи проект землеустрою подати до Полтавської районної ради для розгляду та прийняття рішення про встановлення меж с. Остап’є.</w:t>
      </w:r>
    </w:p>
    <w:p>
      <w:pPr>
        <w:pStyle w:val="Normal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ab/>
        <w:t>4. Рішення третьої позачергової сесії восьмого скликання № 157-3-</w:t>
      </w:r>
      <w:r>
        <w:rPr>
          <w:bCs/>
          <w:sz w:val="28"/>
          <w:szCs w:val="28"/>
          <w:lang w:val="en-US"/>
        </w:rPr>
        <w:t>VII</w:t>
      </w:r>
      <w:r>
        <w:rPr>
          <w:bCs/>
          <w:sz w:val="28"/>
          <w:szCs w:val="28"/>
        </w:rPr>
        <w:t xml:space="preserve">І від 27 січня 2021 року </w:t>
      </w:r>
      <w:r>
        <w:rPr>
          <w:sz w:val="28"/>
          <w:szCs w:val="28"/>
          <w:highlight w:val="white"/>
        </w:rPr>
        <w:t>„</w:t>
      </w:r>
      <w:r>
        <w:rPr>
          <w:rFonts w:eastAsia="Calibri"/>
          <w:sz w:val="28"/>
          <w:szCs w:val="28"/>
          <w:highlight w:val="white"/>
        </w:rPr>
        <w:t>Про затвердження проекту землеустрою щодо встановлення (зміни) меж населеного пункту села Остап’є Полтавського району Полтавської області”</w:t>
      </w:r>
      <w:r>
        <w:rPr>
          <w:rFonts w:eastAsia="Calibri"/>
          <w:sz w:val="28"/>
          <w:szCs w:val="28"/>
        </w:rPr>
        <w:t xml:space="preserve"> визнати таким, що втратило чинність.</w:t>
      </w:r>
    </w:p>
    <w:p>
      <w:pPr>
        <w:pStyle w:val="Normal"/>
        <w:jc w:val="both"/>
        <w:rPr/>
      </w:pPr>
      <w:r>
        <w:rPr>
          <w:color w:val="auto"/>
          <w:sz w:val="28"/>
          <w:szCs w:val="28"/>
          <w:lang w:eastAsia="ru-RU"/>
        </w:rPr>
        <w:tab/>
        <w:t xml:space="preserve">5. </w:t>
      </w:r>
      <w:r>
        <w:rPr>
          <w:bCs/>
          <w:sz w:val="28"/>
          <w:szCs w:val="28"/>
        </w:rPr>
        <w:t>Контроль за виконання цього рішення покласти на постійну комісію</w:t>
      </w:r>
      <w:r>
        <w:rPr>
          <w:rFonts w:eastAsia="Calibri"/>
          <w:bCs/>
          <w:color w:val="000000"/>
          <w:sz w:val="28"/>
          <w:szCs w:val="28"/>
          <w:highlight w:val="white"/>
          <w:lang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</w:t>
      </w:r>
      <w:r>
        <w:rPr>
          <w:rFonts w:eastAsia="Calibri"/>
          <w:bCs/>
          <w:color w:val="000000"/>
          <w:sz w:val="28"/>
          <w:szCs w:val="28"/>
          <w:highlight w:val="white"/>
          <w:lang w:val="ru-RU" w:eastAsia="ru-RU"/>
        </w:rPr>
        <w:t xml:space="preserve"> </w:t>
      </w:r>
      <w:r>
        <w:rPr>
          <w:rFonts w:eastAsia="Calibri"/>
          <w:bCs/>
          <w:color w:val="000000"/>
          <w:sz w:val="28"/>
          <w:szCs w:val="28"/>
          <w:highlight w:val="white"/>
          <w:lang w:eastAsia="ru-RU"/>
        </w:rPr>
        <w:t>(Захарченко</w:t>
      </w:r>
      <w:r>
        <w:rPr>
          <w:rFonts w:eastAsia="Calibri"/>
          <w:bCs/>
          <w:color w:val="000000"/>
          <w:sz w:val="28"/>
          <w:szCs w:val="28"/>
          <w:highlight w:val="white"/>
          <w:lang w:val="ru-RU" w:eastAsia="ru-RU"/>
        </w:rPr>
        <w:t> </w:t>
      </w:r>
      <w:r>
        <w:rPr>
          <w:rFonts w:eastAsia="Calibri"/>
          <w:bCs/>
          <w:color w:val="000000"/>
          <w:sz w:val="28"/>
          <w:szCs w:val="28"/>
          <w:highlight w:val="white"/>
          <w:lang w:eastAsia="ru-RU"/>
        </w:rPr>
        <w:t>В. Г.)</w:t>
      </w:r>
      <w:r>
        <w:rPr>
          <w:rFonts w:eastAsia="Calibri"/>
          <w:bCs/>
          <w:color w:val="000000"/>
          <w:sz w:val="28"/>
          <w:szCs w:val="28"/>
          <w:lang w:eastAsia="ru-RU"/>
        </w:rPr>
        <w:t>.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clear" w:pos="708"/>
          <w:tab w:val="left" w:pos="709" w:leader="none"/>
          <w:tab w:val="left" w:pos="1134" w:leader="none"/>
        </w:tabs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right="333" w:hang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Міський голова</w:t>
        <w:tab/>
        <w:tab/>
        <w:tab/>
        <w:tab/>
        <w:tab/>
        <w:tab/>
        <w:tab/>
        <w:tab/>
        <w:t>О.А. Дядюнова</w:t>
      </w:r>
    </w:p>
    <w:p>
      <w:pPr>
        <w:pStyle w:val="Normal"/>
        <w:ind w:right="333" w:hanging="0"/>
        <w:jc w:val="both"/>
        <w:rPr/>
      </w:pPr>
      <w:r>
        <w:rPr/>
      </w:r>
    </w:p>
    <w:p>
      <w:pPr>
        <w:pStyle w:val="Normal"/>
        <w:ind w:right="333" w:hanging="0"/>
        <w:jc w:val="both"/>
        <w:rPr/>
      </w:pPr>
      <w:r>
        <w:rPr/>
      </w:r>
    </w:p>
    <w:p>
      <w:pPr>
        <w:pStyle w:val="Normal"/>
        <w:ind w:right="333" w:hanging="0"/>
        <w:jc w:val="both"/>
        <w:rPr/>
      </w:pPr>
      <w:r>
        <w:rPr/>
      </w:r>
    </w:p>
    <w:p>
      <w:pPr>
        <w:pStyle w:val="Normal"/>
        <w:ind w:right="333" w:hanging="0"/>
        <w:jc w:val="both"/>
        <w:rPr/>
      </w:pPr>
      <w:r>
        <w:rPr/>
      </w:r>
    </w:p>
    <w:p>
      <w:pPr>
        <w:pStyle w:val="Normal"/>
        <w:ind w:right="333" w:hanging="0"/>
        <w:jc w:val="both"/>
        <w:rPr/>
      </w:pPr>
      <w:r>
        <w:rPr/>
      </w:r>
    </w:p>
    <w:p>
      <w:pPr>
        <w:pStyle w:val="Normal"/>
        <w:ind w:right="282" w:hanging="0"/>
        <w:jc w:val="both"/>
        <w:rPr/>
      </w:pPr>
      <w:r>
        <w:rPr>
          <w:sz w:val="28"/>
          <w:szCs w:val="28"/>
        </w:rPr>
        <w:t>Згідно з оригіналом</w:t>
      </w:r>
    </w:p>
    <w:p>
      <w:pPr>
        <w:pStyle w:val="Normal"/>
        <w:ind w:right="282" w:hanging="0"/>
        <w:jc w:val="both"/>
        <w:rPr/>
      </w:pPr>
      <w:r>
        <w:rPr>
          <w:sz w:val="28"/>
          <w:szCs w:val="28"/>
        </w:rPr>
        <w:t>Секретар міської ради                                                                 Т.А.Малиш</w:t>
      </w:r>
    </w:p>
    <w:sectPr>
      <w:headerReference w:type="default" r:id="rId3"/>
      <w:type w:val="nextPage"/>
      <w:pgSz w:w="11906" w:h="16838"/>
      <w:pgMar w:left="1701" w:right="567" w:header="567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6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08a3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10"/>
    <w:uiPriority w:val="99"/>
    <w:qFormat/>
    <w:rsid w:val="008d08a3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4" w:customStyle="1">
    <w:name w:val="Название Знак"/>
    <w:basedOn w:val="DefaultParagraphFont"/>
    <w:uiPriority w:val="99"/>
    <w:qFormat/>
    <w:rsid w:val="008d08a3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8d08a3"/>
    <w:rPr>
      <w:rFonts w:ascii="Tahoma" w:hAnsi="Tahoma" w:eastAsia="Times New Roman" w:cs="Tahoma"/>
      <w:sz w:val="16"/>
      <w:szCs w:val="16"/>
      <w:lang w:eastAsia="uk-UA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f835e6"/>
    <w:rPr>
      <w:rFonts w:ascii="Times New Roman" w:hAnsi="Times New Roman" w:eastAsia="Times New Roman" w:cs="Times New Roman"/>
      <w:color w:val="00000A"/>
      <w:sz w:val="24"/>
      <w:szCs w:val="24"/>
      <w:lang w:eastAsia="uk-UA"/>
    </w:rPr>
  </w:style>
  <w:style w:type="character" w:styleId="Style17" w:customStyle="1">
    <w:name w:val="Нижний колонтитул Знак"/>
    <w:basedOn w:val="DefaultParagraphFont"/>
    <w:uiPriority w:val="99"/>
    <w:qFormat/>
    <w:rsid w:val="00f835e6"/>
    <w:rPr>
      <w:rFonts w:ascii="Times New Roman" w:hAnsi="Times New Roman" w:eastAsia="Times New Roman" w:cs="Times New Roman"/>
      <w:color w:val="00000A"/>
      <w:sz w:val="24"/>
      <w:szCs w:val="24"/>
      <w:lang w:eastAsia="uk-UA"/>
    </w:rPr>
  </w:style>
  <w:style w:type="character" w:styleId="11" w:customStyle="1">
    <w:name w:val="Нижний колонтитул Знак1"/>
    <w:basedOn w:val="DefaultParagraphFont"/>
    <w:uiPriority w:val="99"/>
    <w:qFormat/>
    <w:rsid w:val="003d7e41"/>
    <w:rPr>
      <w:rFonts w:ascii="Times New Roman" w:hAnsi="Times New Roman" w:eastAsia="Times New Roman" w:cs="Times New Roman"/>
      <w:color w:val="00000A"/>
      <w:sz w:val="24"/>
      <w:szCs w:val="24"/>
      <w:lang w:eastAsia="uk-UA"/>
    </w:rPr>
  </w:style>
  <w:style w:type="character" w:styleId="Strong">
    <w:name w:val="Strong"/>
    <w:basedOn w:val="DefaultParagraphFont"/>
    <w:uiPriority w:val="22"/>
    <w:qFormat/>
    <w:rsid w:val="00190a2d"/>
    <w:rPr>
      <w:b/>
      <w:bCs/>
    </w:rPr>
  </w:style>
  <w:style w:type="character" w:styleId="Style18" w:customStyle="1">
    <w:name w:val="Интернет-ссылка"/>
    <w:rsid w:val="004a5665"/>
    <w:rPr>
      <w:color w:val="000080"/>
      <w:u w:val="single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20">
    <w:name w:val="Body Text"/>
    <w:basedOn w:val="Normal"/>
    <w:rsid w:val="00c6785b"/>
    <w:pPr>
      <w:spacing w:lineRule="auto" w:line="288" w:before="0" w:after="140"/>
    </w:pPr>
    <w:rPr/>
  </w:style>
  <w:style w:type="paragraph" w:styleId="Style21">
    <w:name w:val="List"/>
    <w:basedOn w:val="Style20"/>
    <w:rsid w:val="00c6785b"/>
    <w:pPr/>
    <w:rPr>
      <w:rFonts w:cs="Free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 Unicode MS"/>
    </w:rPr>
  </w:style>
  <w:style w:type="paragraph" w:styleId="Style24">
    <w:name w:val="Title"/>
    <w:basedOn w:val="Normal"/>
    <w:next w:val="Style20"/>
    <w:uiPriority w:val="99"/>
    <w:qFormat/>
    <w:rsid w:val="008d08a3"/>
    <w:pPr>
      <w:jc w:val="center"/>
    </w:pPr>
    <w:rPr>
      <w:b/>
      <w:bCs/>
      <w:sz w:val="28"/>
      <w:szCs w:val="28"/>
      <w:lang w:eastAsia="ru-RU"/>
    </w:rPr>
  </w:style>
  <w:style w:type="paragraph" w:styleId="Caption">
    <w:name w:val="caption"/>
    <w:basedOn w:val="Normal"/>
    <w:qFormat/>
    <w:rsid w:val="009c2ed3"/>
    <w:pPr>
      <w:suppressLineNumbers/>
      <w:spacing w:before="120" w:after="120"/>
    </w:pPr>
    <w:rPr>
      <w:rFonts w:cs="Arial Unicode MS"/>
      <w:i/>
      <w:iCs/>
    </w:rPr>
  </w:style>
  <w:style w:type="paragraph" w:styleId="Indexheading">
    <w:name w:val="index heading"/>
    <w:basedOn w:val="Normal"/>
    <w:qFormat/>
    <w:rsid w:val="00315465"/>
    <w:pPr>
      <w:suppressLineNumbers/>
    </w:pPr>
    <w:rPr>
      <w:rFonts w:cs="Arial Unicode MS"/>
    </w:rPr>
  </w:style>
  <w:style w:type="paragraph" w:styleId="12" w:customStyle="1">
    <w:name w:val="Заголовок1"/>
    <w:basedOn w:val="Normal"/>
    <w:next w:val="Style20"/>
    <w:link w:val="1"/>
    <w:qFormat/>
    <w:rsid w:val="00c6785b"/>
    <w:pPr>
      <w:keepNext w:val="true"/>
      <w:spacing w:before="240" w:after="120"/>
    </w:pPr>
    <w:rPr>
      <w:rFonts w:eastAsia="Noto Sans CJK SC Regular" w:cs="FreeSans"/>
      <w:sz w:val="28"/>
      <w:szCs w:val="28"/>
    </w:rPr>
  </w:style>
  <w:style w:type="paragraph" w:styleId="13" w:customStyle="1">
    <w:name w:val="Указатель1"/>
    <w:basedOn w:val="Normal"/>
    <w:qFormat/>
    <w:rsid w:val="00956567"/>
    <w:pPr>
      <w:suppressLineNumbers/>
    </w:pPr>
    <w:rPr>
      <w:rFonts w:cs="Arial"/>
    </w:rPr>
  </w:style>
  <w:style w:type="paragraph" w:styleId="14" w:customStyle="1">
    <w:name w:val="Название объекта1"/>
    <w:basedOn w:val="Normal"/>
    <w:qFormat/>
    <w:rsid w:val="00c6785b"/>
    <w:pPr>
      <w:suppressLineNumbers/>
      <w:spacing w:before="120" w:after="120"/>
    </w:pPr>
    <w:rPr>
      <w:rFonts w:cs="FreeSans"/>
      <w:i/>
      <w:iCs/>
    </w:rPr>
  </w:style>
  <w:style w:type="paragraph" w:styleId="111" w:customStyle="1">
    <w:name w:val="Заголовок 11"/>
    <w:basedOn w:val="Normal"/>
    <w:uiPriority w:val="99"/>
    <w:qFormat/>
    <w:rsid w:val="008d08a3"/>
    <w:pPr>
      <w:keepNext w:val="true"/>
      <w:jc w:val="center"/>
      <w:outlineLvl w:val="0"/>
    </w:pPr>
    <w:rPr>
      <w:sz w:val="28"/>
      <w:szCs w:val="28"/>
      <w:lang w:eastAsia="ru-RU"/>
    </w:rPr>
  </w:style>
  <w:style w:type="paragraph" w:styleId="Style25" w:customStyle="1">
    <w:name w:val="Покажчик"/>
    <w:basedOn w:val="Normal"/>
    <w:qFormat/>
    <w:rsid w:val="00c6785b"/>
    <w:pPr>
      <w:suppressLineNumbers/>
    </w:pPr>
    <w:rPr>
      <w:rFonts w:cs="FreeSans"/>
    </w:rPr>
  </w:style>
  <w:style w:type="paragraph" w:styleId="BalloonText">
    <w:name w:val="Balloon Text"/>
    <w:basedOn w:val="Normal"/>
    <w:uiPriority w:val="99"/>
    <w:semiHidden/>
    <w:unhideWhenUsed/>
    <w:qFormat/>
    <w:rsid w:val="008d08a3"/>
    <w:pPr/>
    <w:rPr>
      <w:rFonts w:ascii="Tahoma" w:hAnsi="Tahoma" w:cs="Tahoma"/>
      <w:sz w:val="16"/>
      <w:szCs w:val="16"/>
    </w:rPr>
  </w:style>
  <w:style w:type="paragraph" w:styleId="Style26" w:customStyle="1">
    <w:name w:val="Вміст таблиці"/>
    <w:basedOn w:val="Normal"/>
    <w:qFormat/>
    <w:rsid w:val="00c6785b"/>
    <w:pPr/>
    <w:rPr/>
  </w:style>
  <w:style w:type="paragraph" w:styleId="2" w:customStyle="1">
    <w:name w:val="Нижний колонтитул Знак2"/>
    <w:basedOn w:val="Normal"/>
    <w:link w:val="20"/>
    <w:uiPriority w:val="99"/>
    <w:unhideWhenUsed/>
    <w:qFormat/>
    <w:rsid w:val="00f835e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5" w:customStyle="1">
    <w:name w:val="Нижний колонтитул1"/>
    <w:basedOn w:val="Normal"/>
    <w:uiPriority w:val="99"/>
    <w:unhideWhenUsed/>
    <w:qFormat/>
    <w:rsid w:val="00f835e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 w:customStyle="1">
    <w:name w:val="Верхний и нижний колонтитулы"/>
    <w:basedOn w:val="Normal"/>
    <w:qFormat/>
    <w:rsid w:val="000814b8"/>
    <w:pPr/>
    <w:rPr/>
  </w:style>
  <w:style w:type="paragraph" w:styleId="16" w:customStyle="1">
    <w:name w:val="Верхний колонтитул1"/>
    <w:basedOn w:val="Normal"/>
    <w:qFormat/>
    <w:rsid w:val="009c2ed3"/>
    <w:pPr/>
    <w:rPr/>
  </w:style>
  <w:style w:type="paragraph" w:styleId="21" w:customStyle="1">
    <w:name w:val="Нижний колонтитул2"/>
    <w:basedOn w:val="Normal"/>
    <w:link w:val="2"/>
    <w:uiPriority w:val="99"/>
    <w:unhideWhenUsed/>
    <w:qFormat/>
    <w:rsid w:val="003d7e4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cb311f"/>
    <w:pPr>
      <w:spacing w:before="0" w:after="0"/>
      <w:ind w:left="720" w:hanging="0"/>
      <w:contextualSpacing/>
    </w:pPr>
    <w:rPr/>
  </w:style>
  <w:style w:type="paragraph" w:styleId="22" w:customStyle="1">
    <w:name w:val="Верхний колонтитул2"/>
    <w:basedOn w:val="Normal"/>
    <w:qFormat/>
    <w:rsid w:val="000007c7"/>
    <w:pPr/>
    <w:rPr/>
  </w:style>
  <w:style w:type="paragraph" w:styleId="3" w:customStyle="1">
    <w:name w:val="Верхний колонтитул3"/>
    <w:basedOn w:val="Normal"/>
    <w:qFormat/>
    <w:rsid w:val="004a5665"/>
    <w:pPr/>
    <w:rPr/>
  </w:style>
  <w:style w:type="paragraph" w:styleId="Style28">
    <w:name w:val="Header"/>
    <w:basedOn w:val="Style27"/>
    <w:rsid w:val="00956567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LibreOffice/6.3.1.2$Windows_X86_64 LibreOffice_project/b79626edf0065ac373bd1df5c28bd630b4424273</Application>
  <Pages>2</Pages>
  <Words>282</Words>
  <Characters>1989</Characters>
  <CharactersWithSpaces>2409</CharactersWithSpaces>
  <Paragraphs>20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2021-02-11T08:48:00Z</dcterms:created>
  <dc:creator>User</dc:creator>
  <dc:description/>
  <dc:language>uk-UA</dc:language>
  <cp:lastModifiedBy/>
  <cp:lastPrinted>2021-03-03T16:25:22Z</cp:lastPrinted>
  <dcterms:modified xsi:type="dcterms:W3CDTF">2021-03-03T16:25:27Z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