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E" w:rsidRDefault="000C6305">
      <w:pPr>
        <w:tabs>
          <w:tab w:val="left" w:pos="1134"/>
          <w:tab w:val="left" w:pos="8931"/>
        </w:tabs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37465" distR="18415" simplePos="0" relativeHeight="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-308610</wp:posOffset>
            </wp:positionV>
            <wp:extent cx="42862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726" t="-1221" r="-1726" b="-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3FE" w:rsidRDefault="000C6305">
      <w:pPr>
        <w:pStyle w:val="ab"/>
        <w:tabs>
          <w:tab w:val="left" w:pos="8931"/>
        </w:tabs>
      </w:pPr>
      <w:r>
        <w:t>РЕШЕТИЛІВСЬКА МІСЬКА РАДА</w:t>
      </w:r>
    </w:p>
    <w:p w:rsidR="00C463FE" w:rsidRDefault="000C6305">
      <w:pPr>
        <w:tabs>
          <w:tab w:val="left" w:pos="893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C463FE" w:rsidRDefault="003A0871">
      <w:pPr>
        <w:tabs>
          <w:tab w:val="left" w:pos="893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C6305">
        <w:rPr>
          <w:b/>
          <w:bCs/>
          <w:sz w:val="28"/>
          <w:szCs w:val="28"/>
        </w:rPr>
        <w:t>четверта</w:t>
      </w:r>
      <w:r w:rsidR="000C6305">
        <w:rPr>
          <w:b/>
          <w:sz w:val="28"/>
          <w:szCs w:val="28"/>
        </w:rPr>
        <w:t xml:space="preserve"> </w:t>
      </w:r>
      <w:r w:rsidR="000C6305">
        <w:rPr>
          <w:b/>
          <w:bCs/>
          <w:sz w:val="28"/>
          <w:szCs w:val="28"/>
        </w:rPr>
        <w:t>позачергова сесія восьмого скликання)</w:t>
      </w:r>
    </w:p>
    <w:p w:rsidR="00C463FE" w:rsidRDefault="00C463FE" w:rsidP="003A0871">
      <w:pPr>
        <w:pStyle w:val="110"/>
        <w:tabs>
          <w:tab w:val="left" w:pos="8931"/>
        </w:tabs>
        <w:ind w:right="141"/>
        <w:rPr>
          <w:b/>
          <w:bCs/>
          <w:lang w:val="uk-UA"/>
        </w:rPr>
      </w:pPr>
    </w:p>
    <w:p w:rsidR="00C463FE" w:rsidRDefault="000C6305">
      <w:pPr>
        <w:pStyle w:val="110"/>
        <w:tabs>
          <w:tab w:val="left" w:pos="8931"/>
        </w:tabs>
        <w:ind w:right="141"/>
        <w:rPr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 w:rsidR="00C463FE" w:rsidRDefault="00C463FE" w:rsidP="003A0871">
      <w:pPr>
        <w:pStyle w:val="110"/>
        <w:tabs>
          <w:tab w:val="left" w:pos="8931"/>
        </w:tabs>
        <w:ind w:right="141"/>
        <w:rPr>
          <w:lang w:val="uk-UA"/>
        </w:rPr>
      </w:pPr>
    </w:p>
    <w:p w:rsidR="00C463FE" w:rsidRDefault="000C6305">
      <w:pPr>
        <w:pStyle w:val="110"/>
        <w:tabs>
          <w:tab w:val="left" w:pos="709"/>
          <w:tab w:val="left" w:pos="8931"/>
        </w:tabs>
        <w:ind w:right="-57"/>
        <w:jc w:val="left"/>
        <w:rPr>
          <w:lang w:val="uk-UA"/>
        </w:rPr>
      </w:pPr>
      <w:r>
        <w:rPr>
          <w:bCs/>
          <w:lang w:val="uk-UA"/>
        </w:rPr>
        <w:t xml:space="preserve">25 лютого </w:t>
      </w:r>
      <w:r>
        <w:rPr>
          <w:bCs/>
          <w:color w:val="000000" w:themeColor="text1"/>
          <w:lang w:val="uk-UA"/>
        </w:rPr>
        <w:t xml:space="preserve">2021 року                    </w:t>
      </w:r>
      <w:r w:rsidR="003A0871">
        <w:rPr>
          <w:bCs/>
          <w:color w:val="000000" w:themeColor="text1"/>
          <w:lang w:val="uk-UA"/>
        </w:rPr>
        <w:t xml:space="preserve">                            </w:t>
      </w:r>
      <w:r>
        <w:rPr>
          <w:bCs/>
          <w:color w:val="000000" w:themeColor="text1"/>
          <w:lang w:val="uk-UA"/>
        </w:rPr>
        <w:t xml:space="preserve">  </w:t>
      </w:r>
      <w:bookmarkStart w:id="0" w:name="__DdeLink__1291_3164141322"/>
      <w:r>
        <w:rPr>
          <w:bCs/>
          <w:color w:val="000000" w:themeColor="text1"/>
          <w:lang w:val="uk-UA"/>
        </w:rPr>
        <w:t xml:space="preserve">                          № </w:t>
      </w:r>
      <w:r w:rsidR="000C4C73">
        <w:rPr>
          <w:bCs/>
          <w:color w:val="000000" w:themeColor="text1"/>
          <w:lang w:val="uk-UA"/>
        </w:rPr>
        <w:t>242</w:t>
      </w:r>
      <w:bookmarkStart w:id="1" w:name="_GoBack"/>
      <w:bookmarkEnd w:id="1"/>
      <w:r>
        <w:rPr>
          <w:bCs/>
          <w:color w:val="000000" w:themeColor="text1"/>
          <w:lang w:val="uk-UA"/>
        </w:rPr>
        <w:t>-4-VII</w:t>
      </w:r>
      <w:bookmarkEnd w:id="0"/>
      <w:r>
        <w:rPr>
          <w:bCs/>
          <w:color w:val="000000" w:themeColor="text1"/>
          <w:lang w:val="uk-UA"/>
        </w:rPr>
        <w:t>І</w:t>
      </w:r>
    </w:p>
    <w:p w:rsidR="00C463FE" w:rsidRPr="003A0871" w:rsidRDefault="00C463FE">
      <w:pPr>
        <w:tabs>
          <w:tab w:val="left" w:pos="8931"/>
        </w:tabs>
        <w:ind w:right="141"/>
        <w:rPr>
          <w:sz w:val="28"/>
          <w:szCs w:val="28"/>
          <w:highlight w:val="yellow"/>
        </w:rPr>
      </w:pPr>
    </w:p>
    <w:p w:rsidR="004D569C" w:rsidRDefault="004D569C">
      <w:pPr>
        <w:tabs>
          <w:tab w:val="left" w:pos="8931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надання дозволу на виготовлення</w:t>
      </w:r>
    </w:p>
    <w:p w:rsidR="004D569C" w:rsidRDefault="000C6305">
      <w:pPr>
        <w:tabs>
          <w:tab w:val="left" w:pos="8931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технічної </w:t>
      </w:r>
      <w:bookmarkStart w:id="2" w:name="__DdeLink__4325_3070052259"/>
      <w:r>
        <w:rPr>
          <w:bCs/>
          <w:sz w:val="28"/>
          <w:szCs w:val="28"/>
        </w:rPr>
        <w:t xml:space="preserve">документації із землеустрою </w:t>
      </w:r>
    </w:p>
    <w:p w:rsidR="00C463FE" w:rsidRDefault="000C6305">
      <w:pPr>
        <w:tabs>
          <w:tab w:val="left" w:pos="8931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щодо </w:t>
      </w:r>
      <w:bookmarkEnd w:id="2"/>
      <w:r>
        <w:rPr>
          <w:bCs/>
          <w:sz w:val="28"/>
          <w:szCs w:val="28"/>
        </w:rPr>
        <w:t>інвентаризації земельн</w:t>
      </w:r>
      <w:r w:rsidR="009A2B00" w:rsidRPr="009A2B00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ділян</w:t>
      </w:r>
      <w:r w:rsidR="009A2B00">
        <w:rPr>
          <w:bCs/>
          <w:sz w:val="28"/>
          <w:szCs w:val="28"/>
        </w:rPr>
        <w:t>ок</w:t>
      </w:r>
    </w:p>
    <w:p w:rsidR="00C463FE" w:rsidRDefault="00C463FE">
      <w:pPr>
        <w:tabs>
          <w:tab w:val="left" w:pos="8931"/>
          <w:tab w:val="left" w:pos="9360"/>
        </w:tabs>
        <w:jc w:val="both"/>
        <w:rPr>
          <w:bCs/>
          <w:sz w:val="28"/>
          <w:szCs w:val="28"/>
        </w:rPr>
      </w:pPr>
    </w:p>
    <w:p w:rsidR="00C463FE" w:rsidRDefault="000C6305">
      <w:pPr>
        <w:tabs>
          <w:tab w:val="left" w:pos="9468"/>
        </w:tabs>
        <w:ind w:firstLine="680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</w:t>
      </w:r>
      <w:r w:rsidR="00DE5F51">
        <w:rPr>
          <w:sz w:val="28"/>
          <w:szCs w:val="28"/>
        </w:rPr>
        <w:t xml:space="preserve"> </w:t>
      </w:r>
      <w:r>
        <w:rPr>
          <w:sz w:val="28"/>
          <w:szCs w:val="28"/>
        </w:rPr>
        <w:t>Про землеустрій”, ,,Про державний земельний кадастр”, постановою Кабінету Міністрів України від 05.06.2019 № 476 „</w:t>
      </w:r>
      <w:r w:rsidR="00DE5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val="clear" w:color="auto" w:fill="FFFFFF"/>
        </w:rPr>
        <w:t>та визнання такими, що втратили чинність, деяких постанов Кабінету Міністрів України”</w:t>
      </w:r>
      <w:r>
        <w:rPr>
          <w:sz w:val="28"/>
          <w:szCs w:val="28"/>
        </w:rPr>
        <w:t xml:space="preserve">, Решетилівська міська рада </w:t>
      </w:r>
    </w:p>
    <w:p w:rsidR="00C463FE" w:rsidRDefault="000C6305">
      <w:pPr>
        <w:tabs>
          <w:tab w:val="left" w:pos="9468"/>
        </w:tabs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463FE" w:rsidRDefault="00C463FE">
      <w:pPr>
        <w:tabs>
          <w:tab w:val="left" w:pos="709"/>
          <w:tab w:val="left" w:pos="9468"/>
          <w:tab w:val="left" w:pos="9645"/>
        </w:tabs>
        <w:jc w:val="both"/>
        <w:rPr>
          <w:bCs/>
          <w:sz w:val="28"/>
          <w:szCs w:val="28"/>
        </w:rPr>
      </w:pPr>
    </w:p>
    <w:p w:rsidR="009A2B00" w:rsidRDefault="000C63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1. Надати дозвіл на виготовлення технічної документації із землеустрою щодо інвентаризації земельної ділянки </w:t>
      </w:r>
      <w:r>
        <w:rPr>
          <w:bCs/>
          <w:sz w:val="28"/>
          <w:szCs w:val="28"/>
        </w:rPr>
        <w:t xml:space="preserve">орієнтовною </w:t>
      </w:r>
      <w:r>
        <w:rPr>
          <w:sz w:val="28"/>
          <w:szCs w:val="28"/>
        </w:rPr>
        <w:t xml:space="preserve">площею </w:t>
      </w:r>
      <w:r w:rsidR="009A2B00">
        <w:rPr>
          <w:sz w:val="28"/>
          <w:szCs w:val="28"/>
        </w:rPr>
        <w:t>3,73</w:t>
      </w:r>
      <w:r>
        <w:rPr>
          <w:sz w:val="28"/>
          <w:szCs w:val="28"/>
        </w:rPr>
        <w:t xml:space="preserve"> га, </w:t>
      </w:r>
      <w:r w:rsidR="007149CC">
        <w:rPr>
          <w:sz w:val="28"/>
          <w:szCs w:val="28"/>
        </w:rPr>
        <w:t xml:space="preserve">яка відноситься до категорії земель - землі промисловості, </w:t>
      </w:r>
      <w:r>
        <w:rPr>
          <w:sz w:val="28"/>
          <w:szCs w:val="28"/>
        </w:rPr>
        <w:t>яка розташована</w:t>
      </w:r>
      <w:r w:rsidR="009A2B00">
        <w:rPr>
          <w:sz w:val="28"/>
          <w:szCs w:val="28"/>
        </w:rPr>
        <w:t xml:space="preserve"> за адресою:</w:t>
      </w:r>
    </w:p>
    <w:p w:rsidR="00C463FE" w:rsidRDefault="009A2B00" w:rsidP="009A2B0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Полтавська область, Полтавський район, с-ще Покровське, вулиця Освітянська, 1,</w:t>
      </w:r>
      <w:r w:rsidR="000C6305">
        <w:rPr>
          <w:sz w:val="28"/>
          <w:szCs w:val="28"/>
        </w:rPr>
        <w:t xml:space="preserve"> поблизу кадастрового номера</w:t>
      </w:r>
      <w:r w:rsidR="000C6305">
        <w:rPr>
          <w:color w:val="000000" w:themeColor="text1"/>
          <w:sz w:val="28"/>
          <w:szCs w:val="28"/>
        </w:rPr>
        <w:t xml:space="preserve"> </w:t>
      </w:r>
      <w:r w:rsidR="000C6305">
        <w:rPr>
          <w:color w:val="000000" w:themeColor="text1"/>
          <w:sz w:val="28"/>
          <w:szCs w:val="28"/>
          <w:shd w:val="clear" w:color="auto" w:fill="FFFFFF"/>
        </w:rPr>
        <w:t>532428090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0C6305">
        <w:rPr>
          <w:color w:val="000000" w:themeColor="text1"/>
          <w:sz w:val="28"/>
          <w:szCs w:val="28"/>
          <w:shd w:val="clear" w:color="auto" w:fill="FFFFFF"/>
        </w:rPr>
        <w:t>:0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0C6305">
        <w:rPr>
          <w:color w:val="000000" w:themeColor="text1"/>
          <w:sz w:val="28"/>
          <w:szCs w:val="28"/>
          <w:shd w:val="clear" w:color="auto" w:fill="FFFFFF"/>
        </w:rPr>
        <w:t>:001:0</w:t>
      </w:r>
      <w:r>
        <w:rPr>
          <w:color w:val="000000" w:themeColor="text1"/>
          <w:sz w:val="28"/>
          <w:szCs w:val="28"/>
          <w:shd w:val="clear" w:color="auto" w:fill="FFFFFF"/>
        </w:rPr>
        <w:t>181</w:t>
      </w:r>
      <w:r w:rsidR="000C630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A2B00" w:rsidRDefault="009A2B00" w:rsidP="009A2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на виготовлення технічної документації із землеустрою щодо інвентаризації земельної ділянки </w:t>
      </w:r>
      <w:r>
        <w:rPr>
          <w:bCs/>
          <w:sz w:val="28"/>
          <w:szCs w:val="28"/>
        </w:rPr>
        <w:t xml:space="preserve">орієнтовною </w:t>
      </w:r>
      <w:r>
        <w:rPr>
          <w:sz w:val="28"/>
          <w:szCs w:val="28"/>
        </w:rPr>
        <w:t>площею 2,98 га,</w:t>
      </w:r>
      <w:r w:rsidR="007149CC" w:rsidRPr="007149CC">
        <w:rPr>
          <w:sz w:val="28"/>
          <w:szCs w:val="28"/>
        </w:rPr>
        <w:t xml:space="preserve"> </w:t>
      </w:r>
      <w:r w:rsidR="007149CC">
        <w:rPr>
          <w:sz w:val="28"/>
          <w:szCs w:val="28"/>
        </w:rPr>
        <w:t>яка відноситься до категорії земель - землі промисловості,</w:t>
      </w:r>
      <w:r>
        <w:rPr>
          <w:sz w:val="28"/>
          <w:szCs w:val="28"/>
        </w:rPr>
        <w:t xml:space="preserve"> яка розташована за адресою:</w:t>
      </w:r>
    </w:p>
    <w:p w:rsidR="009A2B00" w:rsidRDefault="009A2B00" w:rsidP="009A2B0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Полтавська область, Полтавський район, с-ще Покровське, вулиця Промислова, поблизу кадастрового номера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5324280901:01:002:0186.</w:t>
      </w:r>
    </w:p>
    <w:p w:rsidR="009A2B00" w:rsidRDefault="009A2B00" w:rsidP="009A2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Надати дозвіл на виготовлення технічної документації із землеустрою щодо інвентаризації земельної ділянки </w:t>
      </w:r>
      <w:r>
        <w:rPr>
          <w:bCs/>
          <w:sz w:val="28"/>
          <w:szCs w:val="28"/>
        </w:rPr>
        <w:t xml:space="preserve">орієнтовною </w:t>
      </w:r>
      <w:r>
        <w:rPr>
          <w:sz w:val="28"/>
          <w:szCs w:val="28"/>
        </w:rPr>
        <w:t>площею 9,38 га,</w:t>
      </w:r>
      <w:r w:rsidR="007149CC" w:rsidRPr="007149CC">
        <w:rPr>
          <w:sz w:val="28"/>
          <w:szCs w:val="28"/>
        </w:rPr>
        <w:t xml:space="preserve"> </w:t>
      </w:r>
      <w:r w:rsidR="007149CC">
        <w:rPr>
          <w:sz w:val="28"/>
          <w:szCs w:val="28"/>
        </w:rPr>
        <w:t>яка відноситься до категорії земель - землі промисловості,</w:t>
      </w:r>
      <w:r>
        <w:rPr>
          <w:sz w:val="28"/>
          <w:szCs w:val="28"/>
        </w:rPr>
        <w:t xml:space="preserve"> яка розташована за адресою:</w:t>
      </w:r>
    </w:p>
    <w:p w:rsidR="009A2B00" w:rsidRDefault="009A2B00" w:rsidP="009A2B0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Полтавська область, Полтавський район, с-ще Покровське (за межами), поблизу кадастрового номера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5324280900:00:002:0047.</w:t>
      </w:r>
    </w:p>
    <w:p w:rsidR="007149CC" w:rsidRDefault="000C6305" w:rsidP="007149CC">
      <w:pPr>
        <w:tabs>
          <w:tab w:val="left" w:pos="709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9A2B00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 Замовником робіт з виготовлення технічн</w:t>
      </w:r>
      <w:r w:rsidR="009A2B00">
        <w:rPr>
          <w:sz w:val="28"/>
          <w:szCs w:val="28"/>
          <w:shd w:val="clear" w:color="auto" w:fill="FFFFFF"/>
        </w:rPr>
        <w:t>их</w:t>
      </w:r>
      <w:r>
        <w:rPr>
          <w:sz w:val="28"/>
          <w:szCs w:val="28"/>
          <w:shd w:val="clear" w:color="auto" w:fill="FFFFFF"/>
        </w:rPr>
        <w:t xml:space="preserve"> документаці</w:t>
      </w:r>
      <w:r w:rsidR="009A2B00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 із землеустрою щодо </w:t>
      </w:r>
      <w:r>
        <w:rPr>
          <w:sz w:val="28"/>
          <w:szCs w:val="28"/>
        </w:rPr>
        <w:t>інвентаризації земельн</w:t>
      </w:r>
      <w:r w:rsidR="009A2B00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9A2B00">
        <w:rPr>
          <w:sz w:val="28"/>
          <w:szCs w:val="28"/>
        </w:rPr>
        <w:t>ок</w:t>
      </w:r>
      <w:r>
        <w:rPr>
          <w:sz w:val="28"/>
          <w:szCs w:val="28"/>
        </w:rPr>
        <w:t xml:space="preserve"> на території Решетилівської міської ради Полтавського району Полтавської області визначити виконавчий комітет Решетилівської міської ради.</w:t>
      </w:r>
    </w:p>
    <w:p w:rsidR="007149CC" w:rsidRDefault="007149CC" w:rsidP="007149CC">
      <w:pPr>
        <w:tabs>
          <w:tab w:val="left" w:pos="709"/>
          <w:tab w:val="left" w:pos="9356"/>
        </w:tabs>
        <w:jc w:val="both"/>
        <w:rPr>
          <w:sz w:val="28"/>
          <w:szCs w:val="28"/>
        </w:rPr>
      </w:pPr>
    </w:p>
    <w:p w:rsidR="00C463FE" w:rsidRPr="007149CC" w:rsidRDefault="000C6305" w:rsidP="007149CC">
      <w:pPr>
        <w:tabs>
          <w:tab w:val="left" w:pos="709"/>
          <w:tab w:val="left" w:pos="9356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Міський голова                                                                                  О.А. Дядюнова</w:t>
      </w:r>
    </w:p>
    <w:sectPr w:rsidR="00C463FE" w:rsidRPr="007149CC" w:rsidSect="007149CC">
      <w:pgSz w:w="11906" w:h="16838"/>
      <w:pgMar w:top="993" w:right="567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D9" w:rsidRDefault="000C6305">
      <w:r>
        <w:separator/>
      </w:r>
    </w:p>
  </w:endnote>
  <w:endnote w:type="continuationSeparator" w:id="0">
    <w:p w:rsidR="000924D9" w:rsidRDefault="000C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D9" w:rsidRDefault="000C6305">
      <w:r>
        <w:separator/>
      </w:r>
    </w:p>
  </w:footnote>
  <w:footnote w:type="continuationSeparator" w:id="0">
    <w:p w:rsidR="000924D9" w:rsidRDefault="000C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3FE"/>
    <w:rsid w:val="000924D9"/>
    <w:rsid w:val="000C4C73"/>
    <w:rsid w:val="000C6305"/>
    <w:rsid w:val="002A27D4"/>
    <w:rsid w:val="003A0871"/>
    <w:rsid w:val="004D569C"/>
    <w:rsid w:val="007149CC"/>
    <w:rsid w:val="009A2B00"/>
    <w:rsid w:val="00C463FE"/>
    <w:rsid w:val="00D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B73F3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">
    <w:name w:val="Заголовок 1 Знак"/>
    <w:basedOn w:val="a0"/>
    <w:link w:val="10"/>
    <w:uiPriority w:val="99"/>
    <w:qFormat/>
    <w:locked/>
    <w:rsid w:val="00B73F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C121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Нижний колонтитул Знак"/>
    <w:basedOn w:val="a0"/>
    <w:uiPriority w:val="99"/>
    <w:semiHidden/>
    <w:qFormat/>
    <w:rsid w:val="00C121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Текст выноски Знак"/>
    <w:basedOn w:val="a0"/>
    <w:uiPriority w:val="99"/>
    <w:semiHidden/>
    <w:qFormat/>
    <w:rsid w:val="004C799A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11">
    <w:name w:val="Заголовок1"/>
    <w:basedOn w:val="a"/>
    <w:next w:val="a7"/>
    <w:qFormat/>
    <w:rsid w:val="000924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D117B"/>
    <w:pPr>
      <w:spacing w:after="140" w:line="276" w:lineRule="auto"/>
    </w:pPr>
  </w:style>
  <w:style w:type="paragraph" w:styleId="a8">
    <w:name w:val="List"/>
    <w:basedOn w:val="a7"/>
    <w:rsid w:val="000D117B"/>
    <w:rPr>
      <w:rFonts w:cs="Arial Unicode MS"/>
    </w:rPr>
  </w:style>
  <w:style w:type="paragraph" w:styleId="a9">
    <w:name w:val="caption"/>
    <w:basedOn w:val="a"/>
    <w:qFormat/>
    <w:rsid w:val="000D117B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924D9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link w:val="1"/>
    <w:qFormat/>
    <w:rsid w:val="000924D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index heading"/>
    <w:basedOn w:val="a"/>
    <w:qFormat/>
    <w:rsid w:val="000D117B"/>
    <w:pPr>
      <w:suppressLineNumbers/>
    </w:pPr>
    <w:rPr>
      <w:rFonts w:cs="Arial Unicode MS"/>
    </w:rPr>
  </w:style>
  <w:style w:type="paragraph" w:styleId="ab">
    <w:name w:val="Title"/>
    <w:basedOn w:val="a"/>
    <w:next w:val="a7"/>
    <w:uiPriority w:val="99"/>
    <w:qFormat/>
    <w:rsid w:val="00B73F35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uiPriority w:val="99"/>
    <w:qFormat/>
    <w:rsid w:val="00B73F35"/>
    <w:pPr>
      <w:keepNext/>
      <w:jc w:val="center"/>
      <w:outlineLvl w:val="0"/>
    </w:pPr>
    <w:rPr>
      <w:sz w:val="28"/>
      <w:szCs w:val="28"/>
      <w:lang w:val="ru-RU" w:eastAsia="ru-RU"/>
    </w:rPr>
  </w:style>
  <w:style w:type="paragraph" w:customStyle="1" w:styleId="ac">
    <w:name w:val="Верхний и нижний колонтитулы"/>
    <w:basedOn w:val="a"/>
    <w:qFormat/>
    <w:rsid w:val="000924D9"/>
  </w:style>
  <w:style w:type="paragraph" w:styleId="ad">
    <w:name w:val="header"/>
    <w:basedOn w:val="a"/>
    <w:uiPriority w:val="99"/>
    <w:unhideWhenUsed/>
    <w:rsid w:val="00C121C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121C0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C799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7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698D7-7F97-4743-B78B-062CF4C1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</dc:creator>
  <dc:description/>
  <cp:lastModifiedBy>NEC</cp:lastModifiedBy>
  <cp:revision>29</cp:revision>
  <cp:lastPrinted>2020-03-19T11:50:00Z</cp:lastPrinted>
  <dcterms:created xsi:type="dcterms:W3CDTF">2020-04-08T13:40:00Z</dcterms:created>
  <dcterms:modified xsi:type="dcterms:W3CDTF">2021-03-01T13:55:00Z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