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rPr>
          <w:b/>
          <w:b/>
          <w:color w:val="auto"/>
          <w:sz w:val="12"/>
          <w:szCs w:val="12"/>
        </w:rPr>
      </w:pPr>
      <w:r>
        <w:rPr>
          <w:b/>
          <w:color w:val="auto"/>
          <w:sz w:val="12"/>
          <w:szCs w:val="1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-488315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(четверта позачергова сесія восьмого скликання)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Calibri" w:cs="Times New Roman"/>
          <w:sz w:val="28"/>
          <w:szCs w:val="28"/>
          <w:shd w:fill="FFFFFF" w:val="clear"/>
          <w:lang w:bidi="ar-SA"/>
        </w:rPr>
        <w:t xml:space="preserve">25 лютого 2021 року                                                                              №  </w:t>
      </w:r>
      <w:r>
        <w:rPr>
          <w:rFonts w:eastAsia="Calibri" w:cs="Times New Roman"/>
          <w:sz w:val="28"/>
          <w:szCs w:val="28"/>
          <w:shd w:fill="FFFFFF" w:val="clear"/>
          <w:lang w:bidi="ar-SA"/>
        </w:rPr>
        <w:t>247</w:t>
      </w:r>
      <w:r>
        <w:rPr>
          <w:rFonts w:eastAsia="Calibri" w:cs="Times New Roman"/>
          <w:sz w:val="28"/>
          <w:szCs w:val="28"/>
          <w:shd w:fill="FFFFFF" w:val="clear"/>
          <w:lang w:bidi="ar-SA"/>
        </w:rPr>
        <w:t>-4-VІІ</w:t>
      </w:r>
      <w:r>
        <w:rPr>
          <w:rFonts w:eastAsia="Calibri" w:cs="Times New Roman"/>
          <w:sz w:val="28"/>
          <w:szCs w:val="28"/>
          <w:shd w:fill="FFFFFF" w:val="clear"/>
          <w:lang w:val="en-US" w:bidi="ar-SA"/>
        </w:rPr>
        <w:t>I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Web"/>
        <w:rPr/>
      </w:pPr>
      <w:bookmarkStart w:id="0" w:name="__DdeLink__16345_1507347616"/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Про внесення змін до 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>кількісного</w:t>
      </w:r>
    </w:p>
    <w:p>
      <w:pPr>
        <w:pStyle w:val="Normal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Решетилівської </w:t>
      </w:r>
    </w:p>
    <w:p>
      <w:pPr>
        <w:pStyle w:val="NormalWeb"/>
        <w:rPr/>
      </w:pPr>
      <w:r>
        <w:rPr>
          <w:bCs/>
          <w:color w:val="000000" w:themeColor="text1"/>
          <w:sz w:val="28"/>
          <w:szCs w:val="28"/>
          <w:shd w:fill="FFFFFF" w:val="clear"/>
          <w:lang w:val="uk-UA"/>
        </w:rPr>
        <w:t xml:space="preserve">міської ради </w:t>
      </w:r>
      <w:r>
        <w:rPr>
          <w:bCs/>
          <w:color w:val="000000" w:themeColor="text1"/>
          <w:sz w:val="28"/>
          <w:szCs w:val="28"/>
          <w:shd w:fill="FFFFFF" w:val="clear"/>
          <w:lang w:val="en-US"/>
        </w:rPr>
        <w:t>VIII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 xml:space="preserve"> скликання</w:t>
      </w:r>
      <w:bookmarkEnd w:id="0"/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HTML1"/>
        <w:shd w:val="clear" w:color="auto" w:fill="FFFFFF"/>
        <w:tabs>
          <w:tab w:val="left" w:pos="735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uk-UA" w:eastAsia="ru-RU"/>
        </w:rPr>
        <w:t xml:space="preserve">Відповідно до пп. 3  ч. 2 ст. 26, ч. 1 ст. 51 Закону України „Про місцеве самоврядування в Україні”, враховуючи пропозицію міського голови Дядюнової О.А., Решетилівська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b/>
          <w:b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ВИРІШИЛА: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color w:val="000000"/>
          <w:sz w:val="18"/>
          <w:szCs w:val="18"/>
          <w:lang w:eastAsia="ru-RU" w:bidi="ar-SA"/>
        </w:rPr>
      </w:pPr>
      <w:r>
        <w:rPr>
          <w:rFonts w:eastAsia="Times New Roman" w:cs="Times New Roman"/>
          <w:color w:val="000000"/>
          <w:sz w:val="18"/>
          <w:szCs w:val="18"/>
          <w:lang w:eastAsia="ru-RU" w:bidi="ar-SA"/>
        </w:rPr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</w:r>
      <w:bookmarkStart w:id="1" w:name="__DdeLink__15843_1169752152"/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Внести зміни до рішення Решетилівської міської ради від 15 грудня 2020 року 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>№ 4-1-VІІ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I</w:t>
      </w:r>
      <w:r>
        <w:rPr>
          <w:rFonts w:eastAsia="Calibri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,,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Про утворення та визначення кількісного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складу виконавчого комітету Решетилівської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міської ради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скли</w:t>
      </w:r>
      <w:bookmarkStart w:id="2" w:name="_GoBack"/>
      <w:bookmarkEnd w:id="2"/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>кання”</w:t>
      </w:r>
      <w:bookmarkEnd w:id="1"/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>, а саме: п. 2 викласти в такій редакції: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ab/>
        <w:t xml:space="preserve">,,2. Визначити кількісний склад виконавчого комітету Решетилівської міської ради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val="en-US" w:eastAsia="ru-RU" w:bidi="ar-SA"/>
        </w:rPr>
        <w:t>VIII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shd w:fill="FFFFFF" w:val="clear"/>
          <w:lang w:eastAsia="ru-RU" w:bidi="ar-SA"/>
        </w:rPr>
        <w:t xml:space="preserve"> скликання у кількості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  <w:t xml:space="preserve">32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особи”.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highlight w:val="white"/>
          <w:lang w:eastAsia="ru-RU" w:bidi="ar-SA"/>
        </w:rPr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115"/>
        <w:spacing w:beforeAutospacing="0" w:before="52" w:afterAutospacing="0" w:after="52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  <w:tab/>
        <w:tab/>
        <w:t xml:space="preserve">             О.А. Дядюнова</w:t>
      </w:r>
    </w:p>
    <w:p>
      <w:pPr>
        <w:pStyle w:val="Normal"/>
        <w:rPr/>
      </w:pPr>
      <w:r>
        <w:rPr>
          <w:rFonts w:eastAsia="Calibri"/>
          <w:sz w:val="28"/>
          <w:szCs w:val="28"/>
          <w:lang w:eastAsia="en-US"/>
        </w:rPr>
        <w:t>Підготовлено: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Керуючий справами</w:t>
        <w:tab/>
        <w:tab/>
        <w:tab/>
        <w:tab/>
        <w:tab/>
        <w:tab/>
        <w:tab/>
        <w:t>М.В. Лисенко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Погоджено: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Noto Sans CJK SC Regular"/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ab/>
        <w:tab/>
        <w:tab/>
        <w:tab/>
        <w:tab/>
        <w:tab/>
        <w:t>Т.А. Малиш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rPr/>
      </w:pPr>
      <w:r>
        <w:rPr>
          <w:rFonts w:cs="Times New Roman"/>
          <w:sz w:val="28"/>
          <w:szCs w:val="28"/>
        </w:rPr>
        <w:t>Начальник відділу з юридичних питань</w:t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jc w:val="both"/>
        <w:rPr/>
      </w:pPr>
      <w:r>
        <w:rPr>
          <w:rFonts w:cs="Times New Roman"/>
          <w:sz w:val="28"/>
          <w:szCs w:val="28"/>
        </w:rPr>
        <w:t>та управління комунальним майном</w:t>
        <w:tab/>
        <w:tab/>
      </w: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</w:rPr>
        <w:t>Н.Ю. Колотій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rPr/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rPr/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rPr/>
      </w:pPr>
      <w:r>
        <w:rPr>
          <w:rFonts w:cs="Times New Roman"/>
          <w:sz w:val="28"/>
          <w:szCs w:val="28"/>
        </w:rPr>
        <w:t>та управління персоналом</w:t>
        <w:tab/>
        <w:tab/>
        <w:t xml:space="preserve">  О.О. Мірошник</w:t>
      </w:r>
    </w:p>
    <w:sectPr>
      <w:headerReference w:type="default" r:id="rId4"/>
      <w:type w:val="nextPage"/>
      <w:pgSz w:w="11906" w:h="16838"/>
      <w:pgMar w:left="1701" w:right="567" w:header="720" w:top="7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 w:semiHidden="0" w:unhideWhenUsed="0" w:qFormat="1"/>
    <w:lsdException w:name="Subtitle" w:uiPriority="11" w:semiHidden="0" w:unhideWhenUsed="0" w:qFormat="1"/>
    <w:lsdException w:name="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Normal Table" w:qFormat="1"/>
    <w:lsdException w:name="Table Grid" w:uiPriority="5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2172"/>
    <w:pPr>
      <w:widowControl/>
      <w:suppressAutoHyphens w:val="true"/>
      <w:bidi w:val="0"/>
      <w:jc w:val="left"/>
    </w:pPr>
    <w:rPr>
      <w:rFonts w:eastAsia="Arial Unicode MS" w:cs="Arial Unicode MS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2" w:customStyle="1">
    <w:name w:val="Heading 2"/>
    <w:basedOn w:val="Normal"/>
    <w:next w:val="Normal"/>
    <w:qFormat/>
    <w:rsid w:val="001e2172"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 w:customStyle="1">
    <w:name w:val="Heading 3"/>
    <w:basedOn w:val="Normal"/>
    <w:next w:val="Normal"/>
    <w:qFormat/>
    <w:rsid w:val="001e2172"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qFormat/>
    <w:rsid w:val="001e21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172"/>
    <w:rPr>
      <w:b/>
      <w:bCs/>
    </w:rPr>
  </w:style>
  <w:style w:type="character" w:styleId="WW8Num1z0" w:customStyle="1">
    <w:name w:val="WW8Num1z0"/>
    <w:qFormat/>
    <w:rsid w:val="001e2172"/>
    <w:rPr/>
  </w:style>
  <w:style w:type="character" w:styleId="WW8Num2z0" w:customStyle="1">
    <w:name w:val="WW8Num2z0"/>
    <w:qFormat/>
    <w:rsid w:val="001e2172"/>
    <w:rPr/>
  </w:style>
  <w:style w:type="character" w:styleId="WW8Num2z1" w:customStyle="1">
    <w:name w:val="WW8Num2z1"/>
    <w:qFormat/>
    <w:rsid w:val="001e2172"/>
    <w:rPr/>
  </w:style>
  <w:style w:type="character" w:styleId="WW8Num2z2" w:customStyle="1">
    <w:name w:val="WW8Num2z2"/>
    <w:qFormat/>
    <w:rsid w:val="001e2172"/>
    <w:rPr/>
  </w:style>
  <w:style w:type="character" w:styleId="WW8Num2z3" w:customStyle="1">
    <w:name w:val="WW8Num2z3"/>
    <w:qFormat/>
    <w:rsid w:val="001e2172"/>
    <w:rPr/>
  </w:style>
  <w:style w:type="character" w:styleId="WW8Num2z4" w:customStyle="1">
    <w:name w:val="WW8Num2z4"/>
    <w:qFormat/>
    <w:rsid w:val="001e2172"/>
    <w:rPr/>
  </w:style>
  <w:style w:type="character" w:styleId="WW8Num2z5" w:customStyle="1">
    <w:name w:val="WW8Num2z5"/>
    <w:qFormat/>
    <w:rsid w:val="001e2172"/>
    <w:rPr/>
  </w:style>
  <w:style w:type="character" w:styleId="WW8Num2z6" w:customStyle="1">
    <w:name w:val="WW8Num2z6"/>
    <w:qFormat/>
    <w:rsid w:val="001e2172"/>
    <w:rPr/>
  </w:style>
  <w:style w:type="character" w:styleId="WW8Num2z7" w:customStyle="1">
    <w:name w:val="WW8Num2z7"/>
    <w:qFormat/>
    <w:rsid w:val="001e2172"/>
    <w:rPr/>
  </w:style>
  <w:style w:type="character" w:styleId="WW8Num2z8" w:customStyle="1">
    <w:name w:val="WW8Num2z8"/>
    <w:qFormat/>
    <w:rsid w:val="001e2172"/>
    <w:rPr/>
  </w:style>
  <w:style w:type="character" w:styleId="WW8Num3z0" w:customStyle="1">
    <w:name w:val="WW8Num3z0"/>
    <w:qFormat/>
    <w:rsid w:val="001e2172"/>
    <w:rPr/>
  </w:style>
  <w:style w:type="character" w:styleId="WW8Num3z1" w:customStyle="1">
    <w:name w:val="WW8Num3z1"/>
    <w:qFormat/>
    <w:rsid w:val="001e2172"/>
    <w:rPr/>
  </w:style>
  <w:style w:type="character" w:styleId="WW8Num3z2" w:customStyle="1">
    <w:name w:val="WW8Num3z2"/>
    <w:qFormat/>
    <w:rsid w:val="001e2172"/>
    <w:rPr/>
  </w:style>
  <w:style w:type="character" w:styleId="WW8Num3z3" w:customStyle="1">
    <w:name w:val="WW8Num3z3"/>
    <w:qFormat/>
    <w:rsid w:val="001e2172"/>
    <w:rPr/>
  </w:style>
  <w:style w:type="character" w:styleId="WW8Num3z4" w:customStyle="1">
    <w:name w:val="WW8Num3z4"/>
    <w:qFormat/>
    <w:rsid w:val="001e2172"/>
    <w:rPr/>
  </w:style>
  <w:style w:type="character" w:styleId="WW8Num3z5" w:customStyle="1">
    <w:name w:val="WW8Num3z5"/>
    <w:qFormat/>
    <w:rsid w:val="001e2172"/>
    <w:rPr/>
  </w:style>
  <w:style w:type="character" w:styleId="WW8Num3z6" w:customStyle="1">
    <w:name w:val="WW8Num3z6"/>
    <w:qFormat/>
    <w:rsid w:val="001e2172"/>
    <w:rPr/>
  </w:style>
  <w:style w:type="character" w:styleId="WW8Num3z7" w:customStyle="1">
    <w:name w:val="WW8Num3z7"/>
    <w:qFormat/>
    <w:rsid w:val="001e2172"/>
    <w:rPr/>
  </w:style>
  <w:style w:type="character" w:styleId="WW8Num3z8" w:customStyle="1">
    <w:name w:val="WW8Num3z8"/>
    <w:qFormat/>
    <w:rsid w:val="001e2172"/>
    <w:rPr/>
  </w:style>
  <w:style w:type="character" w:styleId="WW8Num4z0" w:customStyle="1">
    <w:name w:val="WW8Num4z0"/>
    <w:qFormat/>
    <w:rsid w:val="001e2172"/>
    <w:rPr/>
  </w:style>
  <w:style w:type="character" w:styleId="WW8Num4z1" w:customStyle="1">
    <w:name w:val="WW8Num4z1"/>
    <w:qFormat/>
    <w:rsid w:val="001e2172"/>
    <w:rPr/>
  </w:style>
  <w:style w:type="character" w:styleId="WW8Num4z2" w:customStyle="1">
    <w:name w:val="WW8Num4z2"/>
    <w:qFormat/>
    <w:rsid w:val="001e2172"/>
    <w:rPr/>
  </w:style>
  <w:style w:type="character" w:styleId="WW8Num4z3" w:customStyle="1">
    <w:name w:val="WW8Num4z3"/>
    <w:qFormat/>
    <w:rsid w:val="001e2172"/>
    <w:rPr/>
  </w:style>
  <w:style w:type="character" w:styleId="WW8Num4z4" w:customStyle="1">
    <w:name w:val="WW8Num4z4"/>
    <w:qFormat/>
    <w:rsid w:val="001e2172"/>
    <w:rPr/>
  </w:style>
  <w:style w:type="character" w:styleId="WW8Num4z5" w:customStyle="1">
    <w:name w:val="WW8Num4z5"/>
    <w:qFormat/>
    <w:rsid w:val="001e2172"/>
    <w:rPr/>
  </w:style>
  <w:style w:type="character" w:styleId="WW8Num4z6" w:customStyle="1">
    <w:name w:val="WW8Num4z6"/>
    <w:qFormat/>
    <w:rsid w:val="001e2172"/>
    <w:rPr/>
  </w:style>
  <w:style w:type="character" w:styleId="WW8Num4z7" w:customStyle="1">
    <w:name w:val="WW8Num4z7"/>
    <w:qFormat/>
    <w:rsid w:val="001e2172"/>
    <w:rPr/>
  </w:style>
  <w:style w:type="character" w:styleId="WW8Num4z8" w:customStyle="1">
    <w:name w:val="WW8Num4z8"/>
    <w:qFormat/>
    <w:rsid w:val="001e2172"/>
    <w:rPr/>
  </w:style>
  <w:style w:type="character" w:styleId="31" w:customStyle="1">
    <w:name w:val="Основной шрифт абзаца3"/>
    <w:qFormat/>
    <w:rsid w:val="001e2172"/>
    <w:rPr/>
  </w:style>
  <w:style w:type="character" w:styleId="WW8Num5z2" w:customStyle="1">
    <w:name w:val="WW8Num5z2"/>
    <w:qFormat/>
    <w:rsid w:val="001e2172"/>
    <w:rPr/>
  </w:style>
  <w:style w:type="character" w:styleId="WW8Num1z1" w:customStyle="1">
    <w:name w:val="WW8Num1z1"/>
    <w:qFormat/>
    <w:rsid w:val="001e2172"/>
    <w:rPr/>
  </w:style>
  <w:style w:type="character" w:styleId="Style13" w:customStyle="1">
    <w:name w:val="Текст выноски Знак"/>
    <w:qFormat/>
    <w:rsid w:val="001e2172"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qFormat/>
    <w:rsid w:val="001e2172"/>
    <w:rPr/>
  </w:style>
  <w:style w:type="character" w:styleId="WW8Num1z2" w:customStyle="1">
    <w:name w:val="WW8Num1z2"/>
    <w:qFormat/>
    <w:rsid w:val="001e2172"/>
    <w:rPr/>
  </w:style>
  <w:style w:type="character" w:styleId="1" w:customStyle="1">
    <w:name w:val="Основной шрифт абзаца1"/>
    <w:qFormat/>
    <w:rsid w:val="001e2172"/>
    <w:rPr/>
  </w:style>
  <w:style w:type="character" w:styleId="WW8Num6z7" w:customStyle="1">
    <w:name w:val="WW8Num6z7"/>
    <w:qFormat/>
    <w:rsid w:val="001e2172"/>
    <w:rPr/>
  </w:style>
  <w:style w:type="character" w:styleId="WW8Num5z7" w:customStyle="1">
    <w:name w:val="WW8Num5z7"/>
    <w:qFormat/>
    <w:rsid w:val="001e2172"/>
    <w:rPr/>
  </w:style>
  <w:style w:type="character" w:styleId="WW8Num1z7" w:customStyle="1">
    <w:name w:val="WW8Num1z7"/>
    <w:qFormat/>
    <w:rsid w:val="001e2172"/>
    <w:rPr/>
  </w:style>
  <w:style w:type="character" w:styleId="11" w:customStyle="1">
    <w:name w:val="Основной шрифт абзаца11"/>
    <w:qFormat/>
    <w:rsid w:val="001e2172"/>
    <w:rPr/>
  </w:style>
  <w:style w:type="character" w:styleId="WW8Num5z1" w:customStyle="1">
    <w:name w:val="WW8Num5z1"/>
    <w:qFormat/>
    <w:rsid w:val="001e2172"/>
    <w:rPr/>
  </w:style>
  <w:style w:type="character" w:styleId="21" w:customStyle="1">
    <w:name w:val="Основной шрифт абзаца2"/>
    <w:qFormat/>
    <w:rsid w:val="001e2172"/>
    <w:rPr/>
  </w:style>
  <w:style w:type="character" w:styleId="WW8Num5z0" w:customStyle="1">
    <w:name w:val="WW8Num5z0"/>
    <w:qFormat/>
    <w:rsid w:val="001e2172"/>
    <w:rPr/>
  </w:style>
  <w:style w:type="character" w:styleId="WW8Num6z0" w:customStyle="1">
    <w:name w:val="WW8Num6z0"/>
    <w:qFormat/>
    <w:rsid w:val="001e2172"/>
    <w:rPr/>
  </w:style>
  <w:style w:type="character" w:styleId="WW8Num1z4" w:customStyle="1">
    <w:name w:val="WW8Num1z4"/>
    <w:qFormat/>
    <w:rsid w:val="001e2172"/>
    <w:rPr/>
  </w:style>
  <w:style w:type="character" w:styleId="112" w:customStyle="1">
    <w:name w:val="Основной шрифт абзаца112"/>
    <w:qFormat/>
    <w:rsid w:val="001e2172"/>
    <w:rPr/>
  </w:style>
  <w:style w:type="character" w:styleId="WW8Num1z8" w:customStyle="1">
    <w:name w:val="WW8Num1z8"/>
    <w:qFormat/>
    <w:rsid w:val="001e2172"/>
    <w:rPr/>
  </w:style>
  <w:style w:type="character" w:styleId="WW8Num6z8" w:customStyle="1">
    <w:name w:val="WW8Num6z8"/>
    <w:qFormat/>
    <w:rsid w:val="001e2172"/>
    <w:rPr/>
  </w:style>
  <w:style w:type="character" w:styleId="WW8Num5z3" w:customStyle="1">
    <w:name w:val="WW8Num5z3"/>
    <w:qFormat/>
    <w:rsid w:val="001e2172"/>
    <w:rPr/>
  </w:style>
  <w:style w:type="character" w:styleId="WW8Num6z6" w:customStyle="1">
    <w:name w:val="WW8Num6z6"/>
    <w:qFormat/>
    <w:rsid w:val="001e2172"/>
    <w:rPr/>
  </w:style>
  <w:style w:type="character" w:styleId="WW8Num1z6" w:customStyle="1">
    <w:name w:val="WW8Num1z6"/>
    <w:qFormat/>
    <w:rsid w:val="001e2172"/>
    <w:rPr/>
  </w:style>
  <w:style w:type="character" w:styleId="WW8Num1z5" w:customStyle="1">
    <w:name w:val="WW8Num1z5"/>
    <w:qFormat/>
    <w:rsid w:val="001e2172"/>
    <w:rPr/>
  </w:style>
  <w:style w:type="character" w:styleId="Style14" w:customStyle="1">
    <w:name w:val="Символ нумерації"/>
    <w:qFormat/>
    <w:rsid w:val="001e2172"/>
    <w:rPr/>
  </w:style>
  <w:style w:type="character" w:styleId="WW8Num5z6" w:customStyle="1">
    <w:name w:val="WW8Num5z6"/>
    <w:qFormat/>
    <w:rsid w:val="001e2172"/>
    <w:rPr/>
  </w:style>
  <w:style w:type="character" w:styleId="WW8Num5z5" w:customStyle="1">
    <w:name w:val="WW8Num5z5"/>
    <w:qFormat/>
    <w:rsid w:val="001e2172"/>
    <w:rPr/>
  </w:style>
  <w:style w:type="character" w:styleId="Style15" w:customStyle="1">
    <w:name w:val="Символ нумерации"/>
    <w:qFormat/>
    <w:rsid w:val="001e2172"/>
    <w:rPr/>
  </w:style>
  <w:style w:type="character" w:styleId="WW8Num1z3" w:customStyle="1">
    <w:name w:val="WW8Num1z3"/>
    <w:qFormat/>
    <w:rsid w:val="001e2172"/>
    <w:rPr/>
  </w:style>
  <w:style w:type="character" w:styleId="WW8Num5z4" w:customStyle="1">
    <w:name w:val="WW8Num5z4"/>
    <w:qFormat/>
    <w:rsid w:val="001e2172"/>
    <w:rPr/>
  </w:style>
  <w:style w:type="character" w:styleId="WW8Num5z8" w:customStyle="1">
    <w:name w:val="WW8Num5z8"/>
    <w:qFormat/>
    <w:rsid w:val="001e2172"/>
    <w:rPr/>
  </w:style>
  <w:style w:type="character" w:styleId="211" w:customStyle="1">
    <w:name w:val="Основной шрифт абзаца21"/>
    <w:qFormat/>
    <w:rsid w:val="001e2172"/>
    <w:rPr/>
  </w:style>
  <w:style w:type="character" w:styleId="WW8Num6z4" w:customStyle="1">
    <w:name w:val="WW8Num6z4"/>
    <w:qFormat/>
    <w:rsid w:val="001e2172"/>
    <w:rPr/>
  </w:style>
  <w:style w:type="character" w:styleId="WW8Num6z1" w:customStyle="1">
    <w:name w:val="WW8Num6z1"/>
    <w:qFormat/>
    <w:rsid w:val="001e2172"/>
    <w:rPr/>
  </w:style>
  <w:style w:type="character" w:styleId="WW8Num6z2" w:customStyle="1">
    <w:name w:val="WW8Num6z2"/>
    <w:qFormat/>
    <w:rsid w:val="001e2172"/>
    <w:rPr/>
  </w:style>
  <w:style w:type="character" w:styleId="WW8Num6z5" w:customStyle="1">
    <w:name w:val="WW8Num6z5"/>
    <w:qFormat/>
    <w:rsid w:val="001e2172"/>
    <w:rPr/>
  </w:style>
  <w:style w:type="character" w:styleId="WW8Num6z3" w:customStyle="1">
    <w:name w:val="WW8Num6z3"/>
    <w:qFormat/>
    <w:rsid w:val="001e2172"/>
    <w:rPr/>
  </w:style>
  <w:style w:type="character" w:styleId="Style16" w:customStyle="1">
    <w:name w:val="Виділення жирним"/>
    <w:qFormat/>
    <w:rsid w:val="007a1b02"/>
    <w:rPr>
      <w:b/>
      <w:bCs/>
    </w:rPr>
  </w:style>
  <w:style w:type="character" w:styleId="Style17" w:customStyle="1">
    <w:name w:val="Нижній колонтитул Знак"/>
    <w:basedOn w:val="DefaultParagraphFont"/>
    <w:uiPriority w:val="99"/>
    <w:qFormat/>
    <w:rsid w:val="00b91ac6"/>
    <w:rPr>
      <w:rFonts w:eastAsia="Arial Unicode MS" w:cs="Mangal"/>
      <w:color w:val="00000A"/>
      <w:kern w:val="2"/>
      <w:sz w:val="24"/>
      <w:szCs w:val="21"/>
    </w:rPr>
  </w:style>
  <w:style w:type="paragraph" w:styleId="Style18" w:customStyle="1">
    <w:name w:val="Заголовок"/>
    <w:basedOn w:val="Normal"/>
    <w:next w:val="Style19"/>
    <w:qFormat/>
    <w:rsid w:val="001e217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qFormat/>
    <w:rsid w:val="001e2172"/>
    <w:pPr>
      <w:spacing w:lineRule="auto" w:line="288" w:before="0" w:after="140"/>
    </w:pPr>
    <w:rPr/>
  </w:style>
  <w:style w:type="paragraph" w:styleId="Style20">
    <w:name w:val="List"/>
    <w:basedOn w:val="Style19"/>
    <w:qFormat/>
    <w:rsid w:val="001e2172"/>
    <w:pPr/>
    <w:rPr/>
  </w:style>
  <w:style w:type="paragraph" w:styleId="Style21" w:customStyle="1">
    <w:name w:val="Caption"/>
    <w:basedOn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Указатель1"/>
    <w:basedOn w:val="Normal"/>
    <w:qFormat/>
    <w:rsid w:val="001e2172"/>
    <w:pPr>
      <w:suppressLineNumbers/>
    </w:pPr>
    <w:rPr>
      <w:rFonts w:cs="Times New Roman"/>
    </w:rPr>
  </w:style>
  <w:style w:type="paragraph" w:styleId="Caption">
    <w:name w:val="caption"/>
    <w:basedOn w:val="Normal"/>
    <w:next w:val="Normal"/>
    <w:qFormat/>
    <w:rsid w:val="001e2172"/>
    <w:pPr>
      <w:suppressLineNumbers/>
      <w:spacing w:before="120" w:after="120"/>
    </w:pPr>
    <w:rPr>
      <w:i/>
      <w:iCs/>
    </w:rPr>
  </w:style>
  <w:style w:type="paragraph" w:styleId="13" w:customStyle="1">
    <w:name w:val="Заголовок1"/>
    <w:basedOn w:val="Normal"/>
    <w:next w:val="Style19"/>
    <w:qFormat/>
    <w:rsid w:val="001e2172"/>
    <w:pPr>
      <w:keepNext w:val="true"/>
      <w:spacing w:before="240" w:after="120"/>
    </w:pPr>
    <w:rPr>
      <w:sz w:val="28"/>
      <w:szCs w:val="28"/>
    </w:rPr>
  </w:style>
  <w:style w:type="paragraph" w:styleId="Indexheading">
    <w:name w:val="index heading"/>
    <w:basedOn w:val="Normal"/>
    <w:next w:val="Index1"/>
    <w:qFormat/>
    <w:rsid w:val="001e2172"/>
    <w:pPr>
      <w:suppressLineNumbers/>
    </w:pPr>
    <w:rPr/>
  </w:style>
  <w:style w:type="paragraph" w:styleId="Index1">
    <w:name w:val="index 1"/>
    <w:basedOn w:val="Normal"/>
    <w:next w:val="Normal"/>
    <w:qFormat/>
    <w:rsid w:val="001e2172"/>
    <w:pPr/>
    <w:rPr/>
  </w:style>
  <w:style w:type="paragraph" w:styleId="Style23" w:customStyle="1">
    <w:name w:val="Верхний и нижний колонтитулы"/>
    <w:basedOn w:val="Normal"/>
    <w:qFormat/>
    <w:rsid w:val="001e217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 w:customStyle="1">
    <w:name w:val="Header"/>
    <w:basedOn w:val="Normal"/>
    <w:qFormat/>
    <w:rsid w:val="001e217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e2172"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4" w:customStyle="1">
    <w:name w:val="Указатель4"/>
    <w:basedOn w:val="Normal"/>
    <w:qFormat/>
    <w:rsid w:val="001e2172"/>
    <w:pPr>
      <w:suppressLineNumbers/>
    </w:pPr>
    <w:rPr/>
  </w:style>
  <w:style w:type="paragraph" w:styleId="32" w:customStyle="1">
    <w:name w:val="Заголовок3"/>
    <w:basedOn w:val="Normal"/>
    <w:next w:val="Style19"/>
    <w:qFormat/>
    <w:rsid w:val="001e217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 w:customStyle="1">
    <w:name w:val="Вміст таблиці"/>
    <w:basedOn w:val="Normal"/>
    <w:qFormat/>
    <w:rsid w:val="001e2172"/>
    <w:pPr>
      <w:suppressLineNumbers/>
    </w:pPr>
    <w:rPr/>
  </w:style>
  <w:style w:type="paragraph" w:styleId="Style26" w:customStyle="1">
    <w:name w:val="Заголовок таблиці"/>
    <w:basedOn w:val="Style25"/>
    <w:qFormat/>
    <w:rsid w:val="001e2172"/>
    <w:pPr>
      <w:jc w:val="center"/>
    </w:pPr>
    <w:rPr>
      <w:b/>
      <w:bCs/>
    </w:rPr>
  </w:style>
  <w:style w:type="paragraph" w:styleId="22" w:customStyle="1">
    <w:name w:val="Заголовок2"/>
    <w:basedOn w:val="Normal"/>
    <w:next w:val="Style19"/>
    <w:qFormat/>
    <w:rsid w:val="001e2172"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qFormat/>
    <w:rsid w:val="001e2172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bidi="ar-SA" w:eastAsia="zh-CN"/>
    </w:rPr>
  </w:style>
  <w:style w:type="paragraph" w:styleId="113" w:customStyle="1">
    <w:name w:val="Название объекта11"/>
    <w:basedOn w:val="Normal"/>
    <w:qFormat/>
    <w:rsid w:val="001e2172"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qFormat/>
    <w:rsid w:val="001e2172"/>
    <w:pPr>
      <w:suppressLineNumbers/>
    </w:pPr>
    <w:rPr>
      <w:rFonts w:cs="Arial"/>
    </w:rPr>
  </w:style>
  <w:style w:type="paragraph" w:styleId="14" w:customStyle="1">
    <w:name w:val="Название объекта1"/>
    <w:basedOn w:val="Normal"/>
    <w:next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121" w:customStyle="1">
    <w:name w:val="Название объекта12"/>
    <w:basedOn w:val="Normal"/>
    <w:next w:val="Normal"/>
    <w:qFormat/>
    <w:rsid w:val="001e2172"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qFormat/>
    <w:rsid w:val="001e2172"/>
    <w:pPr>
      <w:suppressLineNumbers/>
    </w:pPr>
    <w:rPr>
      <w:rFonts w:cs="Lucida Sans"/>
    </w:rPr>
  </w:style>
  <w:style w:type="paragraph" w:styleId="Style27" w:customStyle="1">
    <w:name w:val="Содержимое таблицы"/>
    <w:basedOn w:val="Normal"/>
    <w:qFormat/>
    <w:rsid w:val="001e2172"/>
    <w:pPr>
      <w:suppressLineNumbers/>
    </w:pPr>
    <w:rPr/>
  </w:style>
  <w:style w:type="paragraph" w:styleId="131" w:customStyle="1">
    <w:name w:val="Указатель13"/>
    <w:basedOn w:val="Normal"/>
    <w:qFormat/>
    <w:rsid w:val="001e2172"/>
    <w:pPr>
      <w:suppressLineNumbers/>
    </w:pPr>
    <w:rPr>
      <w:rFonts w:cs="Arial"/>
    </w:rPr>
  </w:style>
  <w:style w:type="paragraph" w:styleId="15" w:customStyle="1">
    <w:name w:val="Обычный (веб)1"/>
    <w:basedOn w:val="Normal"/>
    <w:qFormat/>
    <w:rsid w:val="001e2172"/>
    <w:pPr/>
    <w:rPr/>
  </w:style>
  <w:style w:type="paragraph" w:styleId="Style28" w:customStyle="1">
    <w:name w:val="Заголовок таблицы"/>
    <w:basedOn w:val="Style27"/>
    <w:qFormat/>
    <w:rsid w:val="001e2172"/>
    <w:pPr>
      <w:jc w:val="center"/>
    </w:pPr>
    <w:rPr>
      <w:b/>
      <w:bCs/>
    </w:rPr>
  </w:style>
  <w:style w:type="paragraph" w:styleId="122" w:customStyle="1">
    <w:name w:val="Указатель12"/>
    <w:basedOn w:val="Normal"/>
    <w:qFormat/>
    <w:rsid w:val="001e2172"/>
    <w:pPr>
      <w:suppressLineNumbers/>
    </w:pPr>
    <w:rPr/>
  </w:style>
  <w:style w:type="paragraph" w:styleId="16" w:customStyle="1">
    <w:name w:val="Текст выноски1"/>
    <w:basedOn w:val="Normal"/>
    <w:qFormat/>
    <w:rsid w:val="001e2172"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qFormat/>
    <w:rsid w:val="001e2172"/>
    <w:pPr>
      <w:suppressLineNumbers/>
    </w:pPr>
    <w:rPr>
      <w:rFonts w:cs="Lucida Sans"/>
    </w:rPr>
  </w:style>
  <w:style w:type="paragraph" w:styleId="Style29" w:customStyle="1">
    <w:name w:val="Покажчик"/>
    <w:basedOn w:val="Normal"/>
    <w:qFormat/>
    <w:rsid w:val="001e2172"/>
    <w:pPr>
      <w:suppressLineNumbers/>
    </w:pPr>
    <w:rPr/>
  </w:style>
  <w:style w:type="paragraph" w:styleId="1111" w:customStyle="1">
    <w:name w:val="Название объекта111"/>
    <w:basedOn w:val="Normal"/>
    <w:qFormat/>
    <w:rsid w:val="001e2172"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qFormat/>
    <w:rsid w:val="001e2172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1e217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andard" w:customStyle="1">
    <w:name w:val="Standard"/>
    <w:qFormat/>
    <w:rsid w:val="007a1b02"/>
    <w:pPr>
      <w:widowControl w:val="false"/>
      <w:suppressAutoHyphens w:val="true"/>
      <w:bidi w:val="0"/>
      <w:jc w:val="left"/>
    </w:pPr>
    <w:rPr>
      <w:rFonts w:eastAsia="Andale Sans UI" w:cs="Tahoma" w:ascii="Times New Roman" w:hAnsi="Times New Roman"/>
      <w:color w:val="00000A"/>
      <w:kern w:val="2"/>
      <w:sz w:val="24"/>
      <w:szCs w:val="24"/>
      <w:lang w:eastAsia="uk-UA" w:bidi="ar-SA" w:val="uk-UA"/>
    </w:rPr>
  </w:style>
  <w:style w:type="paragraph" w:styleId="Style30" w:customStyle="1">
    <w:name w:val="Footer"/>
    <w:basedOn w:val="Normal"/>
    <w:uiPriority w:val="99"/>
    <w:unhideWhenUsed/>
    <w:rsid w:val="00b91ac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F0FB37F-8797-4A29-A564-2D37FB379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LibreOffice/6.3.1.2$Windows_X86_64 LibreOffice_project/b79626edf0065ac373bd1df5c28bd630b4424273</Application>
  <Pages>2</Pages>
  <Words>146</Words>
  <Characters>954</Characters>
  <CharactersWithSpaces>1317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2020-12-16T11:59:00Z</dcterms:created>
  <dc:creator>Dima</dc:creator>
  <dc:description/>
  <dc:language>uk-UA</dc:language>
  <cp:lastModifiedBy/>
  <cp:lastPrinted>2021-02-19T10:53:00Z</cp:lastPrinted>
  <dcterms:modified xsi:type="dcterms:W3CDTF">2021-03-02T08:27:37Z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