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/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(п’ята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31 березня 2021 року</w:t>
      </w:r>
      <w:r>
        <w:rPr>
          <w:bCs/>
          <w:color w:val="000000"/>
        </w:rPr>
        <w:t xml:space="preserve">                                                                          № </w:t>
      </w:r>
      <w:r>
        <w:rPr>
          <w:bCs/>
          <w:color w:val="000000"/>
        </w:rPr>
        <w:t>326</w:t>
      </w:r>
      <w:r>
        <w:rPr>
          <w:bCs/>
          <w:color w:val="000000"/>
        </w:rPr>
        <w:t>-5-</w:t>
      </w:r>
      <w:r>
        <w:rPr>
          <w:bCs/>
          <w:color w:val="000000"/>
          <w:lang w:val="en-US"/>
        </w:rPr>
        <w:t>VI</w:t>
      </w:r>
      <w:r>
        <w:rPr>
          <w:bCs/>
          <w:color w:val="000000"/>
        </w:rPr>
        <w:t>І</w:t>
      </w:r>
      <w:r>
        <w:rPr>
          <w:bCs/>
          <w:color w:val="000000"/>
          <w:lang w:val="en-US"/>
        </w:rPr>
        <w:t>I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140" w:hanging="0"/>
        <w:jc w:val="both"/>
        <w:rPr>
          <w:bCs/>
          <w:color w:val="auto"/>
          <w:sz w:val="28"/>
          <w:szCs w:val="28"/>
        </w:rPr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0" w:name="__DdeLink__7548_1745620200"/>
      <w:r>
        <w:rPr>
          <w:bCs/>
          <w:color w:val="000000"/>
          <w:sz w:val="28"/>
          <w:szCs w:val="28"/>
        </w:rPr>
        <w:t>земельної ділянки</w:t>
      </w:r>
      <w:bookmarkEnd w:id="0"/>
      <w:r>
        <w:rPr>
          <w:bCs/>
          <w:color w:val="000000"/>
          <w:sz w:val="28"/>
          <w:szCs w:val="28"/>
        </w:rPr>
        <w:t xml:space="preserve"> для будівництва і обслуговування житлового будинку, господарських будівель і споруд 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Надати дозвіл </w:t>
      </w:r>
      <w:r>
        <w:rPr>
          <w:sz w:val="28"/>
          <w:szCs w:val="28"/>
        </w:rPr>
        <w:t>Бережному Віктору Олександровичу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Полтавська область, Полтавський район, м. Решетилівка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auto"/>
          <w:sz w:val="28"/>
          <w:szCs w:val="28"/>
          <w:shd w:fill="FFFFFF" w:val="clear"/>
        </w:rPr>
        <w:t>5324255100:30:005:0978</w:t>
      </w:r>
      <w:r>
        <w:rPr>
          <w:color w:val="auto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2. Надати дозвіл </w:t>
      </w:r>
      <w:r>
        <w:rPr>
          <w:sz w:val="28"/>
          <w:szCs w:val="28"/>
        </w:rPr>
        <w:t>Бондару Віталію Сергійовичу на виготовлення проекту землеустрою щодо відведення земельної ділянки орієнтовною площею 0,1000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м. Решетилівка, вулиця Підгірна, 76</w:t>
      </w:r>
      <w:r>
        <w:rPr>
          <w:sz w:val="28"/>
          <w:szCs w:val="28"/>
        </w:rPr>
        <w:t xml:space="preserve">,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5324255100:00:017:0271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3. Надати дозвіл </w:t>
      </w:r>
      <w:r>
        <w:rPr>
          <w:sz w:val="28"/>
          <w:szCs w:val="28"/>
        </w:rPr>
        <w:t>Войцеховському Вадиму Романовичу на виготовлення проекту землеустрою щодо відведення земельної ділянки орієнтовною площею 0,2500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с. Глибока Балка, вулиця Лялі Убийвовк</w:t>
      </w:r>
      <w:r>
        <w:rPr>
          <w:sz w:val="28"/>
          <w:szCs w:val="28"/>
        </w:rPr>
        <w:t xml:space="preserve">,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5324281903:03:001:0106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 xml:space="preserve">4. Надати дозвіл </w:t>
      </w:r>
      <w:r>
        <w:rPr>
          <w:sz w:val="28"/>
          <w:szCs w:val="28"/>
          <w:highlight w:val="white"/>
        </w:rPr>
        <w:t xml:space="preserve">Гриб Лідії Іванівні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на території Решетилівської міської ради м. Решетилівка, Полтавський район Полтавська область, поблизу земельної ділянки з кадастровим </w:t>
      </w:r>
      <w:r>
        <w:rPr>
          <w:color w:val="000000"/>
          <w:sz w:val="28"/>
          <w:szCs w:val="28"/>
          <w:highlight w:val="white"/>
        </w:rPr>
        <w:t>№ </w:t>
      </w:r>
      <w:r>
        <w:rPr>
          <w:color w:val="auto"/>
          <w:sz w:val="28"/>
          <w:szCs w:val="28"/>
          <w:shd w:fill="FFFFFF" w:val="clear"/>
        </w:rPr>
        <w:t>5324255100:30:002:0148</w:t>
      </w:r>
      <w:r>
        <w:rPr>
          <w:color w:val="auto"/>
          <w:sz w:val="28"/>
          <w:szCs w:val="28"/>
          <w:highlight w:val="white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5. Надати дозвіл </w:t>
      </w:r>
      <w:r>
        <w:rPr>
          <w:sz w:val="28"/>
          <w:szCs w:val="28"/>
          <w:highlight w:val="white"/>
        </w:rPr>
        <w:t xml:space="preserve">Івченко Марії Григорівні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на території Решетилівської міської ради м. Решетилівка, Полтавський район Полтавська область, поблизу земельної ділянки з кадастровим </w:t>
      </w:r>
      <w:r>
        <w:rPr>
          <w:color w:val="000000"/>
          <w:sz w:val="28"/>
          <w:szCs w:val="28"/>
          <w:highlight w:val="white"/>
        </w:rPr>
        <w:t>№ </w:t>
      </w:r>
      <w:r>
        <w:rPr>
          <w:color w:val="auto"/>
          <w:sz w:val="28"/>
          <w:szCs w:val="28"/>
          <w:shd w:fill="FFFFFF" w:val="clear"/>
        </w:rPr>
        <w:t>5324255100:30:005:0544</w:t>
      </w:r>
      <w:r>
        <w:rPr>
          <w:color w:val="auto"/>
          <w:sz w:val="28"/>
          <w:szCs w:val="28"/>
          <w:highlight w:val="white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6. Надати дозвіл </w:t>
      </w:r>
      <w:r>
        <w:rPr>
          <w:sz w:val="28"/>
          <w:szCs w:val="28"/>
          <w:highlight w:val="white"/>
        </w:rPr>
        <w:t xml:space="preserve">Мотузці Владиславу Олександровичу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на території Решетилівської міської ради м. Решетилівка, Полтавський район Полтавська область, поблизу земельної ділянки з кадастровим </w:t>
      </w:r>
      <w:r>
        <w:rPr>
          <w:color w:val="000000"/>
          <w:sz w:val="28"/>
          <w:szCs w:val="28"/>
          <w:highlight w:val="white"/>
        </w:rPr>
        <w:t>№ </w:t>
      </w:r>
      <w:r>
        <w:rPr>
          <w:color w:val="auto"/>
          <w:sz w:val="28"/>
          <w:szCs w:val="28"/>
          <w:shd w:fill="FFFFFF" w:val="clear"/>
        </w:rPr>
        <w:t>5324255100:00:017:0271</w:t>
      </w:r>
      <w:r>
        <w:rPr>
          <w:color w:val="auto"/>
          <w:sz w:val="28"/>
          <w:szCs w:val="28"/>
          <w:highlight w:val="white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7. Надати дозвіл </w:t>
      </w:r>
      <w:r>
        <w:rPr>
          <w:sz w:val="28"/>
          <w:szCs w:val="28"/>
          <w:highlight w:val="white"/>
        </w:rPr>
        <w:t>Моцар Валентині Вікторівні на виготовлення проекту землеустрою щодо відведення земельної ділянки орієнтовною площею 0,1300 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Полтавська область, Полтавський район, с-ще Покровське</w:t>
      </w:r>
      <w:r>
        <w:rPr>
          <w:sz w:val="28"/>
          <w:szCs w:val="28"/>
          <w:highlight w:val="white"/>
        </w:rPr>
        <w:t xml:space="preserve">, поблизу земельної ділянки з кадастровим </w:t>
      </w:r>
      <w:r>
        <w:rPr>
          <w:color w:val="000000"/>
          <w:sz w:val="28"/>
          <w:szCs w:val="28"/>
          <w:highlight w:val="white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5324280901:01:003:0027</w:t>
      </w:r>
      <w:r>
        <w:rPr>
          <w:sz w:val="28"/>
          <w:szCs w:val="28"/>
          <w:highlight w:val="white"/>
        </w:rPr>
        <w:t xml:space="preserve">. 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8. Надати дозвіл </w:t>
      </w:r>
      <w:r>
        <w:rPr>
          <w:sz w:val="28"/>
          <w:szCs w:val="28"/>
          <w:highlight w:val="white"/>
        </w:rPr>
        <w:t xml:space="preserve">Назаренко Анжелі Миколаївні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на території Решетилівської міської ради  м. Решетилівка, Полтавський район Полтавська область, поблизу земельної ділянки з кадастровим </w:t>
      </w:r>
      <w:r>
        <w:rPr>
          <w:color w:val="000000"/>
          <w:sz w:val="28"/>
          <w:szCs w:val="28"/>
          <w:highlight w:val="white"/>
        </w:rPr>
        <w:t>№ </w:t>
      </w:r>
      <w:r>
        <w:rPr>
          <w:color w:val="auto"/>
          <w:sz w:val="28"/>
          <w:szCs w:val="28"/>
          <w:shd w:fill="FFFFFF" w:val="clear"/>
        </w:rPr>
        <w:t>5324255100:30:002:0148</w:t>
      </w:r>
      <w:r>
        <w:rPr>
          <w:color w:val="auto"/>
          <w:sz w:val="28"/>
          <w:szCs w:val="28"/>
          <w:highlight w:val="white"/>
        </w:rPr>
        <w:t>.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         </w:t>
      </w:r>
      <w:r>
        <w:rPr>
          <w:color w:val="000000"/>
          <w:sz w:val="28"/>
          <w:szCs w:val="28"/>
          <w:highlight w:val="white"/>
        </w:rPr>
        <w:t xml:space="preserve">9. Надати дозвіл </w:t>
      </w:r>
      <w:r>
        <w:rPr>
          <w:sz w:val="28"/>
          <w:szCs w:val="28"/>
          <w:highlight w:val="white"/>
        </w:rPr>
        <w:t>Просяник Ельвірі Валеріївні на виго</w:t>
      </w:r>
      <w:r>
        <w:rPr>
          <w:sz w:val="28"/>
          <w:szCs w:val="28"/>
        </w:rPr>
        <w:t>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Полтавська область, Полтавський район, м. Решетилівка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auto"/>
          <w:sz w:val="28"/>
          <w:szCs w:val="28"/>
          <w:shd w:fill="FFFFFF" w:val="clear"/>
        </w:rPr>
        <w:t>5324255100:30:005:0978</w:t>
      </w:r>
      <w:r>
        <w:rPr>
          <w:color w:val="auto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Надати дозвіл </w:t>
      </w:r>
      <w:r>
        <w:rPr>
          <w:sz w:val="28"/>
          <w:szCs w:val="28"/>
        </w:rPr>
        <w:t xml:space="preserve">Тимошенко Тетяні Сергіївні на виготовлення проекту землеустрою щодо відведення земельної ділянки орієнтовною площею 0,1000 га для будівництва і обслуговування житлового будинку, господарських будівель і споруд на території Решетилівської міської ради м. Решетилівка, Полтавський район Полтавська область,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auto"/>
          <w:sz w:val="28"/>
          <w:szCs w:val="28"/>
          <w:shd w:fill="FFFFFF" w:val="clear"/>
        </w:rPr>
        <w:t>5324255100:30:005:0281</w:t>
      </w:r>
      <w:r>
        <w:rPr>
          <w:color w:val="auto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Харченку Антону Олександровичу на виготовлення  проекту землеустрою щодо відведення земельної ділянки орієнтовною площею 0,1000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>Полтавська область, Полтавський район, м. Решетилівка</w:t>
      </w:r>
      <w:r>
        <w:rPr>
          <w:sz w:val="28"/>
          <w:szCs w:val="28"/>
        </w:rPr>
        <w:t xml:space="preserve">, 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5324255100:30:001:0862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2</w:t>
      </w:r>
      <w:bookmarkStart w:id="1" w:name="_GoBack"/>
      <w:bookmarkEnd w:id="1"/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Швецю Дмитру Олександровичу на виготовлення проекту землеустрою щодо відведення земельної ділянки орієнтовною площею 0,2500 га для будівництва і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с. Коржі,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 w:themeColor="text1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5324281907:07:001:0039</w:t>
      </w:r>
      <w:r>
        <w:rPr>
          <w:color w:val="000000" w:themeColor="text1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5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11" w:customStyle="1">
    <w:name w:val="Заголовок 11"/>
    <w:basedOn w:val="Normal"/>
    <w:uiPriority w:val="99"/>
    <w:qFormat/>
    <w:rsid w:val="00f63580"/>
    <w:pPr>
      <w:keepNext w:val="true"/>
      <w:jc w:val="center"/>
      <w:outlineLvl w:val="0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LibreOffice/6.3.1.2$Windows_X86_64 LibreOffice_project/b79626edf0065ac373bd1df5c28bd630b4424273</Application>
  <Pages>3</Pages>
  <Words>604</Words>
  <Characters>4456</Characters>
  <CharactersWithSpaces>5210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2021-02-11T09:58:00Z</dcterms:created>
  <dc:creator>Пользователь</dc:creator>
  <dc:description/>
  <dc:language>uk-UA</dc:language>
  <cp:lastModifiedBy/>
  <dcterms:modified xsi:type="dcterms:W3CDTF">2021-04-06T10:56:46Z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