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83" w:hanging="0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-488315</wp:posOffset>
            </wp:positionV>
            <wp:extent cx="420370" cy="60134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(п'ята сес</w:t>
      </w:r>
      <w:bookmarkStart w:id="0" w:name="_GoBack"/>
      <w:bookmarkEnd w:id="0"/>
      <w:r>
        <w:rPr>
          <w:b/>
          <w:color w:val="auto"/>
          <w:sz w:val="28"/>
          <w:szCs w:val="28"/>
        </w:rPr>
        <w:t>ія восьмого скликання)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/>
      </w:pPr>
      <w:r>
        <w:rPr>
          <w:rFonts w:eastAsia="Calibri" w:cs="Times New Roman"/>
          <w:sz w:val="28"/>
          <w:szCs w:val="28"/>
          <w:shd w:fill="FFFFFF" w:val="clear"/>
          <w:lang w:bidi="ar-SA"/>
        </w:rPr>
        <w:t xml:space="preserve">31 березня 2021 року                                                                               № </w:t>
      </w:r>
      <w:r>
        <w:rPr>
          <w:rFonts w:eastAsia="Calibri" w:cs="Times New Roman"/>
          <w:sz w:val="28"/>
          <w:szCs w:val="28"/>
          <w:shd w:fill="FFFFFF" w:val="clear"/>
          <w:lang w:val="en-US" w:bidi="ar-SA"/>
        </w:rPr>
        <w:t>357</w:t>
      </w:r>
      <w:r>
        <w:rPr>
          <w:rFonts w:eastAsia="Calibri" w:cs="Times New Roman"/>
          <w:sz w:val="28"/>
          <w:szCs w:val="28"/>
          <w:shd w:fill="FFFFFF" w:val="clear"/>
          <w:lang w:bidi="ar-SA"/>
        </w:rPr>
        <w:t>-5-VІІ</w:t>
      </w:r>
      <w:r>
        <w:rPr>
          <w:rFonts w:eastAsia="Calibri" w:cs="Times New Roman"/>
          <w:sz w:val="28"/>
          <w:szCs w:val="28"/>
          <w:shd w:fill="FFFFFF" w:val="clear"/>
          <w:lang w:val="en-US" w:bidi="ar-SA"/>
        </w:rPr>
        <w:t>I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Web"/>
        <w:spacing w:lineRule="atLeast" w:line="240" w:beforeAutospacing="0" w:before="0" w:afterAutospacing="0" w:after="0"/>
        <w:rPr/>
      </w:pPr>
      <w:bookmarkStart w:id="1" w:name="__DdeLink__16345_1507347616"/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Про внесення змін до </w:t>
      </w:r>
      <w:r>
        <w:rPr>
          <w:bCs/>
          <w:color w:val="000000" w:themeColor="text1"/>
          <w:sz w:val="28"/>
          <w:szCs w:val="28"/>
          <w:shd w:fill="FFFFFF" w:val="clear"/>
          <w:lang w:val="uk-UA"/>
        </w:rPr>
        <w:t>кількісного</w:t>
      </w:r>
    </w:p>
    <w:p>
      <w:pPr>
        <w:pStyle w:val="Normal"/>
        <w:spacing w:lineRule="atLeast" w:line="240"/>
        <w:jc w:val="both"/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складу виконавчого комітету </w:t>
      </w:r>
    </w:p>
    <w:p>
      <w:pPr>
        <w:pStyle w:val="Normal"/>
        <w:spacing w:lineRule="atLeast" w:line="240"/>
        <w:jc w:val="both"/>
        <w:rPr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Решетилівської </w:t>
      </w:r>
      <w:r>
        <w:rPr>
          <w:bCs/>
          <w:color w:val="000000" w:themeColor="text1"/>
          <w:sz w:val="28"/>
          <w:szCs w:val="28"/>
          <w:shd w:fill="FFFFFF" w:val="clear"/>
        </w:rPr>
        <w:t xml:space="preserve">міської ради </w:t>
      </w:r>
    </w:p>
    <w:p>
      <w:pPr>
        <w:pStyle w:val="Normal"/>
        <w:spacing w:lineRule="atLeast" w:line="240"/>
        <w:jc w:val="both"/>
        <w:rPr/>
      </w:pPr>
      <w:r>
        <w:rPr>
          <w:bCs/>
          <w:color w:val="000000" w:themeColor="text1"/>
          <w:sz w:val="28"/>
          <w:szCs w:val="28"/>
          <w:shd w:fill="FFFFFF" w:val="clear"/>
          <w:lang w:val="en-US"/>
        </w:rPr>
        <w:t>VIII</w:t>
      </w:r>
      <w:r>
        <w:rPr>
          <w:bCs/>
          <w:color w:val="000000" w:themeColor="text1"/>
          <w:sz w:val="28"/>
          <w:szCs w:val="28"/>
          <w:shd w:fill="FFFFFF" w:val="clear"/>
        </w:rPr>
        <w:t xml:space="preserve"> скликання</w:t>
      </w:r>
      <w:bookmarkEnd w:id="1"/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HTML1"/>
        <w:shd w:val="clear" w:color="auto" w:fill="FFFFFF"/>
        <w:tabs>
          <w:tab w:val="left" w:pos="73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uk-UA" w:eastAsia="ru-RU"/>
        </w:rPr>
        <w:t xml:space="preserve">Відповідно до пп. 3 ч. 2 ст. 26, ч. 1 ст. 51 Закону України „Про місцеве самоврядування в Україні”, враховуючи пропозицію міського голови Дядюнової О.А., Решетилівська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міська рада</w:t>
      </w:r>
    </w:p>
    <w:p>
      <w:pPr>
        <w:pStyle w:val="Normal"/>
        <w:shd w:val="clear" w:color="auto" w:fill="FFFFFF"/>
        <w:jc w:val="both"/>
        <w:rPr>
          <w:rFonts w:eastAsia="Times New Roman" w:cs="Times New Roman"/>
          <w:b/>
          <w:b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ВИРІШИЛА:</w:t>
      </w:r>
    </w:p>
    <w:p>
      <w:pPr>
        <w:pStyle w:val="Normal"/>
        <w:shd w:val="clear" w:color="auto" w:fill="FFFFFF"/>
        <w:jc w:val="both"/>
        <w:rPr>
          <w:rFonts w:eastAsia="Times New Roman" w:cs="Times New Roman"/>
          <w:color w:val="000000"/>
          <w:sz w:val="18"/>
          <w:szCs w:val="18"/>
          <w:lang w:eastAsia="ru-RU" w:bidi="ar-SA"/>
        </w:rPr>
      </w:pPr>
      <w:r>
        <w:rPr>
          <w:rFonts w:eastAsia="Times New Roman" w:cs="Times New Roman"/>
          <w:color w:val="000000"/>
          <w:sz w:val="18"/>
          <w:szCs w:val="18"/>
          <w:lang w:eastAsia="ru-RU" w:bidi="ar-SA"/>
        </w:rPr>
      </w:r>
    </w:p>
    <w:p>
      <w:pPr>
        <w:pStyle w:val="Normal"/>
        <w:shd w:val="clear" w:color="auto" w:fill="FFFFFF"/>
        <w:ind w:firstLine="709"/>
        <w:jc w:val="both"/>
        <w:rPr/>
      </w:pPr>
      <w:bookmarkStart w:id="2" w:name="__DdeLink__15843_1169752152"/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Внести зміни до рішення Решетилівської міської ради від 15 грудня 2020 року </w:t>
      </w:r>
      <w:r>
        <w:rPr>
          <w:rFonts w:eastAsia="Calibri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>№ 4-1-VІІ</w:t>
      </w:r>
      <w:r>
        <w:rPr>
          <w:rFonts w:eastAsia="Calibri" w:cs="Times New Roman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I</w:t>
      </w:r>
      <w:r>
        <w:rPr>
          <w:rFonts w:eastAsia="Calibri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 ,,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Про утворення та визначення кількісного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складу виконавчого комітету Решетилівської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міської ради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 скликання”</w:t>
      </w:r>
      <w:bookmarkEnd w:id="2"/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>, а саме: п. 2 викласти в такій редакції: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ab/>
        <w:t xml:space="preserve">,,2. Визначити кількісний склад виконавчого комітету Решетилівської міської ради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 скликання у кількості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  <w:t xml:space="preserve">33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особи”.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115"/>
        <w:spacing w:before="52" w:after="52"/>
        <w:jc w:val="both"/>
        <w:rPr/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  <w:tab/>
        <w:tab/>
        <w:t xml:space="preserve">             О.А. Дядюнова</w:t>
      </w:r>
    </w:p>
    <w:p>
      <w:pPr>
        <w:pStyle w:val="Normal"/>
        <w:rPr>
          <w:rFonts w:eastAsia="Calibri" w:cs="Times New Roman"/>
          <w:sz w:val="28"/>
          <w:szCs w:val="28"/>
          <w:lang w:eastAsia="en-US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720" w:top="77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mSu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rPr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 w:semiHidden="0" w:unhideWhenUsed="0" w:qFormat="1"/>
    <w:lsdException w:name="Subtitle" w:uiPriority="11" w:semiHidden="0" w:unhideWhenUsed="0" w:qFormat="1"/>
    <w:lsdException w:name="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 w:qFormat="1"/>
    <w:lsdException w:name="Normal Table" w:qFormat="1"/>
    <w:lsdException w:name="Table Grid" w:uiPriority="5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2172"/>
    <w:pPr>
      <w:widowControl/>
      <w:suppressAutoHyphens w:val="true"/>
      <w:bidi w:val="0"/>
      <w:jc w:val="left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qFormat/>
    <w:rsid w:val="001e21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2172"/>
    <w:rPr>
      <w:b/>
      <w:bCs/>
    </w:rPr>
  </w:style>
  <w:style w:type="character" w:styleId="WW8Num1z0" w:customStyle="1">
    <w:name w:val="WW8Num1z0"/>
    <w:qFormat/>
    <w:rsid w:val="001e2172"/>
    <w:rPr/>
  </w:style>
  <w:style w:type="character" w:styleId="WW8Num2z0" w:customStyle="1">
    <w:name w:val="WW8Num2z0"/>
    <w:qFormat/>
    <w:rsid w:val="001e2172"/>
    <w:rPr/>
  </w:style>
  <w:style w:type="character" w:styleId="WW8Num2z1" w:customStyle="1">
    <w:name w:val="WW8Num2z1"/>
    <w:qFormat/>
    <w:rsid w:val="001e2172"/>
    <w:rPr/>
  </w:style>
  <w:style w:type="character" w:styleId="WW8Num2z2" w:customStyle="1">
    <w:name w:val="WW8Num2z2"/>
    <w:qFormat/>
    <w:rsid w:val="001e2172"/>
    <w:rPr/>
  </w:style>
  <w:style w:type="character" w:styleId="WW8Num2z3" w:customStyle="1">
    <w:name w:val="WW8Num2z3"/>
    <w:qFormat/>
    <w:rsid w:val="001e2172"/>
    <w:rPr/>
  </w:style>
  <w:style w:type="character" w:styleId="WW8Num2z4" w:customStyle="1">
    <w:name w:val="WW8Num2z4"/>
    <w:qFormat/>
    <w:rsid w:val="001e2172"/>
    <w:rPr/>
  </w:style>
  <w:style w:type="character" w:styleId="WW8Num2z5" w:customStyle="1">
    <w:name w:val="WW8Num2z5"/>
    <w:qFormat/>
    <w:rsid w:val="001e2172"/>
    <w:rPr/>
  </w:style>
  <w:style w:type="character" w:styleId="WW8Num2z6" w:customStyle="1">
    <w:name w:val="WW8Num2z6"/>
    <w:qFormat/>
    <w:rsid w:val="001e2172"/>
    <w:rPr/>
  </w:style>
  <w:style w:type="character" w:styleId="WW8Num2z7" w:customStyle="1">
    <w:name w:val="WW8Num2z7"/>
    <w:qFormat/>
    <w:rsid w:val="001e2172"/>
    <w:rPr/>
  </w:style>
  <w:style w:type="character" w:styleId="WW8Num2z8" w:customStyle="1">
    <w:name w:val="WW8Num2z8"/>
    <w:qFormat/>
    <w:rsid w:val="001e2172"/>
    <w:rPr/>
  </w:style>
  <w:style w:type="character" w:styleId="WW8Num3z0" w:customStyle="1">
    <w:name w:val="WW8Num3z0"/>
    <w:qFormat/>
    <w:rsid w:val="001e2172"/>
    <w:rPr/>
  </w:style>
  <w:style w:type="character" w:styleId="WW8Num3z1" w:customStyle="1">
    <w:name w:val="WW8Num3z1"/>
    <w:qFormat/>
    <w:rsid w:val="001e2172"/>
    <w:rPr/>
  </w:style>
  <w:style w:type="character" w:styleId="WW8Num3z2" w:customStyle="1">
    <w:name w:val="WW8Num3z2"/>
    <w:qFormat/>
    <w:rsid w:val="001e2172"/>
    <w:rPr/>
  </w:style>
  <w:style w:type="character" w:styleId="WW8Num3z3" w:customStyle="1">
    <w:name w:val="WW8Num3z3"/>
    <w:qFormat/>
    <w:rsid w:val="001e2172"/>
    <w:rPr/>
  </w:style>
  <w:style w:type="character" w:styleId="WW8Num3z4" w:customStyle="1">
    <w:name w:val="WW8Num3z4"/>
    <w:qFormat/>
    <w:rsid w:val="001e2172"/>
    <w:rPr/>
  </w:style>
  <w:style w:type="character" w:styleId="WW8Num3z5" w:customStyle="1">
    <w:name w:val="WW8Num3z5"/>
    <w:qFormat/>
    <w:rsid w:val="001e2172"/>
    <w:rPr/>
  </w:style>
  <w:style w:type="character" w:styleId="WW8Num3z6" w:customStyle="1">
    <w:name w:val="WW8Num3z6"/>
    <w:qFormat/>
    <w:rsid w:val="001e2172"/>
    <w:rPr/>
  </w:style>
  <w:style w:type="character" w:styleId="WW8Num3z7" w:customStyle="1">
    <w:name w:val="WW8Num3z7"/>
    <w:qFormat/>
    <w:rsid w:val="001e2172"/>
    <w:rPr/>
  </w:style>
  <w:style w:type="character" w:styleId="WW8Num3z8" w:customStyle="1">
    <w:name w:val="WW8Num3z8"/>
    <w:qFormat/>
    <w:rsid w:val="001e2172"/>
    <w:rPr/>
  </w:style>
  <w:style w:type="character" w:styleId="WW8Num4z0" w:customStyle="1">
    <w:name w:val="WW8Num4z0"/>
    <w:qFormat/>
    <w:rsid w:val="001e2172"/>
    <w:rPr/>
  </w:style>
  <w:style w:type="character" w:styleId="WW8Num4z1" w:customStyle="1">
    <w:name w:val="WW8Num4z1"/>
    <w:qFormat/>
    <w:rsid w:val="001e2172"/>
    <w:rPr/>
  </w:style>
  <w:style w:type="character" w:styleId="WW8Num4z2" w:customStyle="1">
    <w:name w:val="WW8Num4z2"/>
    <w:qFormat/>
    <w:rsid w:val="001e2172"/>
    <w:rPr/>
  </w:style>
  <w:style w:type="character" w:styleId="WW8Num4z3" w:customStyle="1">
    <w:name w:val="WW8Num4z3"/>
    <w:qFormat/>
    <w:rsid w:val="001e2172"/>
    <w:rPr/>
  </w:style>
  <w:style w:type="character" w:styleId="WW8Num4z4" w:customStyle="1">
    <w:name w:val="WW8Num4z4"/>
    <w:qFormat/>
    <w:rsid w:val="001e2172"/>
    <w:rPr/>
  </w:style>
  <w:style w:type="character" w:styleId="WW8Num4z5" w:customStyle="1">
    <w:name w:val="WW8Num4z5"/>
    <w:qFormat/>
    <w:rsid w:val="001e2172"/>
    <w:rPr/>
  </w:style>
  <w:style w:type="character" w:styleId="WW8Num4z6" w:customStyle="1">
    <w:name w:val="WW8Num4z6"/>
    <w:qFormat/>
    <w:rsid w:val="001e2172"/>
    <w:rPr/>
  </w:style>
  <w:style w:type="character" w:styleId="WW8Num4z7" w:customStyle="1">
    <w:name w:val="WW8Num4z7"/>
    <w:qFormat/>
    <w:rsid w:val="001e2172"/>
    <w:rPr/>
  </w:style>
  <w:style w:type="character" w:styleId="WW8Num4z8" w:customStyle="1">
    <w:name w:val="WW8Num4z8"/>
    <w:qFormat/>
    <w:rsid w:val="001e2172"/>
    <w:rPr/>
  </w:style>
  <w:style w:type="character" w:styleId="3" w:customStyle="1">
    <w:name w:val="Основной шрифт абзаца3"/>
    <w:qFormat/>
    <w:rsid w:val="001e2172"/>
    <w:rPr/>
  </w:style>
  <w:style w:type="character" w:styleId="WW8Num5z2" w:customStyle="1">
    <w:name w:val="WW8Num5z2"/>
    <w:qFormat/>
    <w:rsid w:val="001e2172"/>
    <w:rPr/>
  </w:style>
  <w:style w:type="character" w:styleId="WW8Num1z1" w:customStyle="1">
    <w:name w:val="WW8Num1z1"/>
    <w:qFormat/>
    <w:rsid w:val="001e2172"/>
    <w:rPr/>
  </w:style>
  <w:style w:type="character" w:styleId="Style15" w:customStyle="1">
    <w:name w:val="Текст выноски Знак"/>
    <w:qFormat/>
    <w:rsid w:val="001e2172"/>
    <w:rPr>
      <w:rFonts w:ascii="Segoe UI" w:hAnsi="Segoe UI" w:cs="Mangal"/>
      <w:color w:val="00000A"/>
      <w:sz w:val="18"/>
      <w:szCs w:val="16"/>
    </w:rPr>
  </w:style>
  <w:style w:type="character" w:styleId="111" w:customStyle="1">
    <w:name w:val="Основной шрифт абзаца111"/>
    <w:qFormat/>
    <w:rsid w:val="001e2172"/>
    <w:rPr/>
  </w:style>
  <w:style w:type="character" w:styleId="WW8Num1z2" w:customStyle="1">
    <w:name w:val="WW8Num1z2"/>
    <w:qFormat/>
    <w:rsid w:val="001e2172"/>
    <w:rPr/>
  </w:style>
  <w:style w:type="character" w:styleId="1" w:customStyle="1">
    <w:name w:val="Основной шрифт абзаца1"/>
    <w:qFormat/>
    <w:rsid w:val="001e2172"/>
    <w:rPr/>
  </w:style>
  <w:style w:type="character" w:styleId="WW8Num6z7" w:customStyle="1">
    <w:name w:val="WW8Num6z7"/>
    <w:qFormat/>
    <w:rsid w:val="001e2172"/>
    <w:rPr/>
  </w:style>
  <w:style w:type="character" w:styleId="WW8Num5z7" w:customStyle="1">
    <w:name w:val="WW8Num5z7"/>
    <w:qFormat/>
    <w:rsid w:val="001e2172"/>
    <w:rPr/>
  </w:style>
  <w:style w:type="character" w:styleId="WW8Num1z7" w:customStyle="1">
    <w:name w:val="WW8Num1z7"/>
    <w:qFormat/>
    <w:rsid w:val="001e2172"/>
    <w:rPr/>
  </w:style>
  <w:style w:type="character" w:styleId="11" w:customStyle="1">
    <w:name w:val="Основной шрифт абзаца11"/>
    <w:qFormat/>
    <w:rsid w:val="001e2172"/>
    <w:rPr/>
  </w:style>
  <w:style w:type="character" w:styleId="WW8Num5z1" w:customStyle="1">
    <w:name w:val="WW8Num5z1"/>
    <w:qFormat/>
    <w:rsid w:val="001e2172"/>
    <w:rPr/>
  </w:style>
  <w:style w:type="character" w:styleId="2" w:customStyle="1">
    <w:name w:val="Основной шрифт абзаца2"/>
    <w:qFormat/>
    <w:rsid w:val="001e2172"/>
    <w:rPr/>
  </w:style>
  <w:style w:type="character" w:styleId="WW8Num5z0" w:customStyle="1">
    <w:name w:val="WW8Num5z0"/>
    <w:qFormat/>
    <w:rsid w:val="001e2172"/>
    <w:rPr/>
  </w:style>
  <w:style w:type="character" w:styleId="WW8Num6z0" w:customStyle="1">
    <w:name w:val="WW8Num6z0"/>
    <w:qFormat/>
    <w:rsid w:val="001e2172"/>
    <w:rPr/>
  </w:style>
  <w:style w:type="character" w:styleId="WW8Num1z4" w:customStyle="1">
    <w:name w:val="WW8Num1z4"/>
    <w:qFormat/>
    <w:rsid w:val="001e2172"/>
    <w:rPr/>
  </w:style>
  <w:style w:type="character" w:styleId="112" w:customStyle="1">
    <w:name w:val="Основной шрифт абзаца112"/>
    <w:qFormat/>
    <w:rsid w:val="001e2172"/>
    <w:rPr/>
  </w:style>
  <w:style w:type="character" w:styleId="WW8Num1z8" w:customStyle="1">
    <w:name w:val="WW8Num1z8"/>
    <w:qFormat/>
    <w:rsid w:val="001e2172"/>
    <w:rPr/>
  </w:style>
  <w:style w:type="character" w:styleId="WW8Num6z8" w:customStyle="1">
    <w:name w:val="WW8Num6z8"/>
    <w:qFormat/>
    <w:rsid w:val="001e2172"/>
    <w:rPr/>
  </w:style>
  <w:style w:type="character" w:styleId="WW8Num5z3" w:customStyle="1">
    <w:name w:val="WW8Num5z3"/>
    <w:qFormat/>
    <w:rsid w:val="001e2172"/>
    <w:rPr/>
  </w:style>
  <w:style w:type="character" w:styleId="WW8Num6z6" w:customStyle="1">
    <w:name w:val="WW8Num6z6"/>
    <w:qFormat/>
    <w:rsid w:val="001e2172"/>
    <w:rPr/>
  </w:style>
  <w:style w:type="character" w:styleId="WW8Num1z6" w:customStyle="1">
    <w:name w:val="WW8Num1z6"/>
    <w:qFormat/>
    <w:rsid w:val="001e2172"/>
    <w:rPr/>
  </w:style>
  <w:style w:type="character" w:styleId="WW8Num1z5" w:customStyle="1">
    <w:name w:val="WW8Num1z5"/>
    <w:qFormat/>
    <w:rsid w:val="001e2172"/>
    <w:rPr/>
  </w:style>
  <w:style w:type="character" w:styleId="Style16" w:customStyle="1">
    <w:name w:val="Символ нумерації"/>
    <w:qFormat/>
    <w:rsid w:val="001e2172"/>
    <w:rPr/>
  </w:style>
  <w:style w:type="character" w:styleId="WW8Num5z6" w:customStyle="1">
    <w:name w:val="WW8Num5z6"/>
    <w:qFormat/>
    <w:rsid w:val="001e2172"/>
    <w:rPr/>
  </w:style>
  <w:style w:type="character" w:styleId="WW8Num5z5" w:customStyle="1">
    <w:name w:val="WW8Num5z5"/>
    <w:qFormat/>
    <w:rsid w:val="001e2172"/>
    <w:rPr/>
  </w:style>
  <w:style w:type="character" w:styleId="Style17" w:customStyle="1">
    <w:name w:val="Символ нумерации"/>
    <w:qFormat/>
    <w:rsid w:val="001e2172"/>
    <w:rPr/>
  </w:style>
  <w:style w:type="character" w:styleId="WW8Num1z3" w:customStyle="1">
    <w:name w:val="WW8Num1z3"/>
    <w:qFormat/>
    <w:rsid w:val="001e2172"/>
    <w:rPr/>
  </w:style>
  <w:style w:type="character" w:styleId="WW8Num5z4" w:customStyle="1">
    <w:name w:val="WW8Num5z4"/>
    <w:qFormat/>
    <w:rsid w:val="001e2172"/>
    <w:rPr/>
  </w:style>
  <w:style w:type="character" w:styleId="WW8Num5z8" w:customStyle="1">
    <w:name w:val="WW8Num5z8"/>
    <w:qFormat/>
    <w:rsid w:val="001e2172"/>
    <w:rPr/>
  </w:style>
  <w:style w:type="character" w:styleId="21" w:customStyle="1">
    <w:name w:val="Основной шрифт абзаца21"/>
    <w:qFormat/>
    <w:rsid w:val="001e2172"/>
    <w:rPr/>
  </w:style>
  <w:style w:type="character" w:styleId="WW8Num6z4" w:customStyle="1">
    <w:name w:val="WW8Num6z4"/>
    <w:qFormat/>
    <w:rsid w:val="001e2172"/>
    <w:rPr/>
  </w:style>
  <w:style w:type="character" w:styleId="WW8Num6z1" w:customStyle="1">
    <w:name w:val="WW8Num6z1"/>
    <w:qFormat/>
    <w:rsid w:val="001e2172"/>
    <w:rPr/>
  </w:style>
  <w:style w:type="character" w:styleId="WW8Num6z2" w:customStyle="1">
    <w:name w:val="WW8Num6z2"/>
    <w:qFormat/>
    <w:rsid w:val="001e2172"/>
    <w:rPr/>
  </w:style>
  <w:style w:type="character" w:styleId="WW8Num6z5" w:customStyle="1">
    <w:name w:val="WW8Num6z5"/>
    <w:qFormat/>
    <w:rsid w:val="001e2172"/>
    <w:rPr/>
  </w:style>
  <w:style w:type="character" w:styleId="WW8Num6z3" w:customStyle="1">
    <w:name w:val="WW8Num6z3"/>
    <w:qFormat/>
    <w:rsid w:val="001e2172"/>
    <w:rPr/>
  </w:style>
  <w:style w:type="character" w:styleId="Style18" w:customStyle="1">
    <w:name w:val="Виділення жирним"/>
    <w:qFormat/>
    <w:rsid w:val="007a1b02"/>
    <w:rPr>
      <w:b/>
      <w:bCs/>
    </w:rPr>
  </w:style>
  <w:style w:type="character" w:styleId="Style19" w:customStyle="1">
    <w:name w:val="Нижній колонтитул Знак"/>
    <w:basedOn w:val="DefaultParagraphFont"/>
    <w:uiPriority w:val="99"/>
    <w:qFormat/>
    <w:rsid w:val="00b91ac6"/>
    <w:rPr>
      <w:rFonts w:eastAsia="Arial Unicode MS" w:cs="Mangal"/>
      <w:color w:val="00000A"/>
      <w:kern w:val="2"/>
      <w:sz w:val="24"/>
      <w:szCs w:val="21"/>
    </w:rPr>
  </w:style>
  <w:style w:type="paragraph" w:styleId="Style20" w:customStyle="1">
    <w:name w:val="Заголовок"/>
    <w:basedOn w:val="Normal"/>
    <w:next w:val="Style21"/>
    <w:qFormat/>
    <w:rsid w:val="001e217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qFormat/>
    <w:rsid w:val="001e2172"/>
    <w:pPr>
      <w:spacing w:lineRule="auto" w:line="288" w:before="0" w:after="140"/>
    </w:pPr>
    <w:rPr/>
  </w:style>
  <w:style w:type="paragraph" w:styleId="Style22">
    <w:name w:val="List"/>
    <w:basedOn w:val="Style21"/>
    <w:qFormat/>
    <w:rsid w:val="001e2172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Заголовок 21"/>
    <w:basedOn w:val="Normal"/>
    <w:next w:val="Normal"/>
    <w:qFormat/>
    <w:rsid w:val="001e2172"/>
    <w:pPr>
      <w:widowControl w:val="false"/>
      <w:tabs>
        <w:tab w:val="clear" w:pos="709"/>
        <w:tab w:val="left" w:pos="0" w:leader="none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1" w:customStyle="1">
    <w:name w:val="Заголовок 31"/>
    <w:basedOn w:val="Normal"/>
    <w:next w:val="Normal"/>
    <w:qFormat/>
    <w:rsid w:val="001e2172"/>
    <w:pPr>
      <w:keepNext w:val="true"/>
      <w:tabs>
        <w:tab w:val="clear" w:pos="709"/>
        <w:tab w:val="left" w:pos="0" w:leader="none"/>
      </w:tabs>
      <w:outlineLvl w:val="2"/>
    </w:pPr>
    <w:rPr>
      <w:b/>
    </w:rPr>
  </w:style>
  <w:style w:type="paragraph" w:styleId="12" w:customStyle="1">
    <w:name w:val="Назва об'єкта1"/>
    <w:basedOn w:val="Normal"/>
    <w:qFormat/>
    <w:rsid w:val="001e2172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next w:val="Index1"/>
    <w:qFormat/>
    <w:rsid w:val="001e2172"/>
    <w:pPr>
      <w:suppressLineNumbers/>
    </w:pPr>
    <w:rPr/>
  </w:style>
  <w:style w:type="paragraph" w:styleId="13" w:customStyle="1">
    <w:name w:val="Указатель1"/>
    <w:basedOn w:val="Normal"/>
    <w:qFormat/>
    <w:rsid w:val="001e2172"/>
    <w:pPr>
      <w:suppressLineNumbers/>
    </w:pPr>
    <w:rPr>
      <w:rFonts w:cs="Times New Roman"/>
    </w:rPr>
  </w:style>
  <w:style w:type="paragraph" w:styleId="Caption">
    <w:name w:val="caption"/>
    <w:basedOn w:val="Normal"/>
    <w:next w:val="Normal"/>
    <w:qFormat/>
    <w:rsid w:val="001e2172"/>
    <w:pPr>
      <w:suppressLineNumbers/>
      <w:spacing w:before="120" w:after="120"/>
    </w:pPr>
    <w:rPr>
      <w:i/>
      <w:iCs/>
    </w:rPr>
  </w:style>
  <w:style w:type="paragraph" w:styleId="14" w:customStyle="1">
    <w:name w:val="Заголовок1"/>
    <w:basedOn w:val="Normal"/>
    <w:next w:val="Style21"/>
    <w:qFormat/>
    <w:rsid w:val="001e2172"/>
    <w:pPr>
      <w:keepNext w:val="true"/>
      <w:spacing w:before="240" w:after="120"/>
    </w:pPr>
    <w:rPr>
      <w:sz w:val="28"/>
      <w:szCs w:val="28"/>
    </w:rPr>
  </w:style>
  <w:style w:type="paragraph" w:styleId="Index1">
    <w:name w:val="index 1"/>
    <w:basedOn w:val="Normal"/>
    <w:next w:val="Normal"/>
    <w:qFormat/>
    <w:rsid w:val="001e2172"/>
    <w:pPr/>
    <w:rPr/>
  </w:style>
  <w:style w:type="paragraph" w:styleId="Style25" w:customStyle="1">
    <w:name w:val="Верхний и нижний колонтитулы"/>
    <w:basedOn w:val="Normal"/>
    <w:qFormat/>
    <w:rsid w:val="001e217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15" w:customStyle="1">
    <w:name w:val="Верхній колонтитул1"/>
    <w:basedOn w:val="Normal"/>
    <w:qFormat/>
    <w:rsid w:val="001e217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1e2172"/>
    <w:pPr>
      <w:suppressAutoHyphens w:val="false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4" w:customStyle="1">
    <w:name w:val="Указатель4"/>
    <w:basedOn w:val="Normal"/>
    <w:qFormat/>
    <w:rsid w:val="001e2172"/>
    <w:pPr>
      <w:suppressLineNumbers/>
    </w:pPr>
    <w:rPr/>
  </w:style>
  <w:style w:type="paragraph" w:styleId="32" w:customStyle="1">
    <w:name w:val="Заголовок3"/>
    <w:basedOn w:val="Normal"/>
    <w:next w:val="Style21"/>
    <w:qFormat/>
    <w:rsid w:val="001e217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 w:customStyle="1">
    <w:name w:val="Вміст таблиці"/>
    <w:basedOn w:val="Normal"/>
    <w:qFormat/>
    <w:rsid w:val="001e2172"/>
    <w:pPr>
      <w:suppressLineNumbers/>
    </w:pPr>
    <w:rPr/>
  </w:style>
  <w:style w:type="paragraph" w:styleId="Style27" w:customStyle="1">
    <w:name w:val="Заголовок таблиці"/>
    <w:basedOn w:val="Style26"/>
    <w:qFormat/>
    <w:rsid w:val="001e2172"/>
    <w:pPr>
      <w:jc w:val="center"/>
    </w:pPr>
    <w:rPr>
      <w:b/>
      <w:bCs/>
    </w:rPr>
  </w:style>
  <w:style w:type="paragraph" w:styleId="22" w:customStyle="1">
    <w:name w:val="Заголовок2"/>
    <w:basedOn w:val="Normal"/>
    <w:next w:val="Style21"/>
    <w:qFormat/>
    <w:rsid w:val="001e2172"/>
    <w:pPr>
      <w:keepNext w:val="true"/>
      <w:spacing w:before="240" w:after="120"/>
    </w:pPr>
    <w:rPr>
      <w:sz w:val="28"/>
      <w:szCs w:val="28"/>
    </w:rPr>
  </w:style>
  <w:style w:type="paragraph" w:styleId="HTML1" w:customStyle="1">
    <w:name w:val="Стандартный HTML1"/>
    <w:qFormat/>
    <w:rsid w:val="001e2172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SimSun" w:hAnsi="SimSun" w:eastAsia="SimSun" w:cs="SimSun"/>
      <w:color w:val="auto"/>
      <w:kern w:val="2"/>
      <w:sz w:val="24"/>
      <w:szCs w:val="24"/>
      <w:lang w:val="en-US" w:eastAsia="zh-CN" w:bidi="ar-SA"/>
    </w:rPr>
  </w:style>
  <w:style w:type="paragraph" w:styleId="113" w:customStyle="1">
    <w:name w:val="Название объекта11"/>
    <w:basedOn w:val="Normal"/>
    <w:qFormat/>
    <w:rsid w:val="001e2172"/>
    <w:pPr>
      <w:suppressLineNumbers/>
      <w:spacing w:before="120" w:after="120"/>
    </w:pPr>
    <w:rPr>
      <w:rFonts w:cs="Lucida Sans"/>
      <w:i/>
      <w:iCs/>
    </w:rPr>
  </w:style>
  <w:style w:type="paragraph" w:styleId="33" w:customStyle="1">
    <w:name w:val="Указатель3"/>
    <w:basedOn w:val="Normal"/>
    <w:qFormat/>
    <w:rsid w:val="001e2172"/>
    <w:pPr>
      <w:suppressLineNumbers/>
    </w:pPr>
    <w:rPr>
      <w:rFonts w:cs="Arial"/>
    </w:rPr>
  </w:style>
  <w:style w:type="paragraph" w:styleId="16" w:customStyle="1">
    <w:name w:val="Название объекта1"/>
    <w:basedOn w:val="Normal"/>
    <w:next w:val="Normal"/>
    <w:qFormat/>
    <w:rsid w:val="001e2172"/>
    <w:pPr>
      <w:suppressLineNumbers/>
      <w:spacing w:before="120" w:after="120"/>
    </w:pPr>
    <w:rPr>
      <w:rFonts w:cs="Arial"/>
      <w:i/>
      <w:iCs/>
    </w:rPr>
  </w:style>
  <w:style w:type="paragraph" w:styleId="121" w:customStyle="1">
    <w:name w:val="Название объекта12"/>
    <w:basedOn w:val="Normal"/>
    <w:next w:val="Normal"/>
    <w:qFormat/>
    <w:rsid w:val="001e2172"/>
    <w:pPr>
      <w:suppressLineNumbers/>
      <w:spacing w:before="120" w:after="120"/>
    </w:pPr>
    <w:rPr>
      <w:i/>
      <w:iCs/>
    </w:rPr>
  </w:style>
  <w:style w:type="paragraph" w:styleId="114" w:customStyle="1">
    <w:name w:val="Указатель11"/>
    <w:basedOn w:val="Normal"/>
    <w:qFormat/>
    <w:rsid w:val="001e2172"/>
    <w:pPr>
      <w:suppressLineNumbers/>
    </w:pPr>
    <w:rPr>
      <w:rFonts w:cs="Lucida Sans"/>
    </w:rPr>
  </w:style>
  <w:style w:type="paragraph" w:styleId="Style28" w:customStyle="1">
    <w:name w:val="Содержимое таблицы"/>
    <w:basedOn w:val="Normal"/>
    <w:qFormat/>
    <w:rsid w:val="001e2172"/>
    <w:pPr>
      <w:suppressLineNumbers/>
    </w:pPr>
    <w:rPr/>
  </w:style>
  <w:style w:type="paragraph" w:styleId="131" w:customStyle="1">
    <w:name w:val="Указатель13"/>
    <w:basedOn w:val="Normal"/>
    <w:qFormat/>
    <w:rsid w:val="001e2172"/>
    <w:pPr>
      <w:suppressLineNumbers/>
    </w:pPr>
    <w:rPr>
      <w:rFonts w:cs="Arial"/>
    </w:rPr>
  </w:style>
  <w:style w:type="paragraph" w:styleId="17" w:customStyle="1">
    <w:name w:val="Обычный (веб)1"/>
    <w:basedOn w:val="Normal"/>
    <w:qFormat/>
    <w:rsid w:val="001e2172"/>
    <w:pPr/>
    <w:rPr/>
  </w:style>
  <w:style w:type="paragraph" w:styleId="Style29" w:customStyle="1">
    <w:name w:val="Заголовок таблицы"/>
    <w:basedOn w:val="Style28"/>
    <w:qFormat/>
    <w:rsid w:val="001e2172"/>
    <w:pPr>
      <w:jc w:val="center"/>
    </w:pPr>
    <w:rPr>
      <w:b/>
      <w:bCs/>
    </w:rPr>
  </w:style>
  <w:style w:type="paragraph" w:styleId="122" w:customStyle="1">
    <w:name w:val="Указатель12"/>
    <w:basedOn w:val="Normal"/>
    <w:qFormat/>
    <w:rsid w:val="001e2172"/>
    <w:pPr>
      <w:suppressLineNumbers/>
    </w:pPr>
    <w:rPr/>
  </w:style>
  <w:style w:type="paragraph" w:styleId="18" w:customStyle="1">
    <w:name w:val="Текст выноски1"/>
    <w:basedOn w:val="Normal"/>
    <w:qFormat/>
    <w:rsid w:val="001e2172"/>
    <w:pPr/>
    <w:rPr>
      <w:rFonts w:ascii="Segoe UI" w:hAnsi="Segoe UI" w:cs="Mangal"/>
      <w:sz w:val="18"/>
      <w:szCs w:val="16"/>
    </w:rPr>
  </w:style>
  <w:style w:type="paragraph" w:styleId="23" w:customStyle="1">
    <w:name w:val="Указатель2"/>
    <w:basedOn w:val="Normal"/>
    <w:qFormat/>
    <w:rsid w:val="001e2172"/>
    <w:pPr>
      <w:suppressLineNumbers/>
    </w:pPr>
    <w:rPr>
      <w:rFonts w:cs="Lucida Sans"/>
    </w:rPr>
  </w:style>
  <w:style w:type="paragraph" w:styleId="Style30" w:customStyle="1">
    <w:name w:val="Покажчик"/>
    <w:basedOn w:val="Normal"/>
    <w:qFormat/>
    <w:rsid w:val="001e2172"/>
    <w:pPr>
      <w:suppressLineNumbers/>
    </w:pPr>
    <w:rPr/>
  </w:style>
  <w:style w:type="paragraph" w:styleId="1111" w:customStyle="1">
    <w:name w:val="Название объекта111"/>
    <w:basedOn w:val="Normal"/>
    <w:qFormat/>
    <w:rsid w:val="001e2172"/>
    <w:pPr>
      <w:suppressLineNumbers/>
      <w:spacing w:before="120" w:after="120"/>
    </w:pPr>
    <w:rPr>
      <w:rFonts w:cs="Arial"/>
      <w:i/>
      <w:iCs/>
    </w:rPr>
  </w:style>
  <w:style w:type="paragraph" w:styleId="115" w:customStyle="1">
    <w:name w:val="Обычный (веб)11"/>
    <w:basedOn w:val="Normal"/>
    <w:qFormat/>
    <w:rsid w:val="001e2172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1e2172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andard" w:customStyle="1">
    <w:name w:val="Standard"/>
    <w:qFormat/>
    <w:rsid w:val="007a1b02"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uk-UA" w:bidi="ar-SA"/>
    </w:rPr>
  </w:style>
  <w:style w:type="paragraph" w:styleId="19" w:customStyle="1">
    <w:name w:val="Нижній колонтитул1"/>
    <w:basedOn w:val="Normal"/>
    <w:uiPriority w:val="99"/>
    <w:unhideWhenUsed/>
    <w:qFormat/>
    <w:rsid w:val="00b91ac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1">
    <w:name w:val="Head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9EB4BF-AFC8-4DDE-B044-89BB4B1A5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LibreOffice/6.3.1.2$Windows_X86_64 LibreOffice_project/b79626edf0065ac373bd1df5c28bd630b4424273</Application>
  <Pages>2</Pages>
  <Words>112</Words>
  <Characters>693</Characters>
  <CharactersWithSpaces>1011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2020-12-16T11:59:00Z</dcterms:created>
  <dc:creator>Dima</dc:creator>
  <dc:description/>
  <dc:language>uk-UA</dc:language>
  <cp:lastModifiedBy/>
  <cp:lastPrinted>2021-03-30T16:25:35Z</cp:lastPrinted>
  <dcterms:modified xsi:type="dcterms:W3CDTF">2021-04-05T10:33:49Z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1049-11.2.0.9747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