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"/>
        <w:rPr/>
      </w:pPr>
      <w:r>
        <w:rPr/>
        <w:drawing>
          <wp:anchor behindDoc="0" distT="0" distB="0" distL="0" distR="1270" simplePos="0" locked="0" layoutInCell="1" allowOverlap="1" relativeHeight="2">
            <wp:simplePos x="0" y="0"/>
            <wp:positionH relativeFrom="column">
              <wp:posOffset>2822575</wp:posOffset>
            </wp:positionH>
            <wp:positionV relativeFrom="paragraph">
              <wp:posOffset>-646430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282" w:hanging="0"/>
        <w:jc w:val="center"/>
        <w:rPr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шоста позачергова </w:t>
      </w:r>
      <w:r>
        <w:rPr>
          <w:b/>
          <w:sz w:val="28"/>
          <w:szCs w:val="28"/>
        </w:rPr>
        <w:t>сесія восьмого скликання)</w:t>
      </w:r>
    </w:p>
    <w:p>
      <w:pPr>
        <w:pStyle w:val="Normal"/>
        <w:ind w:right="28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282" w:firstLine="709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ind w:right="282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11"/>
        <w:tabs>
          <w:tab w:val="clear" w:pos="708"/>
          <w:tab w:val="left" w:pos="709" w:leader="none"/>
          <w:tab w:val="right" w:pos="9099" w:leader="none"/>
        </w:tabs>
        <w:ind w:right="57" w:hanging="0"/>
        <w:jc w:val="left"/>
        <w:rPr/>
      </w:pPr>
      <w:r>
        <w:rPr>
          <w:bCs/>
        </w:rPr>
        <w:t xml:space="preserve">16 квітня 2021 року                                        </w:t>
      </w:r>
      <w:bookmarkStart w:id="0" w:name="__DdeLink__1067_3164141322"/>
      <w:r>
        <w:rPr>
          <w:bCs/>
        </w:rPr>
        <w:t xml:space="preserve">                                       № </w:t>
      </w:r>
      <w:r>
        <w:rPr>
          <w:bCs/>
        </w:rPr>
        <w:t>395</w:t>
      </w:r>
      <w:r>
        <w:rPr>
          <w:bCs/>
        </w:rPr>
        <w:t>-6-VII</w:t>
      </w:r>
      <w:bookmarkEnd w:id="0"/>
      <w:r>
        <w:rPr>
          <w:bCs/>
        </w:rPr>
        <w:t>І</w:t>
      </w:r>
    </w:p>
    <w:p>
      <w:pPr>
        <w:pStyle w:val="Normal"/>
        <w:ind w:right="28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9214" w:leader="none"/>
          <w:tab w:val="left" w:pos="9356" w:leader="none"/>
        </w:tabs>
        <w:ind w:firstLine="709"/>
        <w:jc w:val="both"/>
        <w:rPr/>
      </w:pPr>
      <w:r>
        <w:rPr>
          <w:sz w:val="28"/>
          <w:szCs w:val="28"/>
        </w:rPr>
        <w:t>Керуючись Земельним кодексом України, законами України ,,Про місцеве самоврядування в Україні”, „Про землеустрій”, ,,Про державний земельний кадастр”, розглянувши заяви громадян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Решетилівська </w:t>
      </w:r>
      <w:r>
        <w:rPr>
          <w:bCs/>
          <w:sz w:val="28"/>
          <w:szCs w:val="28"/>
        </w:rPr>
        <w:t>міська рада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>
      <w:pPr>
        <w:pStyle w:val="Normal"/>
        <w:ind w:right="282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1. Затвердити Олійниченко Оксані Олександрівні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0,2263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5324255106:06:001:0129)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 район, с. Сені, вулиця Лісова, 28а.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2. Затвердити Рибас Оксані Володимирівні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5324255100:00:010:0152)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 район, с. Шкурупіївка.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3. Затвердити Рафальському Костянтину Романовичу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0,2372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5324280505:05:002:0140)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/>
      </w:pPr>
      <w:r>
        <w:rPr>
          <w:sz w:val="28"/>
          <w:szCs w:val="28"/>
        </w:rPr>
        <w:t>Полтавська область, Полтавський  район, с. Пустовари, вул. Гагаріна, 16.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4. Затвердити Черевичному Володимиру Петровичу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0,1000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5324255100:30:002:0918)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Полтавський  район, м. Решетилівка, провулок Соборний, 16.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5.Затвердити Малову Віктору Вікторовичу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5324282803:03:001:0038)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sz w:val="28"/>
          <w:szCs w:val="28"/>
        </w:rPr>
        <w:t>Полтавська область, Полтавський район, с. Молодиківщина, вул. Травнева, 81.</w:t>
      </w:r>
    </w:p>
    <w:p>
      <w:pPr>
        <w:pStyle w:val="Normal"/>
        <w:tabs>
          <w:tab w:val="clear" w:pos="708"/>
          <w:tab w:val="left" w:pos="9639" w:leader="none"/>
        </w:tabs>
        <w:ind w:firstLine="680"/>
        <w:jc w:val="both"/>
        <w:rPr/>
      </w:pPr>
      <w:r>
        <w:rPr>
          <w:bCs/>
          <w:sz w:val="28"/>
          <w:szCs w:val="28"/>
        </w:rPr>
        <w:t xml:space="preserve">6.Затвердити Малову Геннадію Вікторовичу </w:t>
      </w:r>
      <w:r>
        <w:rPr>
          <w:color w:val="auto"/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площею </w:t>
      </w:r>
      <w:r>
        <w:rPr>
          <w:bCs/>
          <w:sz w:val="28"/>
          <w:szCs w:val="28"/>
        </w:rPr>
        <w:t xml:space="preserve">0,2500 га </w:t>
      </w:r>
      <w:r>
        <w:rPr>
          <w:sz w:val="28"/>
          <w:szCs w:val="28"/>
        </w:rPr>
        <w:t xml:space="preserve">для будівництва і обслуговування житлового будинку, господарських будівель і споруд </w:t>
      </w:r>
      <w:r>
        <w:rPr>
          <w:color w:val="000000" w:themeColor="text1"/>
          <w:sz w:val="28"/>
          <w:szCs w:val="28"/>
        </w:rPr>
        <w:t xml:space="preserve">та передати її у приватну власність </w:t>
      </w:r>
      <w:r>
        <w:rPr>
          <w:bCs/>
          <w:color w:val="000000" w:themeColor="text1"/>
          <w:sz w:val="28"/>
          <w:szCs w:val="28"/>
        </w:rPr>
        <w:t>(кадастровий</w:t>
      </w:r>
      <w:r>
        <w:rPr>
          <w:color w:val="000000" w:themeColor="text1"/>
          <w:sz w:val="28"/>
          <w:szCs w:val="28"/>
        </w:rPr>
        <w:t xml:space="preserve"> номер 5324282803:03:001:0042)</w:t>
      </w:r>
      <w:r>
        <w:rPr>
          <w:sz w:val="28"/>
          <w:szCs w:val="28"/>
        </w:rPr>
        <w:t xml:space="preserve"> за адресою:</w:t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/>
      </w:pPr>
      <w:r>
        <w:rPr>
          <w:sz w:val="28"/>
          <w:szCs w:val="28"/>
        </w:rPr>
        <w:t>Полтавська область, Полтавський район, с.</w:t>
      </w:r>
      <w:bookmarkStart w:id="1" w:name="_GoBack"/>
      <w:bookmarkEnd w:id="1"/>
      <w:r>
        <w:rPr>
          <w:sz w:val="28"/>
          <w:szCs w:val="28"/>
        </w:rPr>
        <w:t> Молодиківщина, вул. Травнева, 18.</w:t>
      </w:r>
    </w:p>
    <w:p>
      <w:pPr>
        <w:pStyle w:val="Normal"/>
        <w:tabs>
          <w:tab w:val="clear" w:pos="708"/>
          <w:tab w:val="left" w:pos="9639" w:leader="none"/>
        </w:tabs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639" w:leader="none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82" w:hanging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 xml:space="preserve">                    </w:t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40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4740a6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4740a6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4740a6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b52553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b52553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340f16"/>
    <w:pPr>
      <w:spacing w:lineRule="auto" w:line="288" w:before="0" w:after="140"/>
    </w:pPr>
    <w:rPr/>
  </w:style>
  <w:style w:type="paragraph" w:styleId="Style20">
    <w:name w:val="List"/>
    <w:basedOn w:val="Style19"/>
    <w:rsid w:val="00340f16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rsid w:val="001d1c91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d23f8b"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uiPriority w:val="99"/>
    <w:qFormat/>
    <w:rsid w:val="004740a6"/>
    <w:pPr>
      <w:jc w:val="center"/>
    </w:pPr>
    <w:rPr>
      <w:b/>
      <w:bCs/>
      <w:sz w:val="28"/>
      <w:szCs w:val="28"/>
      <w:lang w:eastAsia="ru-RU"/>
    </w:rPr>
  </w:style>
  <w:style w:type="paragraph" w:styleId="11" w:customStyle="1">
    <w:name w:val="Заголовок1"/>
    <w:basedOn w:val="Normal"/>
    <w:next w:val="Style19"/>
    <w:link w:val="1"/>
    <w:qFormat/>
    <w:rsid w:val="00340f16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2" w:customStyle="1">
    <w:name w:val="Указатель1"/>
    <w:basedOn w:val="Normal"/>
    <w:qFormat/>
    <w:rsid w:val="009a3f50"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rsid w:val="00340f16"/>
    <w:pPr>
      <w:suppressLineNumbers/>
      <w:spacing w:before="120" w:after="120"/>
    </w:pPr>
    <w:rPr>
      <w:rFonts w:cs="FreeSans"/>
      <w:i/>
      <w:iCs/>
    </w:rPr>
  </w:style>
  <w:style w:type="paragraph" w:styleId="111" w:customStyle="1">
    <w:name w:val="Заголовок 11"/>
    <w:basedOn w:val="Normal"/>
    <w:uiPriority w:val="99"/>
    <w:qFormat/>
    <w:rsid w:val="004740a6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4" w:customStyle="1">
    <w:name w:val="Покажчик"/>
    <w:basedOn w:val="Normal"/>
    <w:qFormat/>
    <w:rsid w:val="00340f16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4740a6"/>
    <w:pPr/>
    <w:rPr>
      <w:rFonts w:ascii="Tahoma" w:hAnsi="Tahoma" w:cs="Tahoma"/>
      <w:sz w:val="16"/>
      <w:szCs w:val="16"/>
    </w:rPr>
  </w:style>
  <w:style w:type="paragraph" w:styleId="Style25" w:customStyle="1">
    <w:name w:val="Вміст таблиці"/>
    <w:basedOn w:val="Normal"/>
    <w:qFormat/>
    <w:rsid w:val="00340f16"/>
    <w:pPr/>
    <w:rPr/>
  </w:style>
  <w:style w:type="paragraph" w:styleId="Style26" w:customStyle="1">
    <w:name w:val="Заголовок таблиці"/>
    <w:basedOn w:val="Style25"/>
    <w:qFormat/>
    <w:rsid w:val="00340f16"/>
    <w:pPr/>
    <w:rPr/>
  </w:style>
  <w:style w:type="paragraph" w:styleId="ListParagraph">
    <w:name w:val="List Paragraph"/>
    <w:basedOn w:val="Normal"/>
    <w:uiPriority w:val="34"/>
    <w:qFormat/>
    <w:rsid w:val="00b95263"/>
    <w:pPr>
      <w:spacing w:before="0" w:after="0"/>
      <w:ind w:left="720" w:hanging="0"/>
      <w:contextualSpacing/>
    </w:pPr>
    <w:rPr/>
  </w:style>
  <w:style w:type="paragraph" w:styleId="14" w:customStyle="1">
    <w:name w:val="Верх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15" w:customStyle="1">
    <w:name w:val="Нижний колонтитул1"/>
    <w:basedOn w:val="Normal"/>
    <w:qFormat/>
    <w:rsid w:val="001d1c91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2" w:customStyle="1">
    <w:name w:val="Верхний колонтитул2"/>
    <w:basedOn w:val="Normal"/>
    <w:qFormat/>
    <w:rsid w:val="00a20cb6"/>
    <w:pPr/>
    <w:rPr/>
  </w:style>
  <w:style w:type="paragraph" w:styleId="3" w:customStyle="1">
    <w:name w:val="Верхний колонтитул3"/>
    <w:basedOn w:val="Normal"/>
    <w:qFormat/>
    <w:rsid w:val="00886314"/>
    <w:pPr/>
    <w:rPr/>
  </w:style>
  <w:style w:type="paragraph" w:styleId="4" w:customStyle="1">
    <w:name w:val="Верхний колонтитул4"/>
    <w:basedOn w:val="Normal"/>
    <w:qFormat/>
    <w:rsid w:val="00ca1083"/>
    <w:pPr/>
    <w:rPr/>
  </w:style>
  <w:style w:type="paragraph" w:styleId="Style27" w:customStyle="1">
    <w:name w:val="Верхний и нижний колонтитулы"/>
    <w:basedOn w:val="Normal"/>
    <w:qFormat/>
    <w:rsid w:val="00bb66cb"/>
    <w:pPr/>
    <w:rPr/>
  </w:style>
  <w:style w:type="paragraph" w:styleId="5" w:customStyle="1">
    <w:name w:val="Верхний колонтитул5"/>
    <w:basedOn w:val="Normal"/>
    <w:qFormat/>
    <w:rsid w:val="00bb66cb"/>
    <w:pPr/>
    <w:rPr/>
  </w:style>
  <w:style w:type="paragraph" w:styleId="Style28">
    <w:name w:val="Header"/>
    <w:basedOn w:val="Normal"/>
    <w:uiPriority w:val="99"/>
    <w:unhideWhenUsed/>
    <w:rsid w:val="00b5255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b5255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F8AD-7E6D-4D9F-B3B6-B9ACDADC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LibreOffice/6.3.1.2$Windows_X86_64 LibreOffice_project/b79626edf0065ac373bd1df5c28bd630b4424273</Application>
  <Pages>2</Pages>
  <Words>379</Words>
  <Characters>2755</Characters>
  <CharactersWithSpaces>3221</CharactersWithSpaces>
  <Paragraphs>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2021-02-11T13:08:00Z</dcterms:created>
  <dc:creator>User</dc:creator>
  <dc:description/>
  <dc:language>uk-UA</dc:language>
  <cp:lastModifiedBy/>
  <cp:lastPrinted>2020-12-31T13:37:00Z</cp:lastPrinted>
  <dcterms:modified xsi:type="dcterms:W3CDTF">2021-04-19T10:45:57Z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