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2841625</wp:posOffset>
            </wp:positionH>
            <wp:positionV relativeFrom="paragraph">
              <wp:posOffset>-415925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74_3928960048"/>
      <w:bookmarkStart w:id="1" w:name="__DdeLink__74_3928960048"/>
      <w:bookmarkEnd w:id="1"/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(сьома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>травня 2021 року</w:t>
        <w:tab/>
        <w:tab/>
        <w:tab/>
        <w:tab/>
        <w:tab/>
        <w:tab/>
        <w:tab/>
        <w:tab/>
        <w:t xml:space="preserve">   №</w:t>
      </w:r>
      <w:r>
        <w:rPr>
          <w:sz w:val="28"/>
          <w:szCs w:val="28"/>
          <w:lang w:val="en-US"/>
        </w:rPr>
        <w:t>422</w:t>
      </w:r>
      <w:r>
        <w:rPr>
          <w:sz w:val="28"/>
          <w:szCs w:val="28"/>
        </w:rPr>
        <w:t>-7-</w:t>
      </w:r>
      <w:r>
        <w:rPr>
          <w:sz w:val="28"/>
          <w:szCs w:val="28"/>
          <w:lang w:val="en-US"/>
        </w:rPr>
        <w:t>VIII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>реорганізацію Шамраївського закладу загальної середньої освіти І-ІІ ступенів з дошкільним підрозділом Решетилівської міської ради шляхом приєднання до Шевченківського закладу загальної середньої освіти І-ІІІ ступенів імені академіка В.О. Пащенка Решетилівської міської ради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частини першої статті 143 Конституції України, статей 104, 105, 106, 107 Цивільного кодексу України, керуючись пунктом 30 частини першої статті 26 Закону України ,,Про місцеве самоврядування в Україні”, </w:t>
      </w:r>
      <w:bookmarkStart w:id="2" w:name="_GoBack"/>
      <w:bookmarkEnd w:id="2"/>
      <w:r>
        <w:rPr>
          <w:sz w:val="28"/>
          <w:szCs w:val="28"/>
        </w:rPr>
        <w:t>статтею 25, частиною другою статті 66 Закону України ,,Про освіту”, Законом України ,,Про державну реєстрацію юридичних осіб, фізичних осіб-підприємців та громадських формувань”, зважаючи на демографічну ситуацію по території обслуговування Шамраївського ЗЗСО І-ІІ ступенів з дошкільним підрозділом, враховуючи низьку наповнюваність класів учнями, з метою підвищення якості освіти, економічної ефективності функціонування закладів загальної середньої освіти на території громади, Решетилівська міська рада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Реорганізувати Шамраївський заклад загальної середньої освіти І-ІІ ступенів з дошкільним підрозділом Решетилівської міської ради (код ЄДРПОУ 23542330) шляхом приєднання до Шевченківського закладу загальної середньої освіти І-ІІІ ступенів імені академіка В.О. Пащенка Решетилівської міської ради (код ЄДРПОУ 23542264).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 Створити комісію з реорганізації Шамраївського закладу загальної середньої освіти І-ІІ ступенів з дошкільним підрозділом Решетилівської міської ради та затвердити її склад згідно додатку.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ab/>
        <w:t xml:space="preserve">3. Голові комісії з реорганізації </w:t>
      </w:r>
      <w:r>
        <w:rPr>
          <w:sz w:val="28"/>
          <w:szCs w:val="28"/>
        </w:rPr>
        <w:t>Шамраївського закладу загальної середньої освіти І-ІІ ступенів з дошкільним підрозділом Решетилівської міської ради Кисельову В.Ю. повідомити державного реєстратора про прийняте рішення щодо реорганізації Шамраївського закладу загальної середньої освіти І-ІІ ступенів з дошкільним підрозділом Решетилівської міської ради та подати йому в установленому законодавством порядку необхідні документи для внесення до Єдиного державного реєстру юридичних осіб, фізичних осіб-підприємців та громадських формувань відповідних записів.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4. </w:t>
      </w:r>
      <w:r>
        <w:rPr>
          <w:sz w:val="28"/>
          <w:szCs w:val="28"/>
          <w:lang w:eastAsia="uk-UA"/>
        </w:rPr>
        <w:t xml:space="preserve">Комісії з реорганізації </w:t>
      </w:r>
      <w:r>
        <w:rPr>
          <w:sz w:val="28"/>
          <w:szCs w:val="28"/>
        </w:rPr>
        <w:t>Шамраївського закладу загальної середньої освіти І-ІІ ступенів з дошкільним підрозділом Решетилівської міської ради</w:t>
      </w:r>
      <w:r>
        <w:rPr>
          <w:sz w:val="28"/>
          <w:szCs w:val="28"/>
          <w:lang w:eastAsia="uk-UA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>1) провести процедуру реорганізації відповідно до вимог чинного законодавства;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2) н</w:t>
      </w:r>
      <w:r>
        <w:rPr>
          <w:sz w:val="28"/>
          <w:szCs w:val="28"/>
        </w:rPr>
        <w:t>адати на затвердження передавальні акти в порядку, передбаченому частинами другою, третьою статті 107 Цивільного кодексу України.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5. Встановити строк заявлення кредиторами своїх вимог до </w:t>
      </w:r>
      <w:r>
        <w:rPr>
          <w:sz w:val="28"/>
          <w:szCs w:val="28"/>
        </w:rPr>
        <w:t>Шамраївського закладу загальної середньої освіти І-ІІ ступенів з дошкільним підрозділом Решетилівської міської ради</w:t>
      </w:r>
      <w:r>
        <w:rPr>
          <w:sz w:val="28"/>
          <w:szCs w:val="28"/>
          <w:lang w:eastAsia="uk-UA"/>
        </w:rPr>
        <w:t xml:space="preserve"> два місяці з дня оприлюднення повідомлення про рішення щодо припинення юридичної особи.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6. Визнати </w:t>
      </w:r>
      <w:r>
        <w:rPr>
          <w:sz w:val="28"/>
          <w:szCs w:val="28"/>
        </w:rPr>
        <w:t xml:space="preserve">Шевченківський заклад загальної середньої освіти І-ІІІ ступенів імені академіка В.О. Пащенка Решетилівської міської ради (код ЄДРПОУ 23542264) </w:t>
      </w:r>
      <w:r>
        <w:rPr>
          <w:sz w:val="28"/>
          <w:szCs w:val="28"/>
          <w:lang w:eastAsia="uk-UA"/>
        </w:rPr>
        <w:t xml:space="preserve">правонаступником прав та обов’язків </w:t>
      </w:r>
      <w:r>
        <w:rPr>
          <w:sz w:val="28"/>
          <w:szCs w:val="28"/>
        </w:rPr>
        <w:t>Шамраївського закладу загальної середньої освіти І-ІІ ступенів з дошкільним підрозділом Решетилівської міської ради (код ЄДРПОУ 23542301</w:t>
      </w:r>
      <w:r>
        <w:rPr>
          <w:sz w:val="28"/>
          <w:szCs w:val="28"/>
          <w:lang w:eastAsia="uk-UA"/>
        </w:rPr>
        <w:t>).</w:t>
      </w:r>
    </w:p>
    <w:p>
      <w:pPr>
        <w:pStyle w:val="Normal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 xml:space="preserve">7. Начальнику відділу освіти Решетилівської міської ради Костогриз А.М. повідомити директора </w:t>
      </w:r>
      <w:r>
        <w:rPr>
          <w:sz w:val="28"/>
          <w:szCs w:val="28"/>
        </w:rPr>
        <w:t>Шамраївського закладу загальної середньої освіти І-ІІ ступенів з дошкільним підрозділом Решетилівської міської ради</w:t>
      </w:r>
      <w:r>
        <w:rPr>
          <w:sz w:val="28"/>
          <w:szCs w:val="28"/>
          <w:lang w:eastAsia="uk-UA"/>
        </w:rPr>
        <w:t xml:space="preserve"> Погорілу Л.О.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eastAsia="uk-UA"/>
        </w:rPr>
        <w:t xml:space="preserve">8. Директору </w:t>
      </w:r>
      <w:r>
        <w:rPr>
          <w:sz w:val="28"/>
          <w:szCs w:val="28"/>
        </w:rPr>
        <w:t>Шамраївського закладу загальної середньої освіти І-ІІ ступенів з дошкільним підрозділом Решетилівської міської ради</w:t>
      </w:r>
      <w:r>
        <w:rPr>
          <w:sz w:val="28"/>
          <w:szCs w:val="28"/>
          <w:lang w:eastAsia="uk-UA"/>
        </w:rPr>
        <w:t xml:space="preserve"> Погорілій А.О. забезпечити попередження працівників закладу освіти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eastAsia="Times New Roman" w:cs="Times New Roman"/>
          <w:color w:val="auto"/>
          <w:kern w:val="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>
        <w:rPr>
          <w:sz w:val="28"/>
          <w:szCs w:val="28"/>
        </w:rPr>
        <w:t>9. Директору Шевченківського закладу загальної середньої освіти І-ІІІ ступенів імені академіка В.О. Пащенка Кисельову В.Ю. у порядку, встановленому чинним трудовим законодавством України, вжити заходів організаційно-кадрового характеру стосовно працівників Шамраївського закладу загальної середньої освіти І-ІІ ступенів з дошкільним підрозділом Решетилівської міської ради у зв’язку з реорганізацією, змінами в організації праці цього закладу.</w:t>
      </w:r>
      <w:bookmarkStart w:id="3" w:name="_Hlk69161406"/>
      <w:bookmarkEnd w:id="3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cs="Times New Roman"/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культури, спорту, соціального захисту та </w:t>
      </w:r>
      <w:r>
        <w:rPr>
          <w:sz w:val="28"/>
          <w:szCs w:val="28"/>
        </w:rPr>
        <w:t xml:space="preserve">охорони здоров’я </w:t>
      </w:r>
      <w:bookmarkStart w:id="4" w:name="_Hlk69455374"/>
      <w:r>
        <w:rPr>
          <w:sz w:val="28"/>
          <w:szCs w:val="28"/>
        </w:rPr>
        <w:t>(Бережний В.О.).</w:t>
      </w:r>
      <w:bookmarkEnd w:id="4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567" w:top="1126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  <w:lang w:val="uk-UA"/>
        </w:rPr>
        <w:t>Решетилівської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r>
        <w:rPr>
          <w:sz w:val="28"/>
          <w:szCs w:val="28"/>
        </w:rPr>
        <w:t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ради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r>
        <w:rPr>
          <w:sz w:val="28"/>
          <w:szCs w:val="28"/>
          <w:lang w:val="uk-UA"/>
        </w:rPr>
        <w:t>восьмого</w:t>
      </w:r>
      <w:r>
        <w:rPr>
          <w:sz w:val="28"/>
          <w:szCs w:val="28"/>
        </w:rPr>
        <w:t xml:space="preserve"> скликання 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r>
        <w:rPr>
          <w:sz w:val="28"/>
          <w:szCs w:val="28"/>
          <w:lang w:val="en-US"/>
        </w:rPr>
        <w:t>25</w:t>
      </w:r>
      <w:r>
        <w:rPr>
          <w:sz w:val="28"/>
          <w:szCs w:val="28"/>
          <w:lang w:val="uk-UA"/>
        </w:rPr>
        <w:t>травня 2021 року №</w:t>
      </w:r>
      <w:r>
        <w:rPr>
          <w:sz w:val="28"/>
          <w:szCs w:val="28"/>
          <w:lang w:val="en-US"/>
        </w:rPr>
        <w:t>422</w:t>
      </w:r>
      <w:r>
        <w:rPr>
          <w:sz w:val="28"/>
          <w:szCs w:val="28"/>
        </w:rPr>
        <w:t>-7-</w:t>
      </w:r>
      <w:r>
        <w:rPr>
          <w:sz w:val="28"/>
          <w:szCs w:val="28"/>
          <w:lang w:val="en-US"/>
        </w:rPr>
        <w:t>VIII</w:t>
      </w:r>
    </w:p>
    <w:p>
      <w:pPr>
        <w:pStyle w:val="Normal"/>
        <w:widowControl w:val="false"/>
        <w:tabs>
          <w:tab w:val="clear" w:pos="708"/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r>
        <w:rPr>
          <w:sz w:val="28"/>
          <w:szCs w:val="28"/>
        </w:rPr>
        <w:t>(7 сес</w:t>
      </w:r>
      <w:r>
        <w:rPr>
          <w:sz w:val="28"/>
          <w:szCs w:val="28"/>
          <w:lang w:val="uk-UA"/>
        </w:rPr>
        <w:t>ія)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>
      <w:pPr>
        <w:pStyle w:val="Normal"/>
        <w:spacing w:lineRule="auto" w:line="240"/>
        <w:ind w:firstLine="709"/>
        <w:jc w:val="center"/>
        <w:rPr/>
      </w:pPr>
      <w:r>
        <w:rPr>
          <w:sz w:val="28"/>
          <w:szCs w:val="28"/>
          <w:lang w:val="uk-UA"/>
        </w:rPr>
        <w:t>комісії з реорганізації Шамраївського закладу загальної середньої освіти</w:t>
      </w:r>
    </w:p>
    <w:p>
      <w:pPr>
        <w:pStyle w:val="Normal"/>
        <w:spacing w:lineRule="auto" w:line="240"/>
        <w:ind w:firstLine="709"/>
        <w:jc w:val="center"/>
        <w:rPr/>
      </w:pPr>
      <w:r>
        <w:rPr>
          <w:sz w:val="28"/>
          <w:szCs w:val="28"/>
          <w:lang w:val="uk-UA"/>
        </w:rPr>
        <w:t>І-ІІ ступенів з дошкільним підрозділом Решетилівської міської ради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4950" w:hanging="4950"/>
        <w:jc w:val="both"/>
        <w:rPr/>
      </w:pPr>
      <w:r>
        <w:rPr>
          <w:sz w:val="28"/>
          <w:szCs w:val="28"/>
          <w:lang w:val="uk-UA"/>
        </w:rPr>
        <w:t>Кисельов Віталій Юрійович</w:t>
        <w:tab/>
        <w:tab/>
        <w:t xml:space="preserve">голова комісії, директор </w:t>
      </w:r>
      <w:bookmarkStart w:id="5" w:name="_Hlk69925106"/>
      <w:r>
        <w:rPr>
          <w:sz w:val="28"/>
          <w:szCs w:val="28"/>
          <w:lang w:val="uk-UA"/>
        </w:rPr>
        <w:t>Шевченківського ЗЗСО І-ІІІ ступенів</w:t>
      </w:r>
      <w:bookmarkEnd w:id="5"/>
      <w:r>
        <w:rPr>
          <w:sz w:val="28"/>
          <w:szCs w:val="28"/>
          <w:lang w:val="uk-UA"/>
        </w:rPr>
        <w:t xml:space="preserve"> імені академіка В.О. Пащенка</w:t>
      </w:r>
    </w:p>
    <w:p>
      <w:pPr>
        <w:pStyle w:val="Normal"/>
        <w:spacing w:lineRule="auto" w:line="240"/>
        <w:ind w:left="4950" w:hanging="4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>Погоріла Алла Олексіївна</w:t>
        <w:tab/>
        <w:tab/>
        <w:tab/>
        <w:t>заступник голови комісії,</w:t>
      </w:r>
    </w:p>
    <w:p>
      <w:pPr>
        <w:pStyle w:val="Normal"/>
        <w:spacing w:lineRule="auto" w:line="240"/>
        <w:ind w:left="4956" w:hanging="0"/>
        <w:jc w:val="both"/>
        <w:rPr/>
      </w:pPr>
      <w:r>
        <w:rPr>
          <w:sz w:val="28"/>
          <w:szCs w:val="28"/>
          <w:lang w:val="uk-UA"/>
        </w:rPr>
        <w:t xml:space="preserve">директор Шамраївського ЗЗСО І-ІІ ступенів з дошкільним підрозділом 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Варшавська Лілія Анатоліївна </w:t>
        <w:tab/>
        <w:tab/>
        <w:t>головний бухгалтер відділу освіти</w:t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Дмитренко Юлія Юріївна</w:t>
        <w:tab/>
        <w:tab/>
        <w:tab/>
        <w:t>юрисконсульт відділу освіти</w:t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Костогриз Алла Миколаївна</w:t>
        <w:tab/>
        <w:tab/>
        <w:tab/>
        <w:t xml:space="preserve">начальник відділу освіти 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Купенко Ольга Анатоліївна </w:t>
        <w:tab/>
        <w:tab/>
        <w:tab/>
        <w:t xml:space="preserve">головний спеціаліст відділу освіти 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sectPr>
      <w:headerReference w:type="default" r:id="rId4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e723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da0a8c"/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ac4c5f"/>
    <w:rPr>
      <w:rFonts w:ascii="Segoe UI" w:hAnsi="Segoe UI" w:eastAsia="Andale Sans UI;Times New Roman" w:cs="Segoe UI"/>
      <w:color w:val="00000A"/>
      <w:kern w:val="2"/>
      <w:sz w:val="18"/>
      <w:szCs w:val="18"/>
      <w:lang w:val="uk-UA" w:eastAsia="zh-CN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962ae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val="ru-RU"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da0a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ac4c5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Application>LibreOffice/6.3.1.2$Windows_X86_64 LibreOffice_project/b79626edf0065ac373bd1df5c28bd630b4424273</Application>
  <Pages>3</Pages>
  <Words>635</Words>
  <Characters>4582</Characters>
  <CharactersWithSpaces>5230</CharactersWithSpaces>
  <Paragraphs>40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2018-06-13T04:37:00Z</dcterms:created>
  <dc:creator>ПК</dc:creator>
  <dc:description/>
  <dc:language>uk-UA</dc:language>
  <cp:lastModifiedBy/>
  <cp:lastPrinted>2021-03-30T05:58:00Z</cp:lastPrinted>
  <dcterms:modified xsi:type="dcterms:W3CDTF">2021-05-25T16:22:03Z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