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90" w:leader="none"/>
          <w:tab w:val="right" w:pos="9781" w:leader="none"/>
        </w:tabs>
        <w:ind w:right="282" w:hanging="0"/>
        <w:rPr/>
      </w:pPr>
      <w:r>
        <w:rPr>
          <w:b/>
          <w:bCs/>
          <w:sz w:val="44"/>
          <w:szCs w:val="44"/>
        </w:rPr>
        <w:tab/>
      </w: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uk-UA" w:eastAsia="uk-UA" w:bidi="ar-SA"/>
        </w:rPr>
        <w:t>восьма позачергова</w:t>
      </w:r>
      <w:r>
        <w:rPr>
          <w:b/>
          <w:bCs/>
          <w:sz w:val="28"/>
          <w:szCs w:val="28"/>
        </w:rPr>
        <w:t xml:space="preserve"> сесія восьмого скликання)</w:t>
      </w:r>
    </w:p>
    <w:p>
      <w:pPr>
        <w:pStyle w:val="1"/>
        <w:numPr>
          <w:ilvl w:val="0"/>
          <w:numId w:val="2"/>
        </w:numPr>
        <w:ind w:left="0"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left="0" w:right="140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6"/>
        <w:ind w:right="140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28</w:t>
      </w:r>
      <w:r>
        <w:rPr>
          <w:bCs/>
          <w:lang w:val="uk-UA"/>
        </w:rPr>
        <w:t xml:space="preserve"> травня 202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1</w:t>
      </w:r>
      <w:r>
        <w:rPr>
          <w:bCs/>
          <w:lang w:val="uk-UA"/>
        </w:rPr>
        <w:t xml:space="preserve"> року                                                                         №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461</w:t>
      </w:r>
      <w:r>
        <w:rPr>
          <w:bCs/>
          <w:lang w:val="en-US"/>
        </w:rPr>
        <w:t xml:space="preserve"> </w:t>
      </w:r>
      <w:r>
        <w:rPr>
          <w:bCs/>
          <w:lang w:val="uk-UA"/>
        </w:rPr>
        <w:t>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посвідчення за Решетилівською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міською радою права комунальної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власності на земельн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Cs/>
          <w:sz w:val="28"/>
          <w:szCs w:val="28"/>
        </w:rPr>
        <w:t xml:space="preserve"> ділянк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Cs/>
          <w:sz w:val="28"/>
          <w:szCs w:val="28"/>
        </w:rPr>
        <w:t xml:space="preserve"> з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 xml:space="preserve">кадастровим номером  </w:t>
      </w:r>
    </w:p>
    <w:p>
      <w:pPr>
        <w:pStyle w:val="Normal"/>
        <w:ind w:right="282" w:hanging="0"/>
        <w:jc w:val="both"/>
        <w:rPr/>
      </w:pPr>
      <w:bookmarkStart w:id="0" w:name="__DdeLink__317_38907092851"/>
      <w:r>
        <w:rPr>
          <w:bCs/>
          <w:color w:val="auto"/>
          <w:sz w:val="28"/>
          <w:szCs w:val="28"/>
          <w:shd w:fill="FFFFFF" w:val="clear"/>
        </w:rPr>
        <w:t>5324283101:01:0</w:t>
      </w:r>
      <w:r>
        <w:rPr>
          <w:rFonts w:eastAsia="Times New Roman" w:cs="Times New Roman"/>
          <w:bCs/>
          <w:color w:val="auto"/>
          <w:kern w:val="0"/>
          <w:sz w:val="28"/>
          <w:szCs w:val="28"/>
          <w:shd w:fill="FFFFFF" w:val="clear"/>
          <w:lang w:val="uk-UA" w:eastAsia="uk-UA" w:bidi="ar-SA"/>
        </w:rPr>
        <w:t>01</w:t>
      </w:r>
      <w:r>
        <w:rPr>
          <w:bCs/>
          <w:color w:val="auto"/>
          <w:sz w:val="28"/>
          <w:szCs w:val="28"/>
          <w:shd w:fill="FFFFFF" w:val="clear"/>
        </w:rPr>
        <w:t>:0</w:t>
      </w:r>
      <w:bookmarkEnd w:id="0"/>
      <w:r>
        <w:rPr>
          <w:rFonts w:eastAsia="Times New Roman" w:cs="Times New Roman"/>
          <w:bCs/>
          <w:color w:val="auto"/>
          <w:kern w:val="0"/>
          <w:sz w:val="28"/>
          <w:szCs w:val="28"/>
          <w:shd w:fill="FFFFFF" w:val="clear"/>
          <w:lang w:val="uk-UA" w:eastAsia="uk-UA" w:bidi="ar-SA"/>
        </w:rPr>
        <w:t>290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</w:t>
      </w:r>
      <w:r>
        <w:rPr>
          <w:color w:val="000000" w:themeColor="text1"/>
          <w:sz w:val="28"/>
          <w:szCs w:val="28"/>
        </w:rPr>
        <w:t xml:space="preserve">”, враховуючи рекомендації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міської ради, Решетилівська </w:t>
      </w:r>
      <w:r>
        <w:rPr>
          <w:bCs/>
          <w:color w:val="000000" w:themeColor="text1"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Решетилівській міській раді посвідчити право комунальної власності на земельну ділянку площею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2,0000</w:t>
      </w:r>
      <w:r>
        <w:rPr>
          <w:bCs/>
          <w:color w:val="000000"/>
          <w:sz w:val="28"/>
          <w:szCs w:val="28"/>
        </w:rPr>
        <w:t xml:space="preserve"> га з цільовим призначенням </w:t>
      </w:r>
      <w:r>
        <w:rPr>
          <w:bCs/>
          <w:color w:val="000000" w:themeColor="text1"/>
          <w:sz w:val="28"/>
          <w:szCs w:val="28"/>
          <w:shd w:fill="FFFFFF" w:val="clear"/>
        </w:rPr>
        <w:t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bookmarkStart w:id="1" w:name="__DdeLink__746_670371207"/>
      <w:bookmarkStart w:id="2" w:name="__DdeLink__317_3890709285"/>
      <w:r>
        <w:rPr>
          <w:color w:val="auto"/>
          <w:sz w:val="28"/>
          <w:szCs w:val="28"/>
          <w:shd w:fill="FFFFFF" w:val="clear"/>
        </w:rPr>
        <w:t>5324283101:01:0</w:t>
      </w:r>
      <w:r>
        <w:rPr>
          <w:rFonts w:eastAsia="Times New Roman" w:cs="Times New Roman"/>
          <w:color w:val="auto"/>
          <w:kern w:val="0"/>
          <w:sz w:val="28"/>
          <w:szCs w:val="28"/>
          <w:shd w:fill="FFFFFF" w:val="clear"/>
          <w:lang w:val="uk-UA" w:eastAsia="uk-UA" w:bidi="ar-SA"/>
        </w:rPr>
        <w:t>01</w:t>
      </w:r>
      <w:r>
        <w:rPr>
          <w:color w:val="auto"/>
          <w:sz w:val="28"/>
          <w:szCs w:val="28"/>
          <w:shd w:fill="FFFFFF" w:val="clear"/>
        </w:rPr>
        <w:t>:0</w:t>
      </w:r>
      <w:bookmarkEnd w:id="2"/>
      <w:r>
        <w:rPr>
          <w:rFonts w:eastAsia="Times New Roman" w:cs="Times New Roman"/>
          <w:color w:val="auto"/>
          <w:kern w:val="0"/>
          <w:sz w:val="28"/>
          <w:szCs w:val="28"/>
          <w:shd w:fill="FFFFFF" w:val="clear"/>
          <w:lang w:val="uk-UA" w:eastAsia="uk-UA" w:bidi="ar-SA"/>
        </w:rPr>
        <w:t>290</w:t>
      </w:r>
      <w:bookmarkEnd w:id="1"/>
      <w:r>
        <w:rPr>
          <w:color w:val="000000"/>
          <w:sz w:val="28"/>
          <w:szCs w:val="28"/>
        </w:rPr>
        <w:t>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 xml:space="preserve">   </w:t>
        <w:tab/>
        <w:t xml:space="preserve">   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069" w:hanging="360"/>
      </w:pPr>
      <w:rPr>
        <w:sz w:val="28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paragraph" w:styleId="1" w:customStyle="1">
    <w:name w:val="Heading 1"/>
    <w:basedOn w:val="Normal"/>
    <w:next w:val="Style16"/>
    <w:link w:val="Heading1"/>
    <w:qFormat/>
    <w:rsid w:val="00170fe2"/>
    <w:pPr>
      <w:keepNext w:val="true"/>
      <w:numPr>
        <w:ilvl w:val="0"/>
        <w:numId w:val="1"/>
      </w:numPr>
      <w:tabs>
        <w:tab w:val="clear" w:pos="708"/>
        <w:tab w:val="left" w:pos="360" w:leader="none"/>
      </w:tabs>
      <w:suppressAutoHyphens w:val="true"/>
      <w:ind w:left="0" w:hanging="0"/>
      <w:jc w:val="center"/>
      <w:outlineLvl w:val="0"/>
    </w:pPr>
    <w:rPr>
      <w:color w:val="auto"/>
      <w:sz w:val="28"/>
      <w:szCs w:val="28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111" w:customStyle="1">
    <w:name w:val="Заголовок 1 Знак1"/>
    <w:basedOn w:val="DefaultParagraphFont"/>
    <w:uiPriority w:val="99"/>
    <w:qFormat/>
    <w:rsid w:val="00170f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uk-UA"/>
    </w:rPr>
  </w:style>
  <w:style w:type="paragraph" w:styleId="Style15" w:customStyle="1">
    <w:name w:val="Заголовок"/>
    <w:basedOn w:val="Normal"/>
    <w:next w:val="Style16"/>
    <w:qFormat/>
    <w:rsid w:val="00f20b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40f16"/>
    <w:pPr>
      <w:spacing w:lineRule="auto" w:line="288" w:before="0" w:after="140"/>
    </w:pPr>
    <w:rPr/>
  </w:style>
  <w:style w:type="paragraph" w:styleId="Style17">
    <w:name w:val="List"/>
    <w:basedOn w:val="Style16"/>
    <w:rsid w:val="00340f16"/>
    <w:pPr/>
    <w:rPr>
      <w:rFonts w:cs="FreeSans"/>
    </w:rPr>
  </w:style>
  <w:style w:type="paragraph" w:styleId="Style18" w:customStyle="1">
    <w:name w:val="Caption"/>
    <w:basedOn w:val="Normal"/>
    <w:qFormat/>
    <w:rsid w:val="00f20bea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6"/>
    <w:link w:val="Heading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4" w:customStyle="1">
    <w:name w:val="Указатель1"/>
    <w:basedOn w:val="Normal"/>
    <w:qFormat/>
    <w:rsid w:val="006652ec"/>
    <w:pPr>
      <w:suppressLineNumbers/>
    </w:pPr>
    <w:rPr>
      <w:rFonts w:cs="Arial"/>
    </w:rPr>
  </w:style>
  <w:style w:type="paragraph" w:styleId="Style20">
    <w:name w:val="Title"/>
    <w:basedOn w:val="Normal"/>
    <w:next w:val="Style1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112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1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2" w:customStyle="1">
    <w:name w:val="Вміст таблиці"/>
    <w:basedOn w:val="Normal"/>
    <w:qFormat/>
    <w:rsid w:val="00340f16"/>
    <w:pPr/>
    <w:rPr/>
  </w:style>
  <w:style w:type="paragraph" w:styleId="Style23" w:customStyle="1">
    <w:name w:val="Заголовок таблиці"/>
    <w:basedOn w:val="Style22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5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6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6652ec"/>
    <w:pPr/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Style25" w:customStyle="1">
    <w:name w:val="Header"/>
    <w:basedOn w:val="Style24"/>
    <w:rsid w:val="00f20be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693F-0C41-4081-87D7-BB68E50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LibreOffice/6.3.1.2$Windows_X86_64 LibreOffice_project/b79626edf0065ac373bd1df5c28bd630b4424273</Application>
  <Pages>1</Pages>
  <Words>108</Words>
  <Characters>839</Characters>
  <CharactersWithSpaces>1050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2020-08-11T12:35:00Z</dcterms:created>
  <dc:creator>User</dc:creator>
  <dc:description/>
  <dc:language>uk-UA</dc:language>
  <cp:lastModifiedBy/>
  <cp:lastPrinted>2020-12-30T08:04:00Z</cp:lastPrinted>
  <dcterms:modified xsi:type="dcterms:W3CDTF">2021-06-02T16:53:26Z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