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140" w:hanging="0"/>
        <w:jc w:val="center"/>
        <w:rPr/>
      </w:pPr>
      <w:r>
        <w:drawing>
          <wp:anchor behindDoc="0" distT="0" distB="0" distL="18415" distR="1270" simplePos="0" locked="0" layoutInCell="1" allowOverlap="1" relativeHeight="2">
            <wp:simplePos x="0" y="0"/>
            <wp:positionH relativeFrom="page">
              <wp:posOffset>3843020</wp:posOffset>
            </wp:positionH>
            <wp:positionV relativeFrom="page">
              <wp:posOffset>209550</wp:posOffset>
            </wp:positionV>
            <wp:extent cx="438150" cy="61912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2"/>
          <w:szCs w:val="12"/>
        </w:rPr>
        <w:tab/>
      </w:r>
    </w:p>
    <w:p>
      <w:pPr>
        <w:pStyle w:val="Normal"/>
        <w:ind w:right="140" w:hanging="0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ind w:right="140" w:hanging="0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ind w:right="140" w:hanging="0"/>
        <w:jc w:val="center"/>
        <w:rPr/>
      </w:pPr>
      <w:r>
        <w:rPr>
          <w:b/>
          <w:sz w:val="28"/>
          <w:szCs w:val="28"/>
        </w:rPr>
        <w:t>(восьма позачергова</w:t>
      </w:r>
      <w:r>
        <w:rPr>
          <w:b/>
          <w:bCs/>
          <w:sz w:val="28"/>
          <w:szCs w:val="28"/>
        </w:rPr>
        <w:t xml:space="preserve"> сесія восьмого</w:t>
      </w:r>
      <w:r>
        <w:rPr>
          <w:b/>
          <w:sz w:val="28"/>
          <w:szCs w:val="28"/>
        </w:rPr>
        <w:t xml:space="preserve"> скликання)</w:t>
      </w:r>
    </w:p>
    <w:p>
      <w:pPr>
        <w:pStyle w:val="Normal"/>
        <w:ind w:right="14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140" w:hanging="0"/>
        <w:jc w:val="center"/>
        <w:rPr/>
      </w:pPr>
      <w:r>
        <w:rPr>
          <w:b/>
          <w:bCs/>
          <w:sz w:val="28"/>
          <w:szCs w:val="28"/>
        </w:rPr>
        <w:t>РІШЕННЯ</w:t>
      </w:r>
    </w:p>
    <w:p>
      <w:pPr>
        <w:pStyle w:val="11"/>
        <w:ind w:right="140" w:hanging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11"/>
        <w:ind w:right="57" w:hanging="0"/>
        <w:jc w:val="left"/>
        <w:rPr/>
      </w:pPr>
      <w:r>
        <w:rPr>
          <w:bCs/>
          <w:lang w:val="ru-RU"/>
        </w:rPr>
        <w:t>28</w:t>
      </w:r>
      <w:r>
        <w:rPr>
          <w:bCs/>
        </w:rPr>
        <w:t xml:space="preserve"> </w:t>
      </w:r>
      <w:r>
        <w:rPr>
          <w:bCs/>
          <w:lang w:val="ru-RU"/>
        </w:rPr>
        <w:t>травня</w:t>
      </w:r>
      <w:r>
        <w:rPr>
          <w:bCs/>
        </w:rPr>
        <w:t xml:space="preserve"> 2021 року                                                                           </w:t>
      </w:r>
      <w:bookmarkStart w:id="0" w:name="__DdeLink__1532_3164141322"/>
      <w:r>
        <w:rPr>
          <w:bCs/>
        </w:rPr>
        <w:t xml:space="preserve">  </w:t>
      </w:r>
      <w:r>
        <w:rPr>
          <w:bCs/>
          <w:lang w:val="ru-RU"/>
        </w:rPr>
        <w:t xml:space="preserve"> </w:t>
      </w:r>
      <w:r>
        <w:rPr>
          <w:bCs/>
        </w:rPr>
        <w:t xml:space="preserve"> №</w:t>
      </w:r>
      <w:r>
        <w:rPr>
          <w:bCs/>
          <w:lang w:val="en-US"/>
        </w:rPr>
        <w:t xml:space="preserve"> </w:t>
      </w:r>
      <w:r>
        <w:rPr>
          <w:bCs/>
          <w:lang w:val="en-US"/>
        </w:rPr>
        <w:t>462</w:t>
      </w:r>
      <w:r>
        <w:rPr>
          <w:bCs/>
          <w:lang w:val="en-US"/>
        </w:rPr>
        <w:t xml:space="preserve"> </w:t>
      </w:r>
      <w:r>
        <w:rPr>
          <w:bCs/>
        </w:rPr>
        <w:t>-</w:t>
      </w:r>
      <w:r>
        <w:rPr>
          <w:bCs/>
          <w:lang w:val="ru-RU"/>
        </w:rPr>
        <w:t>8</w:t>
      </w:r>
      <w:r>
        <w:rPr>
          <w:bCs/>
        </w:rPr>
        <w:t>-</w:t>
      </w:r>
      <w:r>
        <w:rPr>
          <w:bCs/>
          <w:lang w:val="en-US"/>
        </w:rPr>
        <w:t>VII</w:t>
      </w:r>
      <w:bookmarkEnd w:id="0"/>
      <w:r>
        <w:rPr>
          <w:bCs/>
          <w:lang w:val="en-US"/>
        </w:rPr>
        <w:t>I</w:t>
      </w:r>
    </w:p>
    <w:p>
      <w:pPr>
        <w:pStyle w:val="Normal"/>
        <w:ind w:right="14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140" w:hanging="0"/>
        <w:jc w:val="both"/>
        <w:rPr/>
      </w:pPr>
      <w:r>
        <w:rPr>
          <w:bCs/>
          <w:sz w:val="28"/>
          <w:szCs w:val="28"/>
        </w:rPr>
        <w:t xml:space="preserve">Про внесення змін до рішення </w:t>
      </w:r>
    </w:p>
    <w:p>
      <w:pPr>
        <w:pStyle w:val="Normal"/>
        <w:ind w:right="140" w:hanging="0"/>
        <w:jc w:val="both"/>
        <w:rPr/>
      </w:pPr>
      <w:r>
        <w:rPr>
          <w:bCs/>
          <w:sz w:val="28"/>
          <w:szCs w:val="28"/>
        </w:rPr>
        <w:t>Решетилівської міської ради</w:t>
      </w:r>
    </w:p>
    <w:p>
      <w:pPr>
        <w:pStyle w:val="Normal"/>
        <w:ind w:right="140" w:hanging="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від 31 березня 2021 року № 376-5-</w:t>
      </w:r>
      <w:r>
        <w:rPr>
          <w:bCs/>
          <w:color w:val="auto"/>
          <w:sz w:val="28"/>
          <w:szCs w:val="28"/>
          <w:lang w:val="en-US"/>
        </w:rPr>
        <w:t>VIII</w:t>
      </w:r>
    </w:p>
    <w:p>
      <w:pPr>
        <w:pStyle w:val="Normal"/>
        <w:ind w:right="140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firstLine="737"/>
        <w:jc w:val="both"/>
        <w:rPr/>
      </w:pPr>
      <w:r>
        <w:rPr>
          <w:sz w:val="28"/>
          <w:szCs w:val="28"/>
        </w:rPr>
        <w:t>Керуючись Земельним кодексом України, законами України „Про місцеве самоврядування в Україні”, „Про землеустрій”, „Про державний земельний кадастр”, Решетилівська міська рада</w:t>
      </w:r>
    </w:p>
    <w:p>
      <w:pPr>
        <w:pStyle w:val="Normal"/>
        <w:tabs>
          <w:tab w:val="clear" w:pos="708"/>
          <w:tab w:val="left" w:pos="709" w:leader="none"/>
        </w:tabs>
        <w:ind w:right="140" w:hanging="0"/>
        <w:jc w:val="both"/>
        <w:rPr/>
      </w:pPr>
      <w:r>
        <w:rPr>
          <w:b/>
          <w:bCs/>
          <w:sz w:val="28"/>
          <w:szCs w:val="28"/>
        </w:rPr>
        <w:t>ВИРІШИЛА:</w:t>
      </w:r>
      <w:r>
        <w:rPr>
          <w:color w:val="auto"/>
          <w:sz w:val="28"/>
          <w:szCs w:val="28"/>
        </w:rPr>
        <w:t xml:space="preserve">  </w:t>
      </w:r>
    </w:p>
    <w:p>
      <w:pPr>
        <w:pStyle w:val="Normal"/>
        <w:tabs>
          <w:tab w:val="clear" w:pos="708"/>
          <w:tab w:val="left" w:pos="709" w:leader="none"/>
        </w:tabs>
        <w:ind w:right="140" w:hang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ind w:firstLine="709"/>
        <w:jc w:val="both"/>
        <w:rPr/>
      </w:pPr>
      <w:r>
        <w:rPr>
          <w:sz w:val="28"/>
          <w:szCs w:val="28"/>
        </w:rPr>
        <w:t xml:space="preserve">Внести зміни до рішення Решетилівської міської ради </w:t>
      </w:r>
      <w:r>
        <w:rPr>
          <w:bCs/>
          <w:color w:val="auto"/>
          <w:sz w:val="28"/>
          <w:szCs w:val="28"/>
        </w:rPr>
        <w:t>від 31 березня 2021 року № 376-5-</w:t>
      </w:r>
      <w:r>
        <w:rPr>
          <w:bCs/>
          <w:color w:val="auto"/>
          <w:sz w:val="28"/>
          <w:szCs w:val="28"/>
          <w:lang w:val="en-US"/>
        </w:rPr>
        <w:t>VIII</w:t>
      </w:r>
      <w:r>
        <w:rPr>
          <w:color w:val="auto"/>
          <w:sz w:val="28"/>
          <w:szCs w:val="28"/>
        </w:rPr>
        <w:t xml:space="preserve"> „</w:t>
      </w:r>
      <w:r>
        <w:rPr>
          <w:bCs/>
          <w:sz w:val="28"/>
          <w:szCs w:val="28"/>
        </w:rPr>
        <w:t>Про внесення змін до договору оренди землі від 10.10.2017</w:t>
      </w:r>
      <w:r>
        <w:rPr>
          <w:color w:val="auto"/>
          <w:sz w:val="28"/>
          <w:szCs w:val="28"/>
        </w:rPr>
        <w:t xml:space="preserve">” </w:t>
      </w:r>
      <w:r>
        <w:rPr>
          <w:bCs/>
          <w:color w:val="auto"/>
          <w:sz w:val="28"/>
          <w:szCs w:val="28"/>
        </w:rPr>
        <w:t>(п’ята сесія), а саме: в</w:t>
      </w:r>
      <w:r>
        <w:rPr>
          <w:sz w:val="28"/>
          <w:szCs w:val="28"/>
        </w:rPr>
        <w:t xml:space="preserve">икласти пп.6 п.1 рішення в такій редакції: </w:t>
      </w:r>
    </w:p>
    <w:p>
      <w:pPr>
        <w:pStyle w:val="Normal"/>
        <w:tabs>
          <w:tab w:val="clear" w:pos="708"/>
          <w:tab w:val="left" w:pos="709" w:leader="none"/>
        </w:tabs>
        <w:ind w:firstLine="709"/>
        <w:jc w:val="both"/>
        <w:rPr/>
      </w:pPr>
      <w:r>
        <w:rPr>
          <w:sz w:val="28"/>
          <w:szCs w:val="28"/>
        </w:rPr>
        <w:t>,,Внести зміни до п.10. Договору та викласти його в наступній редакції: “</w:t>
      </w:r>
      <w:bookmarkStart w:id="1" w:name="_GoBack"/>
      <w:bookmarkEnd w:id="1"/>
      <w:r>
        <w:rPr>
          <w:sz w:val="28"/>
          <w:szCs w:val="28"/>
        </w:rPr>
        <w:t xml:space="preserve">10. Орендна плата вноситься щомісяця протягом 30 календарних днів, що наступають за останнім календарним днем податкового (звітного) місяця у розмірі 1/12 частини річної орендної плати на рахунок Решетилівське УК/отг. Решетил/18010600, р/р </w:t>
      </w:r>
      <w:r>
        <w:rPr>
          <w:sz w:val="28"/>
          <w:szCs w:val="28"/>
          <w:lang w:val="en-US"/>
        </w:rPr>
        <w:t>UA</w:t>
      </w:r>
      <w:r>
        <w:rPr>
          <w:sz w:val="28"/>
          <w:szCs w:val="28"/>
        </w:rPr>
        <w:t>818999980334169812000016606 Казначейство України (ЕАП), код одержувача 37959255, код класифікації платежів 18010600”.</w:t>
      </w:r>
    </w:p>
    <w:p>
      <w:pPr>
        <w:pStyle w:val="Normal"/>
        <w:tabs>
          <w:tab w:val="clear" w:pos="708"/>
          <w:tab w:val="left" w:pos="675" w:leader="none"/>
          <w:tab w:val="left" w:pos="709" w:leader="none"/>
        </w:tabs>
        <w:ind w:right="57" w:hang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tabs>
          <w:tab w:val="clear" w:pos="708"/>
          <w:tab w:val="left" w:pos="675" w:leader="none"/>
          <w:tab w:val="left" w:pos="709" w:leader="none"/>
        </w:tabs>
        <w:ind w:right="57" w:hang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tabs>
          <w:tab w:val="clear" w:pos="708"/>
          <w:tab w:val="left" w:pos="675" w:leader="none"/>
          <w:tab w:val="left" w:pos="709" w:leader="none"/>
        </w:tabs>
        <w:ind w:right="57" w:hang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tabs>
          <w:tab w:val="clear" w:pos="708"/>
          <w:tab w:val="left" w:pos="675" w:leader="none"/>
          <w:tab w:val="left" w:pos="709" w:leader="none"/>
        </w:tabs>
        <w:ind w:right="57" w:hang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ind w:right="140" w:hanging="0"/>
        <w:jc w:val="both"/>
        <w:rPr/>
      </w:pPr>
      <w:r>
        <w:rPr>
          <w:color w:val="auto"/>
          <w:sz w:val="28"/>
          <w:szCs w:val="28"/>
        </w:rPr>
        <w:t xml:space="preserve">Міський голова          </w:t>
        <w:tab/>
        <w:tab/>
        <w:tab/>
        <w:tab/>
        <w:tab/>
        <w:tab/>
        <w:tab/>
        <w:t xml:space="preserve">        О.А. Дядюнова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701" w:right="567" w:header="567" w:top="1126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772e5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11" w:customStyle="1">
    <w:name w:val="Заголовок 11"/>
    <w:basedOn w:val="Normal"/>
    <w:uiPriority w:val="99"/>
    <w:qFormat/>
    <w:rsid w:val="00a772e5"/>
    <w:pPr>
      <w:keepNext w:val="true"/>
      <w:jc w:val="center"/>
      <w:outlineLvl w:val="0"/>
    </w:pPr>
    <w:rPr>
      <w:sz w:val="28"/>
      <w:szCs w:val="28"/>
      <w:lang w:eastAsia="ru-RU"/>
    </w:rPr>
  </w:style>
  <w:style w:type="paragraph" w:styleId="1" w:customStyle="1">
    <w:name w:val="Верхний колонтитул1"/>
    <w:basedOn w:val="Normal"/>
    <w:qFormat/>
    <w:rsid w:val="00a772e5"/>
    <w:pPr/>
    <w:rPr/>
  </w:style>
  <w:style w:type="paragraph" w:styleId="Style20" w:customStyle="1">
    <w:name w:val="Верхний и нижний колонтитулы"/>
    <w:basedOn w:val="Normal"/>
    <w:qFormat/>
    <w:pPr/>
    <w:rPr/>
  </w:style>
  <w:style w:type="paragraph" w:styleId="Style21">
    <w:name w:val="Header"/>
    <w:basedOn w:val="Style20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LibreOffice/6.3.1.2$Windows_X86_64 LibreOffice_project/b79626edf0065ac373bd1df5c28bd630b4424273</Application>
  <Pages>1</Pages>
  <Words>146</Words>
  <Characters>949</Characters>
  <CharactersWithSpaces>1188</CharactersWithSpaces>
  <Paragraphs>15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2021-05-26T08:01:00Z</dcterms:created>
  <dc:creator>NEC</dc:creator>
  <dc:description/>
  <dc:language>uk-UA</dc:language>
  <cp:lastModifiedBy/>
  <dcterms:modified xsi:type="dcterms:W3CDTF">2021-06-02T16:53:44Z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