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ind w:right="282" w:hanging="0"/>
        <w:jc w:val="center"/>
        <w:rPr/>
      </w:pPr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2821305</wp:posOffset>
            </wp:positionH>
            <wp:positionV relativeFrom="paragraph">
              <wp:posOffset>-643890</wp:posOffset>
            </wp:positionV>
            <wp:extent cx="434340" cy="61722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(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дев'ята </w:t>
      </w:r>
      <w:r>
        <w:rPr>
          <w:b/>
          <w:bCs/>
          <w:color w:val="000000" w:themeColor="text1"/>
          <w:sz w:val="28"/>
          <w:szCs w:val="28"/>
        </w:rPr>
        <w:t xml:space="preserve">позачергова 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сесія </w:t>
      </w:r>
      <w:r>
        <w:rPr>
          <w:b/>
          <w:color w:val="000000" w:themeColor="text1"/>
          <w:sz w:val="28"/>
          <w:szCs w:val="28"/>
        </w:rPr>
        <w:t xml:space="preserve">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9645" w:leader="none"/>
        </w:tabs>
        <w:ind w:right="5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numPr>
          <w:ilvl w:val="0"/>
          <w:numId w:val="2"/>
        </w:numPr>
        <w:tabs>
          <w:tab w:val="clear" w:pos="708"/>
          <w:tab w:val="left" w:pos="9356" w:leader="none"/>
        </w:tabs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7"/>
        <w:tabs>
          <w:tab w:val="clear" w:pos="708"/>
          <w:tab w:val="left" w:pos="9356" w:leader="none"/>
        </w:tabs>
        <w:spacing w:before="0" w:after="0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1"/>
        <w:numPr>
          <w:ilvl w:val="0"/>
          <w:numId w:val="0"/>
        </w:numPr>
        <w:tabs>
          <w:tab w:val="clear" w:pos="708"/>
          <w:tab w:val="left" w:pos="9645" w:leader="none"/>
        </w:tabs>
        <w:ind w:right="57" w:hanging="0"/>
        <w:jc w:val="both"/>
        <w:rPr/>
      </w:pPr>
      <w:r>
        <w:rPr>
          <w:bCs/>
          <w:lang w:val="uk-UA"/>
        </w:rPr>
        <w:t>29 червня 2021 року                                                                            № 499-</w:t>
      </w:r>
      <w:r>
        <w:rPr>
          <w:bCs/>
          <w:lang w:val="en-US"/>
        </w:rPr>
        <w:t>9</w:t>
      </w:r>
      <w:r>
        <w:rPr>
          <w:bCs/>
          <w:lang w:val="uk-UA"/>
        </w:rPr>
        <w:t>-VIІІ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356" w:leader="none"/>
        </w:tabs>
        <w:ind w:right="282" w:hanging="0"/>
        <w:jc w:val="both"/>
        <w:rPr/>
      </w:pPr>
      <w:r>
        <w:rPr/>
      </w:r>
    </w:p>
    <w:p>
      <w:pPr>
        <w:pStyle w:val="Normal"/>
        <w:ind w:right="-1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надання дозволу на виготовлення проекту землеустрою щодо відведення</w:t>
      </w:r>
      <w:r>
        <w:rPr/>
        <w:t xml:space="preserve"> </w:t>
      </w:r>
      <w:r>
        <w:rPr>
          <w:bCs/>
          <w:sz w:val="28"/>
          <w:szCs w:val="28"/>
        </w:rPr>
        <w:t>земельної ділянки для ведення особистого селянського господарства</w:t>
      </w:r>
      <w:r>
        <w:rPr/>
        <w:t xml:space="preserve"> </w:t>
      </w:r>
      <w:r>
        <w:rPr>
          <w:bCs/>
          <w:sz w:val="28"/>
          <w:szCs w:val="28"/>
        </w:rPr>
        <w:t>в межах та за межами населених пунктів</w:t>
      </w:r>
    </w:p>
    <w:p>
      <w:pPr>
        <w:pStyle w:val="Normal"/>
        <w:tabs>
          <w:tab w:val="clear" w:pos="708"/>
          <w:tab w:val="left" w:pos="9356" w:leader="none"/>
        </w:tabs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645" w:leader="none"/>
        </w:tabs>
        <w:ind w:firstLine="680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розпорядженням Кабінету Міністрів України від</w:t>
      </w:r>
      <w:r>
        <w:rPr>
          <w:bCs/>
          <w:sz w:val="28"/>
          <w:szCs w:val="28"/>
          <w:lang w:eastAsia="ru-RU"/>
        </w:rPr>
        <w:t xml:space="preserve"> 12 червня 2020 року № 721-р</w:t>
      </w:r>
      <w:bookmarkStart w:id="0" w:name="n3"/>
      <w:bookmarkEnd w:id="0"/>
      <w:r>
        <w:rPr>
          <w:color w:val="000000"/>
          <w:sz w:val="28"/>
          <w:szCs w:val="28"/>
        </w:rPr>
        <w:t xml:space="preserve"> „</w:t>
      </w:r>
      <w:r>
        <w:rPr>
          <w:bCs/>
          <w:sz w:val="28"/>
          <w:szCs w:val="28"/>
          <w:lang w:eastAsia="ru-RU"/>
        </w:rPr>
        <w:t xml:space="preserve">Про визначення адміністративних центрів та затвердження територій територіальних громад Полтавської області”, </w:t>
      </w:r>
      <w:r>
        <w:rPr>
          <w:sz w:val="28"/>
          <w:szCs w:val="28"/>
        </w:rPr>
        <w:t>розглянувши заяви громадян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9356" w:leader="none"/>
        </w:tabs>
        <w:ind w:right="282" w:hanging="0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1. Надати дозвіл Антоненко Марії Іванівні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0,4700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с-ще Покровське, поблизу земельної ділянки з кадастровим номером 5324280900:00:012:0015.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2. Надати дозвіл Богодюк Аліні Геннадіївні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0,6000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Потеряйки, поблизу земельної ділянки з кадастровим номером 5324282805:05:001:0043.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3. Надати дозвіл Борщевій Ніні Петрівні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0,4700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с-ще Покровське, поблизу земельної ділянки з кадастровим номером 5324280901:01:001:0053.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4. Надати дозвіл Булезі Тетяні Дмитрівні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0,3600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Молодиківщина, поблизу земельної ділянки з кадастровим номером 5324282800:00:003:0084.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5. Надати дозвіл Гайдук Марії Юріївні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0,6500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с. Колотії, поблизу земельної ділянки з кадастровим номером </w:t>
      </w:r>
      <w:r>
        <w:rPr>
          <w:color w:val="000000" w:themeColor="text1"/>
          <w:sz w:val="28"/>
          <w:szCs w:val="28"/>
          <w:shd w:fill="FFFFFF" w:val="clear"/>
        </w:rPr>
        <w:t>5324255104:04:002:0079</w:t>
      </w:r>
      <w:r>
        <w:rPr>
          <w:rFonts w:eastAsia="Calibri"/>
          <w:color w:val="000000" w:themeColor="text1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6. Надати дозвіл Гарець Володимиру Олександровичу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0,8800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Дружба, поблизу земельної ділянки з кадастровим номером 5324285600:00:006:0183.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7. Надати дозвіл Гедзю Геннадію Вікторовичу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0,3600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с-ща Покровське, із земельної ділянки з кадастровим номером 5324280900:00:012:0018.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8. Надати дозвіл Голубу Юрію Дмитровичу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0,4500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Ганжі, поблизу земельної ділянки з кадастровим номером 5324255103:03:002:0020.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9. Надати дозвіл Гречці Ользі Анатоліївні на виготовлення проекту землеустрою щодо відведення земельної ділянки орієнтовною площею 0,6080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</w:t>
      </w:r>
      <w:r>
        <w:rPr>
          <w:rFonts w:eastAsia="Calibri"/>
          <w:sz w:val="28"/>
          <w:szCs w:val="28"/>
        </w:rPr>
        <w:t xml:space="preserve">за межами </w:t>
      </w:r>
      <w:r>
        <w:rPr>
          <w:rFonts w:eastAsia="Calibri"/>
          <w:sz w:val="28"/>
          <w:szCs w:val="28"/>
        </w:rPr>
        <w:t>с. Остап'є, поблизу земельної ділянки з кадастровим номером 5320283600:00:002:1561.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10. Надати дозвіл Даниленку Олександру Івановичу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0,5000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Остап’є, поблизу земельної ділянки з кадастровим номером 5320283600:00:002:1571.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11. Надати дозвіл Дербічовій Наталії В'ячеславівні на виготовлення проекту землеустрою щодо відведення земельної ділянки орієнтовною площею 0,7200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Хрещате, із земельної ділянки з кадастровим номером 5324281300:00:006:0055.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12. Надати дозвіл Дзюбі Володимиру Анатолійовичу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0,4500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с-ще Покровське, поблизу земельної ділянки з кадастровим номером </w:t>
      </w:r>
      <w:r>
        <w:rPr>
          <w:color w:val="000000" w:themeColor="text1"/>
          <w:sz w:val="28"/>
          <w:szCs w:val="28"/>
          <w:shd w:fill="FFFFFF" w:val="clear"/>
        </w:rPr>
        <w:t>5324280901:01:005:0013</w:t>
      </w:r>
      <w:r>
        <w:rPr>
          <w:rFonts w:eastAsia="Calibri"/>
          <w:color w:val="000000" w:themeColor="text1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13. Надати дозвіл Дзябенку Ярославу Анатолійовичу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0,5000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Остап’є, поблизу земельної ділянки з кадастровим номером 5320283600:00:002:1561.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14. Надати дозвіл Іванець Людмилі Петрівні на виготовлення проекту землеустрою щодо відведення земельної ділянки орієнтовною площею 0,7500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Каленики, із земельної ділянки з кадастровим номером 5324281300:00:012:0198.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15. Надати дозвіл Іванцю Олексію Петровичу на виготовлення проекту землеустрою щодо відведення земельної ділянки орієнтовною площею 0,7500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Каленики, із земельної ділянки з кадастровим номером 5324281300:00:012:0198.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16. Надати дозвіл Карабак Світлані Іванівні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0,5000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Остап’є, поблизу земельної ділянки з кадастровим номером 5320283601:01:001:0682.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17. Надати дозвіл Карлик Людмилі Василівні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0,5000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Остап’є, поблизу земельної ділянки з кадастровим номером 5320283600:00:002:1571.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18. Надати дозвіл Ковальову Владиславу Володимировичу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0,9000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Білоконі, із земельної ділянки з кадастровим номером 5324255100:00:022:0002.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 xml:space="preserve">. Надати дозвіл </w:t>
      </w:r>
      <w:r>
        <w:rPr>
          <w:sz w:val="28"/>
          <w:szCs w:val="28"/>
          <w:lang w:val="ru-RU"/>
        </w:rPr>
        <w:t>Ковальчуку Мирону Петровичу</w:t>
      </w:r>
      <w:r>
        <w:rPr>
          <w:sz w:val="28"/>
          <w:szCs w:val="28"/>
        </w:rPr>
        <w:t xml:space="preserve"> на виготовлення проекту землеустрою щодо відведення земельної ділянки орієнтовною площею 0,8300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Яценки, із земельної ділянки з кадастровим номером 5324283100:00:013:0056.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. Надати дозвіл </w:t>
      </w:r>
      <w:r>
        <w:rPr>
          <w:sz w:val="28"/>
          <w:szCs w:val="28"/>
          <w:lang w:val="ru-RU"/>
        </w:rPr>
        <w:t>Колбасюку Денису Олександровичу</w:t>
      </w:r>
      <w:r>
        <w:rPr>
          <w:sz w:val="28"/>
          <w:szCs w:val="28"/>
        </w:rPr>
        <w:t xml:space="preserve"> на виготовлення проекту землеустрою щодо відведення земельної ділянки орієнтовною площею 0,9600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Хрещате, із земельної ділянки з кадастровим номером 5324281300:00:006:0055.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21. Надати дозвіл Коробчуку Андрію Миколайовичу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0,8300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Пащенки, із земельної ділянки з кадастровим номером 5324283100:00:013:0056.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22. Надати дозвіл Кубкіній Вірі Іванівні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0,1000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Шкурупії, поблизу земельної ділянки з кадастровим номером 5324280913:13:001:0072.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23. Надати дозвіл Маленкову Григорію Олексійовичу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0,8900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Шевченкове, поблизу земельної ділянки з кадастровим номером 5324285601:00:003:0076.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24. Надати дозвіл Мальгівському Андрію Михайловичу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0,6000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Глибока Балка, поблизу земельної ділянки з кадастровим номером 5324281900:00:004:0034.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25. Надати дозвіл Маслюк Ользі Володимирівні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0,1500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м. Решетилівка, поблизу земельної ділянки з кадастровим номером 5324255100:30:002:0884.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26. Надати дозвіл Миколаєнко Ніні Григорівні на виготовлення проекту землеустрою щодо відведення земельної ділянки орієнтовною площею 0,3000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>Полтавська область, Полтавський район, с. Хрещате, із земельної ділянки з кадастровим номером 5324281300:00:006:0055.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  <w:lang w:val="ru-RU"/>
        </w:rPr>
        <w:t>27</w:t>
      </w:r>
      <w:r>
        <w:rPr>
          <w:sz w:val="28"/>
          <w:szCs w:val="28"/>
        </w:rPr>
        <w:t xml:space="preserve">. Надати дозвіл </w:t>
      </w:r>
      <w:r>
        <w:rPr>
          <w:sz w:val="28"/>
          <w:szCs w:val="28"/>
          <w:lang w:val="ru-RU"/>
        </w:rPr>
        <w:t>Миколаєнку Віталію Миколайовичу</w:t>
      </w:r>
      <w:r>
        <w:rPr>
          <w:sz w:val="28"/>
          <w:szCs w:val="28"/>
        </w:rPr>
        <w:t xml:space="preserve"> на виготовлення проекту землеустрою щодо відведення земельної ділянки орієнтовною площею 0,9000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Хрещате, із земельної ділянки з кадастровим номером 5324281300:00:006:0055.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28. Надати дозвіл Михайленку Василю Омел’яновичу на виготовлення проекту землеустрою щодо відведення земельної ділянки орієнтовною площею 0,4000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Ганжі, поблизу земельної ділянки з кадастровим номером 5324255103:03:002:0020.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29. Надати дозвіл Мусієнко Зої Діадорівні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0,1500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с-ще Покровське, поблизу земельної ділянки з кадастровим номером 5324280901:01:001:0002.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30. Надати дозвіл Пасічник Ніні Василівні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0,4000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с. Пасічники, поблизу земельної ділянки з кадастровим номером </w:t>
      </w:r>
      <w:r>
        <w:rPr>
          <w:color w:val="000000" w:themeColor="text1"/>
          <w:sz w:val="28"/>
          <w:szCs w:val="28"/>
          <w:shd w:fill="FFFFFF" w:val="clear"/>
        </w:rPr>
        <w:t>5324284207:07:002:0132</w:t>
      </w:r>
      <w:r>
        <w:rPr>
          <w:rFonts w:eastAsia="Calibri"/>
          <w:color w:val="000000" w:themeColor="text1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31. Надати дозвіл Пащенку Сергію Григоровичу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0,6000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Пащенки, поблизу земельної ділянки з кадастровим номером 5324283100:00:002:0003.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32. Надати дозвіл Петюх Надії Іванівні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0,1900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с-ще Покровське, поблизу земельної ділянки з кадастровим номером 5324280901:01:001:0053.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33. Надати дозвіл Піхулі Володимиру Івановичу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0,3000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с. Потічок, поблизу земельної ділянки з кадастровим номером </w:t>
      </w:r>
      <w:r>
        <w:rPr>
          <w:color w:val="000000" w:themeColor="text1"/>
          <w:sz w:val="28"/>
          <w:szCs w:val="28"/>
          <w:shd w:fill="FFFFFF" w:val="clear"/>
        </w:rPr>
        <w:t>5324284201:01:003:0101</w:t>
      </w:r>
      <w:r>
        <w:rPr>
          <w:rFonts w:eastAsia="Calibri"/>
          <w:color w:val="000000" w:themeColor="text1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 xml:space="preserve">34. Надати дозвіл Понітайкіній Оксані Володимирівні </w:t>
      </w:r>
      <w:r>
        <w:rPr>
          <w:sz w:val="28"/>
          <w:szCs w:val="28"/>
          <w:highlight w:val="white"/>
        </w:rPr>
        <w:t>на виготовлення проекту землеустрою щодо відведення земельної ділянки орієнтовною площею 0,5000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Полтавська область, Полтавський район, за межами с. Каленики, поблизу земельної ділянки з кадастровим номером 5324281300:00:007:0003.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35. Надати дозвіл Перепелиці Валентині Михайлівні на виготовлення проекту землеустрою щодо відведення земельної ділянки орієнтовною площею 0,2500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>Полтавська область, Полтавський район, с. Колотії, поблизу земельної ділянки з кадастровим номером 5324255104:04:002:0025.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6. Надати дозвіл </w:t>
      </w:r>
      <w:r>
        <w:rPr>
          <w:sz w:val="28"/>
          <w:szCs w:val="28"/>
          <w:lang w:val="ru-RU"/>
        </w:rPr>
        <w:t>Перепелиці В'ячеславу Володимировичу</w:t>
      </w:r>
      <w:r>
        <w:rPr>
          <w:sz w:val="28"/>
          <w:szCs w:val="28"/>
        </w:rPr>
        <w:t xml:space="preserve"> на виготовлення проекту землеустрою щодо відведення земельної ділянки орієнтовною площею 0,2000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Колотії, поблизу земельної ділянки з кадастровим номером 5324255104:04:002:0025.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7. Надати дозвіл </w:t>
      </w:r>
      <w:r>
        <w:rPr>
          <w:sz w:val="28"/>
          <w:szCs w:val="28"/>
          <w:lang w:val="ru-RU"/>
        </w:rPr>
        <w:t>Полонському Євгену Володимировичу</w:t>
      </w:r>
      <w:r>
        <w:rPr>
          <w:sz w:val="28"/>
          <w:szCs w:val="28"/>
        </w:rPr>
        <w:t xml:space="preserve"> на виготовлення проекту землеустрою щодо відведення земельної ділянки орієнтовною площею 0,4500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Остап'є , поблизу земельної ділянки з кадастровим номером 5320283600:00:002:1561.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38. Надати дозвіл Приходьку Василю Андрійовичу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0,8000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с. Ганжі, поблизу земельної ділянки з кадастровим номером </w:t>
      </w:r>
      <w:r>
        <w:rPr>
          <w:color w:val="000000" w:themeColor="text1"/>
          <w:sz w:val="28"/>
          <w:szCs w:val="28"/>
          <w:shd w:fill="FFFFFF" w:val="clear"/>
        </w:rPr>
        <w:t>5324255103:03:001:0027</w:t>
      </w:r>
      <w:r>
        <w:rPr>
          <w:rFonts w:eastAsia="Calibri"/>
          <w:color w:val="000000" w:themeColor="text1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39. Надати дозвіл Салій Валентині Йосипівні на виготовлення проекту землеустрою щодо відведення земельної ділянки орієнтовною площею 0,6700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Хрещате , із земельної ділянки з кадастровим номером 5324281300:00:006:0055.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40. Надати дозвіл Сепітій Любові Миколаївні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0,9700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Пащенки, поблизу земельної ділянки з кадастровим номером 5324283100:00:002:0097.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41. Надати дозвіл Стрижеус Валентині Володимирівні на виготовлення проекту землеустрою щодо відведення земельної ділянки орієнтовною площею 0,3500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 с. Піщане, поблизу земельної ділянки з кадастровим номером 532428</w:t>
      </w:r>
      <w:r>
        <w:rPr>
          <w:rFonts w:eastAsia="Calibri" w:cs="Times New Roman"/>
          <w:color w:val="00000A"/>
          <w:kern w:val="0"/>
          <w:sz w:val="28"/>
          <w:szCs w:val="28"/>
          <w:lang w:val="uk-UA" w:eastAsia="uk-UA" w:bidi="ar-SA"/>
        </w:rPr>
        <w:t>320</w:t>
      </w:r>
      <w:r>
        <w:rPr>
          <w:rFonts w:eastAsia="Calibri"/>
          <w:sz w:val="28"/>
          <w:szCs w:val="28"/>
        </w:rPr>
        <w:t>1:01:001:0408.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42. Надати дозвіл Цисик Ганні Олексіївні на виготовлення проекту землеустрою щодо відведення земельної ділянки орієнтовною площею 0,5500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 с. Остап'є , поблизу земельної ділянки з кадастровим номером 5320283600:00:002:1571.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43. Надати дозвіл Чаплян Надії Григорівні на виготовлення проекту землеустрою щодо відведення земельної ділянки орієнтовною площею 0,3200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 с. Лобачі , поблизу земельної ділянки з кадастровим номером 5324281900:00:001:0043.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bCs/>
          <w:sz w:val="28"/>
          <w:szCs w:val="28"/>
        </w:rPr>
        <w:t xml:space="preserve">44. Надати дозвіл Щемур Тетяні Костянтинівні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0,3000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с-ща Покровське, із земельної ділянки з кадастровим номером 5324280900:00:011:0025.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45. Надати дозвіл Шкуренко Антоніні Іванівні на виготовлення проекту землеустрою щодо відведення земельної ділянки орієнтовною площею 0,1000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Полтавська область, Полтавський район,  с. Лиман Другий , поблизу земельної ділянки з кадастровим номером 5324281501:01:002:0068.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  <w:highlight w:val="white"/>
        </w:rPr>
        <w:t>46. Надати дозвіл Шолудьку Андрію Володимировичу на виготовлення</w:t>
      </w:r>
      <w:r>
        <w:rPr>
          <w:sz w:val="28"/>
          <w:szCs w:val="28"/>
        </w:rPr>
        <w:t xml:space="preserve"> проекту землеустрою щодо відведення земельної ділянки орієнтовною площею 0,9000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 с. Каленики , поблизу земельної ділянки з кадастровим номером 5324281300:00:001:0001.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47. Надати дозвіл Щиголеву Василю Юрійовичу на виготовлення проекту землеустрою щодо відведення земельної ділянки орієнтовною площею 0,9800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Пащенки, поблизу земельної ділянки з кадастровим номером 5324283100:00:011:0040.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48</w:t>
      </w:r>
      <w:bookmarkStart w:id="1" w:name="_GoBack"/>
      <w:bookmarkEnd w:id="1"/>
      <w:r>
        <w:rPr>
          <w:sz w:val="28"/>
          <w:szCs w:val="28"/>
        </w:rPr>
        <w:t>. Надати дозвіл Юшиній Світлані Петрівні на виготовлення проекту землеустрою щодо відведення земельної ділянки орієнтовною площею 0,9500 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с. Яценки, із земельної ділянки з кадастровим номером 5324283100:00:013:0056.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</w:t>
        <w:tab/>
        <w:t>О.А. Дядюнова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5c0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paragraph" w:styleId="1">
    <w:name w:val="Heading 1"/>
    <w:basedOn w:val="Normal"/>
    <w:next w:val="Style17"/>
    <w:link w:val="10"/>
    <w:qFormat/>
    <w:rsid w:val="0086514e"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eastAsia="SimSun"/>
      <w:color w:val="auto"/>
      <w:sz w:val="28"/>
      <w:szCs w:val="28"/>
      <w:lang w:val="ru-RU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ba5c06"/>
    <w:rPr>
      <w:rFonts w:ascii="Times New Roman" w:hAnsi="Times New Roman" w:eastAsia="Times New Roman" w:cs="Times New Roman"/>
      <w:color w:val="00000A"/>
      <w:sz w:val="24"/>
      <w:szCs w:val="24"/>
      <w:lang w:val="uk-UA" w:eastAsia="uk-UA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ba5c06"/>
    <w:rPr>
      <w:rFonts w:ascii="Times New Roman" w:hAnsi="Times New Roman" w:eastAsia="Times New Roman" w:cs="Times New Roman"/>
      <w:color w:val="00000A"/>
      <w:sz w:val="24"/>
      <w:szCs w:val="24"/>
      <w:lang w:val="uk-UA" w:eastAsia="uk-UA"/>
    </w:rPr>
  </w:style>
  <w:style w:type="character" w:styleId="11" w:customStyle="1">
    <w:name w:val="Заголовок 1 Знак"/>
    <w:basedOn w:val="DefaultParagraphFont"/>
    <w:link w:val="1"/>
    <w:qFormat/>
    <w:rsid w:val="0086514e"/>
    <w:rPr>
      <w:rFonts w:ascii="Times New Roman" w:hAnsi="Times New Roman" w:eastAsia="SimSun" w:cs="Times New Roman"/>
      <w:sz w:val="28"/>
      <w:szCs w:val="28"/>
      <w:lang w:eastAsia="zh-CN"/>
    </w:rPr>
  </w:style>
  <w:style w:type="character" w:styleId="Style15" w:customStyle="1">
    <w:name w:val="Основной текст Знак"/>
    <w:basedOn w:val="DefaultParagraphFont"/>
    <w:qFormat/>
    <w:rsid w:val="0086514e"/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86514e"/>
    <w:pPr>
      <w:suppressAutoHyphens w:val="true"/>
      <w:spacing w:lineRule="auto" w:line="288" w:before="0" w:after="140"/>
    </w:pPr>
    <w:rPr>
      <w:rFonts w:eastAsia="SimSun"/>
      <w:color w:val="auto"/>
      <w:lang w:val="ru-RU" w:eastAsia="zh-CN"/>
    </w:rPr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11" w:customStyle="1">
    <w:name w:val="Заголовок 11"/>
    <w:basedOn w:val="Normal"/>
    <w:uiPriority w:val="99"/>
    <w:qFormat/>
    <w:rsid w:val="00ba5c06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2" w:customStyle="1">
    <w:name w:val="Верхний колонтитул1"/>
    <w:basedOn w:val="Normal"/>
    <w:qFormat/>
    <w:rsid w:val="00ba5c06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semiHidden/>
    <w:unhideWhenUsed/>
    <w:rsid w:val="00ba5c0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semiHidden/>
    <w:unhideWhenUsed/>
    <w:rsid w:val="00ba5c0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" w:customStyle="1">
    <w:name w:val="Название2"/>
    <w:basedOn w:val="Normal"/>
    <w:next w:val="Style17"/>
    <w:qFormat/>
    <w:rsid w:val="0086514e"/>
    <w:pPr>
      <w:suppressAutoHyphens w:val="true"/>
      <w:jc w:val="center"/>
    </w:pPr>
    <w:rPr>
      <w:rFonts w:eastAsia="SimSun"/>
      <w:b/>
      <w:bCs/>
      <w:color w:val="auto"/>
      <w:sz w:val="28"/>
      <w:szCs w:val="28"/>
      <w:lang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30E5C-DA87-4008-A228-58F4C343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LibreOffice/6.3.1.2$Windows_X86_64 LibreOffice_project/b79626edf0065ac373bd1df5c28bd630b4424273</Application>
  <Pages>7</Pages>
  <Words>2005</Words>
  <Characters>14737</Characters>
  <CharactersWithSpaces>16739</CharactersWithSpaces>
  <Paragraphs>106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2021-06-09T06:56:00Z</dcterms:created>
  <dc:creator>ЗЕМЛЯ</dc:creator>
  <dc:description/>
  <dc:language>uk-UA</dc:language>
  <cp:lastModifiedBy/>
  <cp:lastPrinted>2021-07-02T10:16:30Z</cp:lastPrinted>
  <dcterms:modified xsi:type="dcterms:W3CDTF">2021-07-02T10:27:04Z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