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4"/>
        <w:rPr/>
      </w:pPr>
      <w:r>
        <w:rPr/>
        <w:drawing>
          <wp:anchor behindDoc="0" distT="0" distB="0" distL="0" distR="1270" simplePos="0" locked="0" layoutInCell="1" allowOverlap="1" relativeHeight="2">
            <wp:simplePos x="0" y="0"/>
            <wp:positionH relativeFrom="column">
              <wp:posOffset>2822575</wp:posOffset>
            </wp:positionH>
            <wp:positionV relativeFrom="paragraph">
              <wp:posOffset>-646430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дев’ята позачергова </w:t>
      </w:r>
      <w:r>
        <w:rPr>
          <w:b/>
          <w:sz w:val="28"/>
          <w:szCs w:val="28"/>
        </w:rPr>
        <w:t>сесія восьмого скликання)</w:t>
      </w:r>
    </w:p>
    <w:p>
      <w:pPr>
        <w:pStyle w:val="Normal"/>
        <w:ind w:right="282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282" w:firstLine="709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ind w:right="282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11"/>
        <w:tabs>
          <w:tab w:val="clear" w:pos="708"/>
          <w:tab w:val="left" w:pos="709" w:leader="none"/>
          <w:tab w:val="right" w:pos="9099" w:leader="none"/>
        </w:tabs>
        <w:ind w:right="57" w:hanging="0"/>
        <w:jc w:val="left"/>
        <w:rPr/>
      </w:pPr>
      <w:r>
        <w:rPr>
          <w:bCs/>
        </w:rPr>
        <w:t xml:space="preserve">29 червня 2021 року                                        </w:t>
      </w:r>
      <w:bookmarkStart w:id="0" w:name="__DdeLink__1067_3164141322"/>
      <w:r>
        <w:rPr>
          <w:bCs/>
        </w:rPr>
        <w:t xml:space="preserve">                                       № </w:t>
      </w:r>
      <w:r>
        <w:rPr>
          <w:bCs/>
        </w:rPr>
        <w:t>501</w:t>
      </w:r>
      <w:r>
        <w:rPr>
          <w:bCs/>
        </w:rPr>
        <w:t>-9-VII</w:t>
      </w:r>
      <w:bookmarkEnd w:id="0"/>
      <w:r>
        <w:rPr>
          <w:bCs/>
        </w:rPr>
        <w:t>І</w:t>
      </w:r>
    </w:p>
    <w:p>
      <w:pPr>
        <w:pStyle w:val="Normal"/>
        <w:ind w:right="28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bCs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709" w:leader="none"/>
          <w:tab w:val="left" w:pos="9214" w:leader="none"/>
          <w:tab w:val="left" w:pos="9356" w:leader="none"/>
        </w:tabs>
        <w:ind w:firstLine="709"/>
        <w:jc w:val="both"/>
        <w:rPr/>
      </w:pPr>
      <w:r>
        <w:rPr>
          <w:sz w:val="28"/>
          <w:szCs w:val="28"/>
        </w:rPr>
        <w:t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 розглянувши заяву Пащенко О.М.</w:t>
      </w:r>
      <w:r>
        <w:rPr>
          <w:bCs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Решетилівська </w:t>
      </w:r>
      <w:r>
        <w:rPr>
          <w:bCs/>
          <w:sz w:val="28"/>
          <w:szCs w:val="28"/>
        </w:rPr>
        <w:t>міська рада</w:t>
      </w:r>
    </w:p>
    <w:p>
      <w:pPr>
        <w:pStyle w:val="Normal"/>
        <w:ind w:right="282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>
      <w:pPr>
        <w:pStyle w:val="Normal"/>
        <w:ind w:right="282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356" w:leader="none"/>
          <w:tab w:val="left" w:pos="9915" w:leader="none"/>
        </w:tabs>
        <w:ind w:firstLine="680"/>
        <w:jc w:val="both"/>
        <w:rPr/>
      </w:pPr>
      <w:r>
        <w:rPr>
          <w:sz w:val="28"/>
          <w:szCs w:val="28"/>
        </w:rPr>
        <w:t>Затвердити Пащенк</w:t>
      </w:r>
      <w:r>
        <w:rPr>
          <w:sz w:val="28"/>
          <w:szCs w:val="28"/>
          <w:highlight w:val="white"/>
        </w:rPr>
        <w:t xml:space="preserve">о </w:t>
      </w:r>
      <w:bookmarkStart w:id="1" w:name="_GoBack"/>
      <w:bookmarkEnd w:id="1"/>
      <w:r>
        <w:rPr>
          <w:sz w:val="28"/>
          <w:szCs w:val="28"/>
          <w:highlight w:val="white"/>
        </w:rPr>
        <w:t>Олександрі</w:t>
      </w:r>
      <w:r>
        <w:rPr>
          <w:sz w:val="28"/>
          <w:szCs w:val="28"/>
        </w:rPr>
        <w:t xml:space="preserve"> Михайлівні технічну документацію із землеустрою щодо встановлення (відновлення) меж земельної ділянки в натурі (на місцевості) площею </w:t>
      </w:r>
      <w:r>
        <w:rPr>
          <w:bCs/>
          <w:sz w:val="28"/>
          <w:szCs w:val="28"/>
        </w:rPr>
        <w:t xml:space="preserve">0,1300 </w:t>
      </w:r>
      <w:r>
        <w:rPr>
          <w:sz w:val="28"/>
          <w:szCs w:val="28"/>
        </w:rPr>
        <w:t>га (</w:t>
      </w:r>
      <w:r>
        <w:rPr>
          <w:bCs/>
          <w:sz w:val="28"/>
          <w:szCs w:val="28"/>
        </w:rPr>
        <w:t xml:space="preserve">кадастровий № 5324285601:01:001:0179) - </w:t>
      </w:r>
      <w:r>
        <w:rPr>
          <w:sz w:val="28"/>
          <w:szCs w:val="28"/>
        </w:rPr>
        <w:t xml:space="preserve">для ведення особистого селянського господарства, </w:t>
      </w:r>
      <w:r>
        <w:rPr>
          <w:bCs/>
          <w:sz w:val="28"/>
          <w:szCs w:val="28"/>
        </w:rPr>
        <w:t>та передати її в приватну власність</w:t>
      </w:r>
      <w:r>
        <w:rPr/>
        <w:t xml:space="preserve"> </w:t>
      </w:r>
      <w:r>
        <w:rPr>
          <w:sz w:val="28"/>
          <w:szCs w:val="28"/>
        </w:rPr>
        <w:t>за адресою:</w:t>
      </w:r>
    </w:p>
    <w:p>
      <w:pPr>
        <w:pStyle w:val="Normal"/>
        <w:tabs>
          <w:tab w:val="clear" w:pos="708"/>
          <w:tab w:val="left" w:pos="9356" w:leader="none"/>
          <w:tab w:val="left" w:pos="9915" w:leader="none"/>
        </w:tabs>
        <w:ind w:firstLine="680"/>
        <w:jc w:val="both"/>
        <w:rPr>
          <w:b/>
          <w:b/>
          <w:bCs/>
          <w:sz w:val="28"/>
          <w:szCs w:val="28"/>
        </w:rPr>
      </w:pPr>
      <w:r>
        <w:rPr>
          <w:bCs/>
          <w:sz w:val="28"/>
          <w:szCs w:val="28"/>
        </w:rPr>
        <w:t>Полтавська область, Полтавський район, с. Шевченкове, вул. Горького, 16/1.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282" w:hanging="0"/>
        <w:jc w:val="both"/>
        <w:rPr/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 xml:space="preserve">                    </w:t>
        <w:tab/>
        <w:t>О.А. Дядюнова</w:t>
      </w:r>
    </w:p>
    <w:sectPr>
      <w:headerReference w:type="default" r:id="rId3"/>
      <w:type w:val="nextPage"/>
      <w:pgSz w:w="11906" w:h="16838"/>
      <w:pgMar w:left="1701" w:right="567" w:header="1134" w:top="119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4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740a6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10"/>
    <w:uiPriority w:val="99"/>
    <w:qFormat/>
    <w:rsid w:val="004740a6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4" w:customStyle="1">
    <w:name w:val="Название Знак"/>
    <w:basedOn w:val="DefaultParagraphFont"/>
    <w:uiPriority w:val="99"/>
    <w:qFormat/>
    <w:rsid w:val="004740a6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4740a6"/>
    <w:rPr>
      <w:rFonts w:ascii="Tahoma" w:hAnsi="Tahoma" w:eastAsia="Times New Roman" w:cs="Tahoma"/>
      <w:sz w:val="16"/>
      <w:szCs w:val="16"/>
      <w:lang w:eastAsia="uk-UA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52553"/>
    <w:rPr>
      <w:rFonts w:ascii="Times New Roman" w:hAnsi="Times New Roman" w:eastAsia="Times New Roman" w:cs="Times New Roman"/>
      <w:color w:val="00000A"/>
      <w:sz w:val="24"/>
      <w:szCs w:val="24"/>
      <w:lang w:eastAsia="uk-UA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52553"/>
    <w:rPr>
      <w:rFonts w:ascii="Times New Roman" w:hAnsi="Times New Roman" w:eastAsia="Times New Roman" w:cs="Times New Roman"/>
      <w:color w:val="00000A"/>
      <w:sz w:val="24"/>
      <w:szCs w:val="24"/>
      <w:lang w:eastAsia="uk-UA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9">
    <w:name w:val="Body Text"/>
    <w:basedOn w:val="Normal"/>
    <w:rsid w:val="00340f16"/>
    <w:pPr>
      <w:spacing w:lineRule="auto" w:line="288" w:before="0" w:after="140"/>
    </w:pPr>
    <w:rPr/>
  </w:style>
  <w:style w:type="paragraph" w:styleId="Style20">
    <w:name w:val="List"/>
    <w:basedOn w:val="Style19"/>
    <w:rsid w:val="00340f16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 Unicode MS"/>
    </w:rPr>
  </w:style>
  <w:style w:type="paragraph" w:styleId="Style23">
    <w:name w:val="Title"/>
    <w:basedOn w:val="Normal"/>
    <w:next w:val="Style19"/>
    <w:uiPriority w:val="99"/>
    <w:qFormat/>
    <w:rsid w:val="004740a6"/>
    <w:pPr>
      <w:jc w:val="center"/>
    </w:pPr>
    <w:rPr>
      <w:b/>
      <w:bCs/>
      <w:sz w:val="28"/>
      <w:szCs w:val="28"/>
      <w:lang w:eastAsia="ru-RU"/>
    </w:rPr>
  </w:style>
  <w:style w:type="paragraph" w:styleId="Caption">
    <w:name w:val="caption"/>
    <w:basedOn w:val="Normal"/>
    <w:qFormat/>
    <w:rsid w:val="001d1c91"/>
    <w:pPr>
      <w:suppressLineNumbers/>
      <w:spacing w:before="120" w:after="120"/>
    </w:pPr>
    <w:rPr>
      <w:rFonts w:cs="Arial Unicode MS"/>
      <w:i/>
      <w:iCs/>
    </w:rPr>
  </w:style>
  <w:style w:type="paragraph" w:styleId="Indexheading">
    <w:name w:val="index heading"/>
    <w:basedOn w:val="Normal"/>
    <w:qFormat/>
    <w:rsid w:val="00d23f8b"/>
    <w:pPr>
      <w:suppressLineNumbers/>
    </w:pPr>
    <w:rPr>
      <w:rFonts w:cs="Arial Unicode MS"/>
    </w:rPr>
  </w:style>
  <w:style w:type="paragraph" w:styleId="11" w:customStyle="1">
    <w:name w:val="Заголовок1"/>
    <w:basedOn w:val="Normal"/>
    <w:next w:val="Style19"/>
    <w:link w:val="1"/>
    <w:qFormat/>
    <w:rsid w:val="00340f16"/>
    <w:pPr>
      <w:keepNext w:val="true"/>
      <w:spacing w:before="240" w:after="120"/>
    </w:pPr>
    <w:rPr>
      <w:rFonts w:eastAsia="Noto Sans CJK SC Regular" w:cs="FreeSans"/>
      <w:sz w:val="28"/>
      <w:szCs w:val="28"/>
    </w:rPr>
  </w:style>
  <w:style w:type="paragraph" w:styleId="12" w:customStyle="1">
    <w:name w:val="Указатель1"/>
    <w:basedOn w:val="Normal"/>
    <w:qFormat/>
    <w:rsid w:val="009a3f50"/>
    <w:pPr>
      <w:suppressLineNumbers/>
    </w:pPr>
    <w:rPr>
      <w:rFonts w:cs="Arial"/>
    </w:rPr>
  </w:style>
  <w:style w:type="paragraph" w:styleId="13" w:customStyle="1">
    <w:name w:val="Название объекта1"/>
    <w:basedOn w:val="Normal"/>
    <w:qFormat/>
    <w:rsid w:val="00340f16"/>
    <w:pPr>
      <w:suppressLineNumbers/>
      <w:spacing w:before="120" w:after="120"/>
    </w:pPr>
    <w:rPr>
      <w:rFonts w:cs="FreeSans"/>
      <w:i/>
      <w:iCs/>
    </w:rPr>
  </w:style>
  <w:style w:type="paragraph" w:styleId="111" w:customStyle="1">
    <w:name w:val="Заголовок 11"/>
    <w:basedOn w:val="Normal"/>
    <w:uiPriority w:val="99"/>
    <w:qFormat/>
    <w:rsid w:val="004740a6"/>
    <w:pPr>
      <w:keepNext w:val="true"/>
      <w:jc w:val="center"/>
      <w:outlineLvl w:val="0"/>
    </w:pPr>
    <w:rPr>
      <w:sz w:val="28"/>
      <w:szCs w:val="28"/>
      <w:lang w:eastAsia="ru-RU"/>
    </w:rPr>
  </w:style>
  <w:style w:type="paragraph" w:styleId="Style24" w:customStyle="1">
    <w:name w:val="Покажчик"/>
    <w:basedOn w:val="Normal"/>
    <w:qFormat/>
    <w:rsid w:val="00340f16"/>
    <w:pPr>
      <w:suppressLineNumbers/>
    </w:pPr>
    <w:rPr>
      <w:rFonts w:cs="FreeSans"/>
    </w:rPr>
  </w:style>
  <w:style w:type="paragraph" w:styleId="BalloonText">
    <w:name w:val="Balloon Text"/>
    <w:basedOn w:val="Normal"/>
    <w:uiPriority w:val="99"/>
    <w:semiHidden/>
    <w:unhideWhenUsed/>
    <w:qFormat/>
    <w:rsid w:val="004740a6"/>
    <w:pPr/>
    <w:rPr>
      <w:rFonts w:ascii="Tahoma" w:hAnsi="Tahoma" w:cs="Tahoma"/>
      <w:sz w:val="16"/>
      <w:szCs w:val="16"/>
    </w:rPr>
  </w:style>
  <w:style w:type="paragraph" w:styleId="Style25" w:customStyle="1">
    <w:name w:val="Вміст таблиці"/>
    <w:basedOn w:val="Normal"/>
    <w:qFormat/>
    <w:rsid w:val="00340f16"/>
    <w:pPr/>
    <w:rPr/>
  </w:style>
  <w:style w:type="paragraph" w:styleId="Style26" w:customStyle="1">
    <w:name w:val="Заголовок таблиці"/>
    <w:basedOn w:val="Style25"/>
    <w:qFormat/>
    <w:rsid w:val="00340f16"/>
    <w:pPr/>
    <w:rPr/>
  </w:style>
  <w:style w:type="paragraph" w:styleId="ListParagraph">
    <w:name w:val="List Paragraph"/>
    <w:basedOn w:val="Normal"/>
    <w:uiPriority w:val="34"/>
    <w:qFormat/>
    <w:rsid w:val="00b95263"/>
    <w:pPr>
      <w:spacing w:before="0" w:after="0"/>
      <w:ind w:left="720" w:hanging="0"/>
      <w:contextualSpacing/>
    </w:pPr>
    <w:rPr/>
  </w:style>
  <w:style w:type="paragraph" w:styleId="14" w:customStyle="1">
    <w:name w:val="Верхний колонтитул1"/>
    <w:basedOn w:val="Normal"/>
    <w:qFormat/>
    <w:rsid w:val="001d1c91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15" w:customStyle="1">
    <w:name w:val="Нижний колонтитул1"/>
    <w:basedOn w:val="Normal"/>
    <w:qFormat/>
    <w:rsid w:val="001d1c91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2" w:customStyle="1">
    <w:name w:val="Верхний колонтитул2"/>
    <w:basedOn w:val="Normal"/>
    <w:qFormat/>
    <w:rsid w:val="00a20cb6"/>
    <w:pPr/>
    <w:rPr/>
  </w:style>
  <w:style w:type="paragraph" w:styleId="3" w:customStyle="1">
    <w:name w:val="Верхний колонтитул3"/>
    <w:basedOn w:val="Normal"/>
    <w:qFormat/>
    <w:rsid w:val="00886314"/>
    <w:pPr/>
    <w:rPr/>
  </w:style>
  <w:style w:type="paragraph" w:styleId="4" w:customStyle="1">
    <w:name w:val="Верхний колонтитул4"/>
    <w:basedOn w:val="Normal"/>
    <w:qFormat/>
    <w:rsid w:val="00ca1083"/>
    <w:pPr/>
    <w:rPr/>
  </w:style>
  <w:style w:type="paragraph" w:styleId="Style27" w:customStyle="1">
    <w:name w:val="Верхний и нижний колонтитулы"/>
    <w:basedOn w:val="Normal"/>
    <w:qFormat/>
    <w:rsid w:val="00bb66cb"/>
    <w:pPr/>
    <w:rPr/>
  </w:style>
  <w:style w:type="paragraph" w:styleId="5" w:customStyle="1">
    <w:name w:val="Верхний колонтитул5"/>
    <w:basedOn w:val="Normal"/>
    <w:qFormat/>
    <w:rsid w:val="00bb66cb"/>
    <w:pPr/>
    <w:rPr/>
  </w:style>
  <w:style w:type="paragraph" w:styleId="Style28">
    <w:name w:val="Header"/>
    <w:basedOn w:val="Normal"/>
    <w:uiPriority w:val="99"/>
    <w:unhideWhenUsed/>
    <w:rsid w:val="00b5255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uiPriority w:val="99"/>
    <w:unhideWhenUsed/>
    <w:rsid w:val="00b52553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B0E78-B06D-42DB-90D8-7E8DBCB50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LibreOffice/6.3.1.2$Windows_X86_64 LibreOffice_project/b79626edf0065ac373bd1df5c28bd630b4424273</Application>
  <Pages>1</Pages>
  <Words>115</Words>
  <Characters>838</Characters>
  <CharactersWithSpaces>1046</CharactersWithSpaces>
  <Paragraphs>12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2021-06-11T09:03:00Z</dcterms:created>
  <dc:creator>User</dc:creator>
  <dc:description/>
  <dc:language>uk-UA</dc:language>
  <cp:lastModifiedBy/>
  <cp:lastPrinted>2021-06-16T14:21:00Z</cp:lastPrinted>
  <dcterms:modified xsi:type="dcterms:W3CDTF">2021-07-01T10:22:24Z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