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2841625</wp:posOffset>
            </wp:positionH>
            <wp:positionV relativeFrom="paragraph">
              <wp:posOffset>-339725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(дев</w:t>
      </w:r>
      <w:r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</w:rPr>
        <w:t>ята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29 червня 2021 року</w:t>
        <w:tab/>
        <w:tab/>
        <w:tab/>
        <w:tab/>
        <w:tab/>
        <w:tab/>
        <w:tab/>
        <w:t xml:space="preserve">  </w:t>
        <w:tab/>
        <w:t xml:space="preserve"> № </w:t>
      </w:r>
      <w:r>
        <w:rPr>
          <w:sz w:val="28"/>
          <w:szCs w:val="28"/>
          <w:lang w:val="ru-RU"/>
        </w:rPr>
        <w:t>533</w:t>
      </w:r>
      <w:r>
        <w:rPr>
          <w:sz w:val="28"/>
          <w:szCs w:val="28"/>
        </w:rPr>
        <w:t>-9-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реорганізацію Федіївського закладу загальної середньої освіти І-ІІІ ступенів Решетилівської міської ради шляхом приєднання до Покровського опорного закладу загальної середньої освіти І-ІІІ ступенів Решетилівської міської ради </w:t>
      </w:r>
      <w:bookmarkStart w:id="2" w:name="_Hlk73361257"/>
      <w:bookmarkEnd w:id="2"/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частини першої статті 143 Конституції України, статей 104, 105, 106, 107 Цивільного кодексу України, керуючись пунктом 30 частини першої статті 26 Закону України ,,Про місцеве самоврядування в Україні”, статтею 25, частиною другою статті 66 Закону України ,,Про освіту”,  Законом України ,,Про державну реєстрацію юридичних осіб, фізичних осіб-підприємців та громадських формувань”, зважаючи на демографічну ситуацію по території обслуговування Федіївського ЗЗСО І-ІІІ ступенів, враховуючи низьку наповнюваність класів учнями, з метою підвищення якості освіти, економічної ефективності функціонування закладів загальної середньої освіти на території громади,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Федіївський заклад загальної середньої освіти І-ІІІ ступенів Решетилівської міської ради (код ЄДРПОУ 21065802) шляхом приєднання до Покровського опорного закладу загальної середньої освіти І-ІІІ ступенів Решетилівської міської ради (код ЄДРПОУ 23542181).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Створити комісію з реорганізації Федіївського закладу загальної середньої освіти І-ІІІ ступенів  Решетилівської міської ради та затвердити її склад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>Федіївського закладу загальної середньої освіти І-ІІІ ступенів Решетилівської міської ради Литвин Ю.В. повідомити державного реєстратора про прийняте рішення щодо реорганізації Федіївського закладу загальної середньої освіти І-ІІІ ступенів  Решетилівської міської ради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uk-UA"/>
        </w:rPr>
        <w:t xml:space="preserve">Комісії з реорганізації </w:t>
      </w:r>
      <w:r>
        <w:rPr>
          <w:sz w:val="28"/>
          <w:szCs w:val="28"/>
        </w:rPr>
        <w:t>Федіївського закладу загальної середньої освіти І-ІІІ ступенів  Решетилівської міської ради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/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 передавальні акти в порядку, передбаченому частинами другою, третьою статті 107 Цивільного кодексу України.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>Федіївського  закладу загальної середньої освіти І-ІІІ ступенів Решетилівської міської ради</w:t>
      </w:r>
      <w:r>
        <w:rPr>
          <w:sz w:val="28"/>
          <w:szCs w:val="28"/>
          <w:lang w:eastAsia="uk-UA"/>
        </w:rPr>
        <w:t xml:space="preserve"> 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Покровський опорний заклад загальної середньої освіти І-ІІІ ступенів Решетилівської міської ради (код ЄДРПОУ 23542181)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Федіївського закладу загальної середньої освіти І-ІІІ ступенів Решетилівської міської ради (код ЄДРПОУ 21065802</w:t>
      </w:r>
      <w:r>
        <w:rPr>
          <w:sz w:val="28"/>
          <w:szCs w:val="28"/>
          <w:lang w:eastAsia="uk-UA"/>
        </w:rPr>
        <w:t>).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7. Начальнику відділу освіти Решетилівської міської ради Костогриз А.М. повідомити директора </w:t>
      </w:r>
      <w:r>
        <w:rPr>
          <w:sz w:val="28"/>
          <w:szCs w:val="28"/>
        </w:rPr>
        <w:t>Федіївського закладу загальної середньої освіти І-ІІІ ступенів  Решетилівської міської ради</w:t>
      </w:r>
      <w:r>
        <w:rPr>
          <w:sz w:val="28"/>
          <w:szCs w:val="28"/>
          <w:lang w:eastAsia="uk-UA"/>
        </w:rPr>
        <w:t xml:space="preserve"> Ячменник Т.М.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Директору </w:t>
      </w:r>
      <w:r>
        <w:rPr>
          <w:sz w:val="28"/>
          <w:szCs w:val="28"/>
        </w:rPr>
        <w:t>Федіївського закладу загальної середньої освіти І-ІІІ ступенів Решетилівської міської ради</w:t>
      </w:r>
      <w:r>
        <w:rPr>
          <w:sz w:val="28"/>
          <w:szCs w:val="28"/>
          <w:lang w:eastAsia="uk-UA"/>
        </w:rPr>
        <w:t xml:space="preserve"> Ячменник Т.М. 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Директору Покровського опорного закладу загальної середньої освіти І-ІІІ ступенів Решетилівської міської ради Литвин Ю.В. у порядку, встановленому чинним трудовим законодавством України, вжити заходів організаційно-кадрового характеру стосовно працівників Федіївського закладу загальної середньої освіти І-ІІІ ступенів Решетилівської міської ради у зв’язку з реорганізацією, змінами в організації праці цього закладу.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>10.</w:t>
      </w:r>
      <w:r>
        <w:rPr>
          <w:rFonts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3" w:name="_Hlk69455374"/>
      <w:r>
        <w:rPr>
          <w:sz w:val="28"/>
          <w:szCs w:val="28"/>
        </w:rPr>
        <w:t>(Бережний В.О.).</w:t>
      </w:r>
      <w:bookmarkEnd w:id="3"/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clear" w:pos="708"/>
          <w:tab w:val="left" w:pos="4820" w:leader="none"/>
        </w:tabs>
        <w:ind w:firstLine="5499"/>
        <w:jc w:val="both"/>
        <w:rPr/>
      </w:pPr>
      <w:r>
        <w:rPr>
          <w:sz w:val="28"/>
          <w:szCs w:val="28"/>
        </w:rPr>
        <w:t xml:space="preserve">Додаток </w:t>
      </w:r>
    </w:p>
    <w:p>
      <w:pPr>
        <w:pStyle w:val="Normal"/>
        <w:tabs>
          <w:tab w:val="clear" w:pos="708"/>
          <w:tab w:val="left" w:pos="4820" w:leader="none"/>
        </w:tabs>
        <w:ind w:firstLine="5499"/>
        <w:jc w:val="both"/>
        <w:rPr/>
      </w:pPr>
      <w:r>
        <w:rPr>
          <w:sz w:val="28"/>
          <w:szCs w:val="28"/>
        </w:rPr>
        <w:t>до рішення Решетилівської</w:t>
      </w:r>
    </w:p>
    <w:p>
      <w:pPr>
        <w:pStyle w:val="Normal"/>
        <w:tabs>
          <w:tab w:val="clear" w:pos="708"/>
          <w:tab w:val="left" w:pos="4820" w:leader="none"/>
        </w:tabs>
        <w:ind w:firstLine="549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</w:p>
    <w:p>
      <w:pPr>
        <w:pStyle w:val="Normal"/>
        <w:tabs>
          <w:tab w:val="clear" w:pos="708"/>
          <w:tab w:val="left" w:pos="4820" w:leader="none"/>
        </w:tabs>
        <w:ind w:firstLine="5499"/>
        <w:jc w:val="both"/>
        <w:rPr/>
      </w:pPr>
      <w:r>
        <w:rPr>
          <w:sz w:val="28"/>
          <w:szCs w:val="28"/>
        </w:rPr>
        <w:t xml:space="preserve">восьмого скликання </w:t>
      </w:r>
    </w:p>
    <w:p>
      <w:pPr>
        <w:pStyle w:val="Normal"/>
        <w:tabs>
          <w:tab w:val="clear" w:pos="708"/>
          <w:tab w:val="left" w:pos="4820" w:leader="none"/>
        </w:tabs>
        <w:ind w:firstLine="5499"/>
        <w:jc w:val="both"/>
        <w:rPr/>
      </w:pPr>
      <w:r>
        <w:rPr>
          <w:sz w:val="28"/>
          <w:szCs w:val="28"/>
        </w:rPr>
        <w:t>29 червня 2021 року №533-9-</w:t>
      </w:r>
      <w:r>
        <w:rPr>
          <w:sz w:val="28"/>
          <w:szCs w:val="28"/>
          <w:lang w:val="en-US"/>
        </w:rPr>
        <w:t>VIII</w:t>
      </w:r>
    </w:p>
    <w:p>
      <w:pPr>
        <w:pStyle w:val="Normal"/>
        <w:tabs>
          <w:tab w:val="clear" w:pos="708"/>
          <w:tab w:val="left" w:pos="4820" w:leader="none"/>
        </w:tabs>
        <w:ind w:firstLine="5499"/>
        <w:jc w:val="both"/>
        <w:rPr/>
      </w:pPr>
      <w:r>
        <w:rPr>
          <w:sz w:val="28"/>
          <w:szCs w:val="28"/>
        </w:rPr>
        <w:t>(9 позачергова сесія)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>
      <w:pPr>
        <w:pStyle w:val="Normal"/>
        <w:ind w:firstLine="709"/>
        <w:jc w:val="center"/>
        <w:rPr/>
      </w:pPr>
      <w:r>
        <w:rPr>
          <w:sz w:val="28"/>
          <w:szCs w:val="28"/>
        </w:rPr>
        <w:t>комісії з реорганізації  Федіївського закладу загальної середньої освіти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І-ІІІ ступенів Решетилівської міської ради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 Юлія Вікторівна </w:t>
        <w:tab/>
        <w:tab/>
        <w:t xml:space="preserve">голова комісії, директор Покровського опорного  ЗЗСО І-ІІІ ступенів </w:t>
      </w:r>
    </w:p>
    <w:p>
      <w:pPr>
        <w:pStyle w:val="Normal"/>
        <w:ind w:left="4950" w:hanging="4950"/>
        <w:jc w:val="both"/>
        <w:rPr/>
      </w:pPr>
      <w:r>
        <w:rPr/>
        <w:tab/>
      </w:r>
    </w:p>
    <w:p>
      <w:pPr>
        <w:pStyle w:val="Normal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4" w:name="_GoBack"/>
      <w:bookmarkStart w:id="5" w:name="_GoBack"/>
      <w:bookmarkEnd w:id="5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Ячменник Тамара Михайлівна</w:t>
        <w:tab/>
        <w:tab/>
        <w:t>заступник голови комісії,</w:t>
      </w:r>
    </w:p>
    <w:p>
      <w:pPr>
        <w:pStyle w:val="Normal"/>
        <w:ind w:left="495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Федіївського ЗЗСО І-ІІІ ступенів </w:t>
      </w:r>
    </w:p>
    <w:p>
      <w:pPr>
        <w:pStyle w:val="Normal"/>
        <w:ind w:left="4956" w:hanging="0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</w:r>
      <w:bookmarkStart w:id="6" w:name="_Hlk69989611"/>
      <w:bookmarkEnd w:id="6"/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Купенко Ольга Анатоліївна </w:t>
        <w:tab/>
        <w:tab/>
        <w:tab/>
        <w:t>головний спеціаліст відділу освіти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sectPr>
      <w:headerReference w:type="default" r:id="rId4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3c6e29"/>
    <w:rPr/>
  </w:style>
  <w:style w:type="character" w:styleId="Style15" w:customStyle="1">
    <w:name w:val="Нижний колонтитул Знак"/>
    <w:basedOn w:val="DefaultParagraphFont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7" w:customStyle="1">
    <w:name w:val="Заголовок"/>
    <w:basedOn w:val="Normal"/>
    <w:next w:val="Style18"/>
    <w:qFormat/>
    <w:rsid w:val="003c6e29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3c6e29"/>
    <w:pPr>
      <w:spacing w:lineRule="auto" w:line="276" w:before="0" w:after="140"/>
    </w:pPr>
    <w:rPr/>
  </w:style>
  <w:style w:type="paragraph" w:styleId="Style19">
    <w:name w:val="List"/>
    <w:basedOn w:val="Style18"/>
    <w:rsid w:val="003c6e29"/>
    <w:pPr/>
    <w:rPr>
      <w:rFonts w:cs="Lohit Devanagari"/>
    </w:rPr>
  </w:style>
  <w:style w:type="paragraph" w:styleId="Style20" w:customStyle="1">
    <w:name w:val="Caption"/>
    <w:basedOn w:val="Normal"/>
    <w:qFormat/>
    <w:rsid w:val="003c6e29"/>
    <w:pPr>
      <w:suppressLineNumbers/>
      <w:spacing w:before="120" w:after="120"/>
    </w:pPr>
    <w:rPr>
      <w:rFonts w:cs="Arial Unicode M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c6e29"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rsid w:val="003c6e29"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rsid w:val="003c6e29"/>
    <w:pPr>
      <w:suppressLineNumbers/>
      <w:spacing w:before="120" w:after="120"/>
    </w:pPr>
    <w:rPr>
      <w:rFonts w:cs="Lohit Devanagari"/>
      <w:i/>
      <w:iCs/>
    </w:rPr>
  </w:style>
  <w:style w:type="paragraph" w:styleId="11" w:customStyle="1">
    <w:name w:val="Указатель1"/>
    <w:basedOn w:val="Normal"/>
    <w:qFormat/>
    <w:rsid w:val="003c6e29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2" w:customStyle="1">
    <w:name w:val="Верхний и нижний колонтитулы"/>
    <w:basedOn w:val="Normal"/>
    <w:qFormat/>
    <w:rsid w:val="003c6e29"/>
    <w:pPr/>
    <w:rPr/>
  </w:style>
  <w:style w:type="paragraph" w:styleId="Style23" w:customStyle="1">
    <w:name w:val="Header"/>
    <w:basedOn w:val="Normal"/>
    <w:rsid w:val="003c6e29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 w:customStyle="1">
    <w:name w:val="Footer"/>
    <w:basedOn w:val="Normal"/>
    <w:uiPriority w:val="99"/>
    <w:unhideWhenUsed/>
    <w:rsid w:val="00da0a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3</Pages>
  <Words>586</Words>
  <Characters>4215</Characters>
  <CharactersWithSpaces>4851</CharactersWithSpaces>
  <Paragraphs>45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2021-05-31T10:43:00Z</dcterms:created>
  <dc:creator>ПК</dc:creator>
  <dc:description/>
  <dc:language>uk-UA</dc:language>
  <cp:lastModifiedBy/>
  <cp:lastPrinted>2021-03-31T08:49:00Z</cp:lastPrinted>
  <dcterms:modified xsi:type="dcterms:W3CDTF">2021-07-01T12:56:15Z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