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26" w:rsidRDefault="002744F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2853055</wp:posOffset>
            </wp:positionH>
            <wp:positionV relativeFrom="paragraph">
              <wp:posOffset>-453390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12"/>
          <w:szCs w:val="1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0526" w:rsidRDefault="00274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640526" w:rsidRDefault="00274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640526" w:rsidRDefault="002744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0526" w:rsidRDefault="00640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0526" w:rsidRDefault="00274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640526" w:rsidRDefault="0064052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40526" w:rsidRDefault="002744F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06 серпня 2021 року                                                                                      № 231 </w:t>
      </w:r>
    </w:p>
    <w:p w:rsidR="00640526" w:rsidRDefault="0064052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40526" w:rsidRDefault="002744F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 затвердження   висновків </w:t>
      </w:r>
    </w:p>
    <w:p w:rsidR="00640526" w:rsidRDefault="002744FB">
      <w:pPr>
        <w:spacing w:after="0" w:line="240" w:lineRule="auto"/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вартість майна для передачі</w:t>
      </w:r>
    </w:p>
    <w:p w:rsidR="00640526" w:rsidRDefault="002744F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його в оренду </w:t>
      </w:r>
    </w:p>
    <w:p w:rsidR="00640526" w:rsidRDefault="0064052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40526" w:rsidRDefault="002744FB">
      <w:pPr>
        <w:spacing w:after="0" w:line="240" w:lineRule="auto"/>
        <w:ind w:firstLine="709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законами України „Про місцеве самоврядування в Україні”, „Про оренду державного та комунального майна”,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Порядком передачі в оренду державного та комунального майна, затвердженим постановою Кабінету Міністрів України від 03.06.2020 № 483, Методикою оцінки об'єктів оренди, затвердженою постановою Кабінету Міністрів України від 04.10.1995 № 629,  рішенням третьої позачергової сесії Решетилівської міської ради восьмого скликання від 27.01.2021 № 105-3-</w:t>
      </w:r>
      <w:r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ІІІ „Про затвердження документів щодо оренди майна Решетилівської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міської територіальної громади”,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640526" w:rsidRDefault="002744FB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640526" w:rsidRDefault="002744FB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Затвердити висновки про вартість майна для передачі його в оренду, що розташоване за адресою:</w:t>
      </w:r>
    </w:p>
    <w:p w:rsidR="00640526" w:rsidRDefault="002744FB">
      <w:pPr>
        <w:pStyle w:val="aa"/>
        <w:numPr>
          <w:ilvl w:val="0"/>
          <w:numId w:val="1"/>
        </w:numPr>
        <w:tabs>
          <w:tab w:val="left" w:pos="709"/>
          <w:tab w:val="left" w:pos="1140"/>
        </w:tabs>
        <w:spacing w:after="0" w:line="240" w:lineRule="auto"/>
        <w:ind w:left="0" w:firstLine="709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Покровська, 16, м. Решетилівка, нежитлове </w:t>
      </w:r>
      <w:r>
        <w:rPr>
          <w:rFonts w:ascii="Times New Roman" w:hAnsi="Times New Roman"/>
          <w:sz w:val="28"/>
          <w:szCs w:val="28"/>
          <w:lang w:val="uk-UA"/>
        </w:rPr>
        <w:t xml:space="preserve">приміщення № 63 (кімната)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загальною площею 11,2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вартістю 28900,00 грн. (двадцять вісім тисяч дев’ятсот гривень 00 коп.); </w:t>
      </w:r>
    </w:p>
    <w:p w:rsidR="00640526" w:rsidRDefault="002744F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Покровська, 16, м. Решетилівка, нежитлове </w:t>
      </w:r>
      <w:r>
        <w:rPr>
          <w:rFonts w:ascii="Times New Roman" w:hAnsi="Times New Roman"/>
          <w:sz w:val="28"/>
          <w:szCs w:val="28"/>
          <w:lang w:val="uk-UA"/>
        </w:rPr>
        <w:t xml:space="preserve">приміщення № 61 (кімната)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загальною площею 20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вартістю 51500,00 грн. (п’ятдесят одна тисяча п’ятсот гривень 00 коп.);</w:t>
      </w:r>
    </w:p>
    <w:p w:rsidR="00640526" w:rsidRDefault="002744FB">
      <w:pPr>
        <w:pStyle w:val="aa"/>
        <w:numPr>
          <w:ilvl w:val="0"/>
          <w:numId w:val="1"/>
        </w:numPr>
        <w:tabs>
          <w:tab w:val="left" w:pos="720"/>
          <w:tab w:val="left" w:pos="114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Шевченка, 38-а, с. Потічок, нежитлове приміщення загальною площею 52,9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вартістю 103000,00 грн. (сто три тисячі гривень 00 коп.);</w:t>
      </w:r>
    </w:p>
    <w:p w:rsidR="00640526" w:rsidRDefault="002744FB">
      <w:pPr>
        <w:pStyle w:val="aa"/>
        <w:numPr>
          <w:ilvl w:val="0"/>
          <w:numId w:val="1"/>
        </w:numPr>
        <w:tabs>
          <w:tab w:val="left" w:pos="720"/>
          <w:tab w:val="left" w:pos="1140"/>
        </w:tabs>
        <w:spacing w:after="0" w:line="240" w:lineRule="auto"/>
        <w:ind w:left="0" w:firstLine="709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Підгорянська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15/2,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М’якеньківка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нежитлове приміщення загальною площею 40,2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вартістю 25225,00 грн. (двадцять п’ять тисяч двісті двадцять п’ять гривень 00 коп.).</w:t>
      </w:r>
    </w:p>
    <w:p w:rsidR="00640526" w:rsidRDefault="00640526">
      <w:pPr>
        <w:tabs>
          <w:tab w:val="left" w:pos="709"/>
        </w:tabs>
        <w:spacing w:after="0" w:line="240" w:lineRule="auto"/>
        <w:ind w:left="709"/>
        <w:jc w:val="both"/>
        <w:rPr>
          <w:lang w:val="uk-UA"/>
        </w:rPr>
      </w:pPr>
    </w:p>
    <w:p w:rsidR="00640526" w:rsidRDefault="002744FB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d"/>
        <w:tblW w:w="9353" w:type="dxa"/>
        <w:tblInd w:w="108" w:type="dxa"/>
        <w:tblCellMar>
          <w:left w:w="158" w:type="dxa"/>
        </w:tblCellMar>
        <w:tblLook w:val="04A0" w:firstRow="1" w:lastRow="0" w:firstColumn="1" w:lastColumn="0" w:noHBand="0" w:noVBand="1"/>
      </w:tblPr>
      <w:tblGrid>
        <w:gridCol w:w="5132"/>
        <w:gridCol w:w="4221"/>
      </w:tblGrid>
      <w:tr w:rsidR="00640526" w:rsidRPr="00643DC5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526" w:rsidRDefault="0064052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526" w:rsidRDefault="00640526">
            <w:pPr>
              <w:tabs>
                <w:tab w:val="left" w:pos="1451"/>
                <w:tab w:val="left" w:pos="1645"/>
                <w:tab w:val="left" w:pos="201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40526" w:rsidRDefault="002744FB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               Т.А. Малиш</w:t>
      </w:r>
    </w:p>
    <w:p w:rsidR="00640526" w:rsidRDefault="00640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0526" w:rsidRDefault="00640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40526" w:rsidRDefault="00640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640526">
      <w:pgSz w:w="11906" w:h="16838"/>
      <w:pgMar w:top="1134" w:right="567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08BB"/>
    <w:multiLevelType w:val="multilevel"/>
    <w:tmpl w:val="58E004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5E93CF7"/>
    <w:multiLevelType w:val="multilevel"/>
    <w:tmpl w:val="36363386"/>
    <w:lvl w:ilvl="0">
      <w:start w:val="1"/>
      <w:numFmt w:val="decimal"/>
      <w:suff w:val="space"/>
      <w:lvlText w:val="%1)"/>
      <w:lvlJc w:val="left"/>
      <w:pPr>
        <w:ind w:left="928" w:firstLine="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>
      <w:start w:val="1"/>
      <w:numFmt w:val="decimal"/>
      <w:lvlText w:val="%5."/>
      <w:lvlJc w:val="left"/>
      <w:pPr>
        <w:tabs>
          <w:tab w:val="num" w:pos="3088"/>
        </w:tabs>
        <w:ind w:left="3088" w:hanging="360"/>
      </w:pPr>
    </w:lvl>
    <w:lvl w:ilvl="5">
      <w:start w:val="1"/>
      <w:numFmt w:val="decimal"/>
      <w:lvlText w:val="%6."/>
      <w:lvlJc w:val="left"/>
      <w:pPr>
        <w:tabs>
          <w:tab w:val="num" w:pos="3448"/>
        </w:tabs>
        <w:ind w:left="3448" w:hanging="360"/>
      </w:pPr>
    </w:lvl>
    <w:lvl w:ilvl="6">
      <w:start w:val="1"/>
      <w:numFmt w:val="decimal"/>
      <w:lvlText w:val="%7."/>
      <w:lvlJc w:val="left"/>
      <w:pPr>
        <w:tabs>
          <w:tab w:val="num" w:pos="3808"/>
        </w:tabs>
        <w:ind w:left="3808" w:hanging="360"/>
      </w:pPr>
    </w:lvl>
    <w:lvl w:ilvl="7">
      <w:start w:val="1"/>
      <w:numFmt w:val="decimal"/>
      <w:lvlText w:val="%8."/>
      <w:lvlJc w:val="left"/>
      <w:pPr>
        <w:tabs>
          <w:tab w:val="num" w:pos="4168"/>
        </w:tabs>
        <w:ind w:left="4168" w:hanging="360"/>
      </w:pPr>
    </w:lvl>
    <w:lvl w:ilvl="8">
      <w:start w:val="1"/>
      <w:numFmt w:val="decimal"/>
      <w:lvlText w:val="%9."/>
      <w:lvlJc w:val="left"/>
      <w:pPr>
        <w:tabs>
          <w:tab w:val="num" w:pos="4528"/>
        </w:tabs>
        <w:ind w:left="4528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640526"/>
    <w:rsid w:val="002744FB"/>
    <w:rsid w:val="00640526"/>
    <w:rsid w:val="0064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="Times New Roman" w:hAnsiTheme="minorHAns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  <w:szCs w:val="28"/>
    </w:rPr>
  </w:style>
  <w:style w:type="character" w:customStyle="1" w:styleId="ListLabel3">
    <w:name w:val="ListLabel 3"/>
    <w:qFormat/>
    <w:rPr>
      <w:rFonts w:ascii="Times New Roman" w:hAnsi="Times New Roman" w:cs="Times New Roman"/>
      <w:b w:val="0"/>
      <w:sz w:val="28"/>
      <w:szCs w:val="28"/>
    </w:rPr>
  </w:style>
  <w:style w:type="character" w:customStyle="1" w:styleId="ListLabel4">
    <w:name w:val="ListLabel 4"/>
    <w:qFormat/>
    <w:rPr>
      <w:rFonts w:cs="Times New Roman"/>
      <w:b w:val="0"/>
      <w:sz w:val="28"/>
      <w:szCs w:val="2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5">
    <w:name w:val="Body Text"/>
    <w:basedOn w:val="a"/>
    <w:qFormat/>
    <w:pPr>
      <w:spacing w:after="140"/>
    </w:pPr>
  </w:style>
  <w:style w:type="paragraph" w:styleId="a6">
    <w:name w:val="List"/>
    <w:basedOn w:val="a5"/>
    <w:qFormat/>
    <w:rPr>
      <w:rFonts w:ascii="Times New Roman" w:hAnsi="Times New Roman" w:cs="Arial"/>
    </w:rPr>
  </w:style>
  <w:style w:type="paragraph" w:styleId="a7">
    <w:name w:val="caption"/>
    <w:basedOn w:val="a"/>
    <w:next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a8">
    <w:name w:val="index heading"/>
    <w:basedOn w:val="a"/>
    <w:next w:val="1"/>
    <w:qFormat/>
    <w:pPr>
      <w:suppressLineNumbers/>
    </w:pPr>
    <w:rPr>
      <w:rFonts w:ascii="Times New Roman" w:hAnsi="Times New Roman" w:cs="Arial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9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customStyle="1" w:styleId="11">
    <w:name w:val="Указатель11"/>
    <w:basedOn w:val="a"/>
    <w:qFormat/>
    <w:pPr>
      <w:suppressLineNumbers/>
    </w:pPr>
    <w:rPr>
      <w:rFonts w:cs="Arial Unicode MS"/>
    </w:rPr>
  </w:style>
  <w:style w:type="paragraph" w:customStyle="1" w:styleId="12">
    <w:name w:val="Указатель1"/>
    <w:basedOn w:val="a"/>
    <w:qFormat/>
    <w:pPr>
      <w:suppressLineNumbers/>
    </w:pPr>
    <w:rPr>
      <w:rFonts w:cs="Arial Unicode MS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Calibri" w:eastAsia="Andale Sans UI" w:hAnsi="Calibri" w:cs="Tahoma"/>
      <w:color w:val="00000A"/>
      <w:sz w:val="24"/>
      <w:szCs w:val="22"/>
      <w:lang w:val="ru-RU" w:eastAsia="uk-UA" w:bidi="ar-SA"/>
    </w:rPr>
  </w:style>
  <w:style w:type="paragraph" w:customStyle="1" w:styleId="ab">
    <w:name w:val="Вміст таблиці"/>
    <w:basedOn w:val="a"/>
    <w:qFormat/>
    <w:pPr>
      <w:suppressLineNumbers/>
    </w:pPr>
  </w:style>
  <w:style w:type="paragraph" w:styleId="ac">
    <w:name w:val="Normal (Web)"/>
    <w:basedOn w:val="a"/>
    <w:uiPriority w:val="99"/>
    <w:semiHidden/>
    <w:unhideWhenUsed/>
    <w:qFormat/>
    <w:rsid w:val="00522693"/>
    <w:pPr>
      <w:spacing w:beforeAutospacing="1" w:after="142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22693"/>
    <w:pPr>
      <w:spacing w:beforeAutospacing="1" w:after="142"/>
    </w:pPr>
    <w:rPr>
      <w:rFonts w:ascii="Calibri" w:hAnsi="Calibri"/>
      <w:color w:val="000000"/>
      <w:lang w:eastAsia="ru-RU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1324</Words>
  <Characters>756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Юля</cp:lastModifiedBy>
  <cp:revision>133</cp:revision>
  <cp:lastPrinted>2021-03-26T13:04:00Z</cp:lastPrinted>
  <dcterms:created xsi:type="dcterms:W3CDTF">2019-09-26T11:25:00Z</dcterms:created>
  <dcterms:modified xsi:type="dcterms:W3CDTF">2021-08-13T06:27:00Z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1049-11.2.0.10223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