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30" w:rsidRDefault="00975404">
      <w:pPr>
        <w:tabs>
          <w:tab w:val="left" w:pos="3828"/>
        </w:tabs>
        <w:jc w:val="center"/>
      </w:pPr>
      <w:r>
        <w:rPr>
          <w:noProof/>
          <w:lang w:val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-6985</wp:posOffset>
            </wp:positionV>
            <wp:extent cx="431800" cy="61214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463" t="-5988" r="-8463" b="-5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230" w:rsidRDefault="00975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8A0230" w:rsidRDefault="00975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8A0230" w:rsidRDefault="00975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8A0230" w:rsidRDefault="008A0230">
      <w:pPr>
        <w:jc w:val="center"/>
        <w:rPr>
          <w:sz w:val="28"/>
          <w:szCs w:val="28"/>
        </w:rPr>
      </w:pPr>
    </w:p>
    <w:p w:rsidR="008A0230" w:rsidRDefault="00975404">
      <w:pPr>
        <w:widowControl w:val="0"/>
        <w:shd w:val="clear" w:color="auto" w:fill="FFFFFF"/>
        <w:jc w:val="center"/>
      </w:pPr>
      <w:r>
        <w:rPr>
          <w:b/>
          <w:bCs/>
          <w:sz w:val="28"/>
          <w:szCs w:val="28"/>
        </w:rPr>
        <w:t>РІШЕННЯ</w:t>
      </w:r>
    </w:p>
    <w:p w:rsidR="008A0230" w:rsidRDefault="008A0230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8A0230" w:rsidRDefault="00975404">
      <w:pPr>
        <w:widowControl w:val="0"/>
        <w:shd w:val="clear" w:color="auto" w:fill="FFFFFF"/>
        <w:jc w:val="both"/>
      </w:pPr>
      <w:r>
        <w:rPr>
          <w:sz w:val="28"/>
          <w:szCs w:val="28"/>
        </w:rPr>
        <w:t>14 вересня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287</w:t>
      </w:r>
    </w:p>
    <w:p w:rsidR="008A0230" w:rsidRDefault="008A0230">
      <w:pPr>
        <w:jc w:val="both"/>
        <w:rPr>
          <w:bCs/>
          <w:sz w:val="28"/>
          <w:szCs w:val="28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8A0230">
        <w:tc>
          <w:tcPr>
            <w:tcW w:w="10260" w:type="dxa"/>
            <w:shd w:val="clear" w:color="auto" w:fill="auto"/>
          </w:tcPr>
          <w:p w:rsidR="008A0230" w:rsidRDefault="00975404">
            <w:pPr>
              <w:pStyle w:val="2"/>
              <w:ind w:left="0"/>
              <w:jc w:val="both"/>
            </w:pPr>
            <w:r>
              <w:rPr>
                <w:i w:val="0"/>
                <w:sz w:val="28"/>
                <w:szCs w:val="28"/>
              </w:rPr>
              <w:t>Про затвердження протоколу місцевої комісії з питань формування пропозицій щодо потреби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 підтримку малих групових будинків та забезпечення житлом дітей-сиріт, дітей, позбавлених батьківського піклування, осіб з їх числа, при виконавчому комітеті Решетилівської міської   ради від 14.09.2021 № 2</w:t>
            </w:r>
          </w:p>
        </w:tc>
      </w:tr>
    </w:tbl>
    <w:p w:rsidR="008A0230" w:rsidRDefault="008A0230">
      <w:pPr>
        <w:pStyle w:val="2"/>
        <w:ind w:left="0"/>
        <w:jc w:val="both"/>
        <w:rPr>
          <w:i w:val="0"/>
          <w:sz w:val="28"/>
          <w:szCs w:val="28"/>
        </w:rPr>
      </w:pPr>
    </w:p>
    <w:p w:rsidR="008A0230" w:rsidRDefault="00975404">
      <w:pPr>
        <w:ind w:firstLine="680"/>
        <w:jc w:val="both"/>
      </w:pPr>
      <w:r>
        <w:rPr>
          <w:sz w:val="28"/>
          <w:szCs w:val="28"/>
        </w:rPr>
        <w:t xml:space="preserve">Відповідно до статей 30, 31, 32, 34 Закону України „Про місцеве самоврядування в Україні”, пункту 10 Порядку та умов надання субвенції з державного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 житлом  дітей-сиріт та дітей, позбавлених батьківського піклування, та осіб з їх числа, затвердженого постановою Кабінету Міністрів України від 26 травня 2021 року № 615 „Деякі питання забезпечення дітей-сиріт,  дітей, позбавлених батьківського піклування, та осіб з їх числа житлом та підтримки малих групових будинків” та </w:t>
      </w:r>
      <w:r>
        <w:rPr>
          <w:rStyle w:val="rvts23"/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</w:t>
      </w:r>
      <w:r>
        <w:rPr>
          <w:sz w:val="28"/>
          <w:szCs w:val="28"/>
          <w:lang w:eastAsia="uk-UA"/>
        </w:rPr>
        <w:t xml:space="preserve">визначення напрямів та об’єктів, на які буде спрямовано </w:t>
      </w:r>
      <w:r>
        <w:rPr>
          <w:sz w:val="28"/>
          <w:szCs w:val="28"/>
        </w:rPr>
        <w:t>у 2021 році вказану субвенцію, виконавчий комітет Решетилівської міської ради</w:t>
      </w:r>
    </w:p>
    <w:p w:rsidR="008A0230" w:rsidRDefault="00975404">
      <w:pPr>
        <w:jc w:val="both"/>
      </w:pPr>
      <w:r>
        <w:rPr>
          <w:b/>
          <w:bCs/>
          <w:sz w:val="28"/>
          <w:szCs w:val="28"/>
        </w:rPr>
        <w:t>ВИРІШИВ</w:t>
      </w:r>
      <w:r>
        <w:rPr>
          <w:sz w:val="28"/>
          <w:szCs w:val="28"/>
        </w:rPr>
        <w:t>:</w:t>
      </w:r>
    </w:p>
    <w:p w:rsidR="008A0230" w:rsidRDefault="008A0230">
      <w:pPr>
        <w:jc w:val="both"/>
        <w:rPr>
          <w:sz w:val="28"/>
          <w:szCs w:val="28"/>
        </w:rPr>
      </w:pPr>
    </w:p>
    <w:p w:rsidR="008A0230" w:rsidRDefault="00975404">
      <w:pPr>
        <w:ind w:firstLine="708"/>
        <w:jc w:val="both"/>
      </w:pPr>
      <w:r>
        <w:rPr>
          <w:sz w:val="28"/>
          <w:szCs w:val="28"/>
          <w:lang w:eastAsia="uk-UA"/>
        </w:rPr>
        <w:t xml:space="preserve">1. Затвердити протокол  </w:t>
      </w:r>
      <w:r>
        <w:rPr>
          <w:sz w:val="28"/>
          <w:szCs w:val="28"/>
        </w:rPr>
        <w:t>місцевої комісії з питань формування пропозицій щодо потреби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 підтримку малих групових будинків та забезпечення житлом дітей-сиріт, дітей, позбавлених батьківського піклування, осіб з їх числа, при виконавчому комітеті Решетилівської міської  ради від 14.09.2021 № 2 з додатками 1- 4 (додається).</w:t>
      </w:r>
    </w:p>
    <w:p w:rsidR="008A0230" w:rsidRDefault="00975404">
      <w:pPr>
        <w:tabs>
          <w:tab w:val="left" w:pos="0"/>
        </w:tabs>
        <w:ind w:firstLine="567"/>
        <w:jc w:val="both"/>
      </w:pPr>
      <w:r>
        <w:rPr>
          <w:sz w:val="28"/>
          <w:szCs w:val="28"/>
          <w:lang w:eastAsia="uk-UA"/>
        </w:rPr>
        <w:t>2. </w:t>
      </w:r>
      <w:r>
        <w:rPr>
          <w:sz w:val="28"/>
          <w:szCs w:val="28"/>
        </w:rPr>
        <w:t>Визначити напрям</w:t>
      </w:r>
      <w:r>
        <w:rPr>
          <w:sz w:val="28"/>
          <w:szCs w:val="28"/>
          <w:lang w:eastAsia="uk-UA"/>
        </w:rPr>
        <w:t xml:space="preserve">, на який буде спрямовано </w:t>
      </w:r>
      <w:r>
        <w:rPr>
          <w:sz w:val="28"/>
          <w:szCs w:val="28"/>
        </w:rPr>
        <w:t>у 2021 році  субвенцію – виплата грошової компенсації за належні для отримання житлові приміщення для осіб відповідно до 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постановою Кабінету Міністрів України від 26.05.2021 № 615.</w:t>
      </w:r>
    </w:p>
    <w:p w:rsidR="008A0230" w:rsidRDefault="008A023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75404" w:rsidRPr="00975404" w:rsidRDefault="00975404" w:rsidP="0097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sz w:val="28"/>
          <w:lang w:eastAsia="zh-CN"/>
        </w:rPr>
      </w:pPr>
      <w:r w:rsidRPr="00975404">
        <w:rPr>
          <w:sz w:val="28"/>
          <w:lang w:eastAsia="zh-CN"/>
        </w:rPr>
        <w:t xml:space="preserve">Заступник міського голови з питань </w:t>
      </w:r>
    </w:p>
    <w:p w:rsidR="008A0230" w:rsidRDefault="00975404" w:rsidP="002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i/>
          <w:sz w:val="28"/>
          <w:szCs w:val="28"/>
        </w:rPr>
      </w:pPr>
      <w:r w:rsidRPr="00975404">
        <w:rPr>
          <w:sz w:val="28"/>
          <w:lang w:eastAsia="zh-CN"/>
        </w:rPr>
        <w:t xml:space="preserve">діяльності виконавчих органів ради                                     Ю.М. </w:t>
      </w:r>
      <w:proofErr w:type="spellStart"/>
      <w:r w:rsidRPr="00975404">
        <w:rPr>
          <w:sz w:val="28"/>
          <w:lang w:eastAsia="zh-CN"/>
        </w:rPr>
        <w:t>Невмержицький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 </w:t>
      </w:r>
    </w:p>
    <w:sectPr w:rsidR="008A0230">
      <w:pgSz w:w="11906" w:h="16838"/>
      <w:pgMar w:top="357" w:right="567" w:bottom="491" w:left="11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30"/>
    <w:rsid w:val="002E04B8"/>
    <w:rsid w:val="008A0230"/>
    <w:rsid w:val="009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997B2-618D-4359-BB0C-E6EAD37D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5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1700FF"/>
    <w:rPr>
      <w:rFonts w:cs="Times New Roman"/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rvts23">
    <w:name w:val="rvts23"/>
    <w:basedOn w:val="a0"/>
    <w:qFormat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ParagraphStyle">
    <w:name w:val="Paragraph Style"/>
    <w:qFormat/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qFormat/>
    <w:pPr>
      <w:ind w:left="6372"/>
    </w:pPr>
    <w:rPr>
      <w:i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numbering" w:customStyle="1" w:styleId="WW8Num2">
    <w:name w:val="WW8Num2"/>
    <w:qFormat/>
  </w:style>
  <w:style w:type="table" w:styleId="a8">
    <w:name w:val="Table Grid"/>
    <w:basedOn w:val="a1"/>
    <w:uiPriority w:val="99"/>
    <w:rsid w:val="00C9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9026-A0AA-4C66-BE22-C3FB9EB9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Gmyriayua1628</dc:creator>
  <dc:description/>
  <cp:lastModifiedBy>Пользователь Windows</cp:lastModifiedBy>
  <cp:revision>21</cp:revision>
  <cp:lastPrinted>2021-09-13T13:43:00Z</cp:lastPrinted>
  <dcterms:created xsi:type="dcterms:W3CDTF">2021-07-16T11:31:00Z</dcterms:created>
  <dcterms:modified xsi:type="dcterms:W3CDTF">2021-09-20T12:41:00Z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