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A4" w:rsidRDefault="00F4780F">
      <w:r>
        <w:rPr>
          <w:noProof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-452120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4DA4" w:rsidRDefault="00F4780F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394DA4" w:rsidRDefault="00F4780F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394DA4" w:rsidRDefault="00F4780F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394DA4" w:rsidRDefault="00394DA4">
      <w:pPr>
        <w:jc w:val="center"/>
        <w:rPr>
          <w:b/>
          <w:sz w:val="28"/>
          <w:szCs w:val="28"/>
        </w:rPr>
      </w:pPr>
    </w:p>
    <w:p w:rsidR="00394DA4" w:rsidRDefault="00F4780F">
      <w:pPr>
        <w:jc w:val="center"/>
      </w:pPr>
      <w:r>
        <w:rPr>
          <w:b/>
          <w:sz w:val="28"/>
          <w:szCs w:val="28"/>
        </w:rPr>
        <w:t>РІШЕННЯ</w:t>
      </w:r>
    </w:p>
    <w:p w:rsidR="00394DA4" w:rsidRDefault="00394DA4">
      <w:pPr>
        <w:spacing w:line="360" w:lineRule="auto"/>
        <w:rPr>
          <w:b/>
          <w:sz w:val="28"/>
          <w:szCs w:val="20"/>
        </w:rPr>
      </w:pPr>
    </w:p>
    <w:p w:rsidR="00394DA4" w:rsidRDefault="00F4780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</w:pPr>
      <w:r>
        <w:rPr>
          <w:color w:val="000000"/>
          <w:sz w:val="28"/>
          <w:szCs w:val="28"/>
          <w:lang w:eastAsia="uk-UA"/>
        </w:rPr>
        <w:t xml:space="preserve">28 жовтня 2021 року </w:t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</w:r>
      <w:r>
        <w:rPr>
          <w:color w:val="000000"/>
          <w:sz w:val="28"/>
          <w:szCs w:val="28"/>
          <w:lang w:eastAsia="uk-UA"/>
        </w:rPr>
        <w:tab/>
        <w:t xml:space="preserve">         № </w:t>
      </w:r>
      <w:r w:rsidR="00121DDC">
        <w:rPr>
          <w:color w:val="000000"/>
          <w:sz w:val="28"/>
          <w:szCs w:val="28"/>
          <w:lang w:eastAsia="uk-UA"/>
        </w:rPr>
        <w:t>321</w:t>
      </w:r>
    </w:p>
    <w:p w:rsidR="00394DA4" w:rsidRDefault="00394DA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  <w:jc w:val="both"/>
        <w:rPr>
          <w:color w:val="000000"/>
          <w:sz w:val="28"/>
          <w:szCs w:val="28"/>
          <w:lang w:eastAsia="uk-UA"/>
        </w:rPr>
      </w:pPr>
    </w:p>
    <w:p w:rsidR="00394DA4" w:rsidRDefault="00F4780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  <w:jc w:val="both"/>
      </w:pPr>
      <w:r>
        <w:rPr>
          <w:color w:val="000000"/>
          <w:sz w:val="28"/>
          <w:szCs w:val="28"/>
          <w:lang w:eastAsia="uk-UA"/>
        </w:rPr>
        <w:t xml:space="preserve">Про </w:t>
      </w:r>
      <w:r>
        <w:rPr>
          <w:rFonts w:cs="Times New Roman"/>
          <w:color w:val="000000"/>
          <w:sz w:val="28"/>
          <w:szCs w:val="28"/>
          <w:lang w:eastAsia="uk-UA"/>
        </w:rPr>
        <w:t>порушення клопотання про</w:t>
      </w:r>
      <w:r>
        <w:rPr>
          <w:rFonts w:cs="Times New Roman"/>
          <w:color w:val="21409A"/>
          <w:sz w:val="28"/>
          <w:szCs w:val="28"/>
          <w:lang w:eastAsia="uk-UA"/>
        </w:rPr>
        <w:t xml:space="preserve"> </w:t>
      </w:r>
    </w:p>
    <w:p w:rsidR="00394DA4" w:rsidRDefault="00F4780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 xml:space="preserve">присвоєння почесного звання України </w:t>
      </w:r>
    </w:p>
    <w:p w:rsidR="00394DA4" w:rsidRDefault="00F4780F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  <w:jc w:val="both"/>
      </w:pPr>
      <w:r>
        <w:rPr>
          <w:rFonts w:cs="Times New Roman"/>
          <w:color w:val="000000"/>
          <w:sz w:val="28"/>
          <w:szCs w:val="28"/>
          <w:lang w:eastAsia="uk-UA"/>
        </w:rPr>
        <w:t>„Мати-героїня” Муляр І.В.</w:t>
      </w:r>
    </w:p>
    <w:p w:rsidR="00394DA4" w:rsidRDefault="00394DA4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7"/>
        <w:jc w:val="both"/>
        <w:rPr>
          <w:color w:val="000000"/>
          <w:sz w:val="28"/>
          <w:szCs w:val="28"/>
          <w:lang w:eastAsia="uk-UA"/>
        </w:rPr>
      </w:pPr>
    </w:p>
    <w:p w:rsidR="00394DA4" w:rsidRDefault="00F4780F">
      <w:pPr>
        <w:suppressAutoHyphens/>
        <w:ind w:firstLine="709"/>
        <w:jc w:val="both"/>
      </w:pPr>
      <w:r>
        <w:rPr>
          <w:rFonts w:cs="Times New Roman"/>
          <w:sz w:val="28"/>
          <w:szCs w:val="28"/>
        </w:rPr>
        <w:t>Відповідно до статті 39 Закону України „Про місцеве самоврядування в Україні”, абзацу 36 пункту 9 розділу ІІ, пунктів 10, 12, 15 розділу ІІІ Положення про почесні звання України, затвердженого Указом Президента України від 29.06.2001 року № 476/2001, розглянувши заяву гр. Муляр І.В. від 22.10.2021, виконавчий комітет Решетилівської міської ради</w:t>
      </w:r>
    </w:p>
    <w:p w:rsidR="00394DA4" w:rsidRDefault="00F4780F">
      <w:pPr>
        <w:ind w:right="-284"/>
        <w:jc w:val="both"/>
      </w:pPr>
      <w:r>
        <w:rPr>
          <w:rFonts w:cs="Times New Roman"/>
          <w:b/>
          <w:sz w:val="28"/>
          <w:szCs w:val="28"/>
        </w:rPr>
        <w:t>ВИРІШИВ:</w:t>
      </w:r>
    </w:p>
    <w:p w:rsidR="00394DA4" w:rsidRDefault="00394DA4">
      <w:pPr>
        <w:ind w:right="-284" w:firstLine="57"/>
        <w:jc w:val="both"/>
        <w:rPr>
          <w:sz w:val="32"/>
          <w:szCs w:val="32"/>
        </w:rPr>
      </w:pPr>
    </w:p>
    <w:p w:rsidR="00394DA4" w:rsidRDefault="00F4780F">
      <w:pPr>
        <w:suppressAutoHyphens/>
        <w:ind w:firstLine="709"/>
        <w:jc w:val="both"/>
      </w:pPr>
      <w:r>
        <w:rPr>
          <w:rFonts w:cs="Times New Roman"/>
          <w:sz w:val="28"/>
          <w:szCs w:val="28"/>
        </w:rPr>
        <w:t xml:space="preserve">Порушити клопотання перед Полтавською обласною державною адміністрацією про присвоєння почесного звання України „Мати-героїня” громадянці Муляр Інні Володимирівні </w:t>
      </w:r>
      <w:r w:rsidR="009A5210" w:rsidRPr="009A5210">
        <w:rPr>
          <w:rFonts w:cs="Times New Roman"/>
          <w:sz w:val="28"/>
          <w:szCs w:val="28"/>
        </w:rPr>
        <w:t>**</w:t>
      </w:r>
      <w:r>
        <w:rPr>
          <w:rFonts w:cs="Times New Roman"/>
          <w:sz w:val="28"/>
          <w:szCs w:val="28"/>
        </w:rPr>
        <w:t>.</w:t>
      </w:r>
      <w:r w:rsidR="009A5210" w:rsidRPr="009A5210">
        <w:rPr>
          <w:rFonts w:cs="Times New Roman"/>
          <w:sz w:val="28"/>
          <w:szCs w:val="28"/>
        </w:rPr>
        <w:t>**</w:t>
      </w:r>
      <w:r>
        <w:rPr>
          <w:rFonts w:cs="Times New Roman"/>
          <w:sz w:val="28"/>
          <w:szCs w:val="28"/>
        </w:rPr>
        <w:t>.</w:t>
      </w:r>
      <w:r w:rsidR="009A5210" w:rsidRPr="009A5210">
        <w:rPr>
          <w:rFonts w:cs="Times New Roman"/>
          <w:sz w:val="28"/>
          <w:szCs w:val="28"/>
        </w:rPr>
        <w:t>****</w:t>
      </w:r>
      <w:r>
        <w:rPr>
          <w:rFonts w:cs="Times New Roman"/>
          <w:sz w:val="28"/>
          <w:szCs w:val="28"/>
        </w:rPr>
        <w:t xml:space="preserve"> року народження, як жінці, яка народила і виховала до восьмирічного віку 5 (п’ятеро) дітей, за материнську самовідданість та зразкове виховання дітей у сім’ї, забезпечення умов для їх гармонійного розвитку. </w:t>
      </w:r>
    </w:p>
    <w:p w:rsidR="00394DA4" w:rsidRDefault="00394DA4">
      <w:pPr>
        <w:ind w:right="-284"/>
        <w:rPr>
          <w:rFonts w:cs="Times New Roman"/>
          <w:b/>
          <w:sz w:val="28"/>
          <w:szCs w:val="28"/>
        </w:rPr>
      </w:pPr>
    </w:p>
    <w:p w:rsidR="00394DA4" w:rsidRDefault="00394DA4">
      <w:pPr>
        <w:tabs>
          <w:tab w:val="left" w:pos="6521"/>
        </w:tabs>
        <w:ind w:right="-284"/>
        <w:rPr>
          <w:rFonts w:cs="Times New Roman"/>
          <w:b/>
          <w:sz w:val="28"/>
          <w:szCs w:val="28"/>
          <w:highlight w:val="yellow"/>
        </w:rPr>
      </w:pPr>
    </w:p>
    <w:p w:rsidR="00394DA4" w:rsidRDefault="00394DA4">
      <w:pPr>
        <w:ind w:right="-284"/>
        <w:rPr>
          <w:rFonts w:cs="Times New Roman"/>
          <w:sz w:val="28"/>
          <w:szCs w:val="28"/>
          <w:highlight w:val="yellow"/>
        </w:rPr>
      </w:pPr>
    </w:p>
    <w:p w:rsidR="00394DA4" w:rsidRDefault="00394DA4">
      <w:pPr>
        <w:ind w:right="-284"/>
        <w:rPr>
          <w:rFonts w:cs="Times New Roman"/>
          <w:sz w:val="28"/>
          <w:szCs w:val="28"/>
        </w:rPr>
      </w:pPr>
    </w:p>
    <w:p w:rsidR="00394DA4" w:rsidRDefault="00394DA4">
      <w:pPr>
        <w:ind w:right="-284"/>
        <w:rPr>
          <w:rFonts w:cs="Times New Roman"/>
          <w:sz w:val="28"/>
          <w:szCs w:val="28"/>
        </w:rPr>
      </w:pPr>
    </w:p>
    <w:p w:rsidR="00394DA4" w:rsidRDefault="00F4780F">
      <w:pPr>
        <w:ind w:right="-284" w:firstLine="57"/>
      </w:pPr>
      <w:r>
        <w:rPr>
          <w:rFonts w:cs="Times New Roman"/>
          <w:sz w:val="28"/>
          <w:szCs w:val="28"/>
        </w:rPr>
        <w:t>Секретар міської ради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Т.А. </w:t>
      </w:r>
      <w:proofErr w:type="spellStart"/>
      <w:r>
        <w:rPr>
          <w:rFonts w:cs="Times New Roman"/>
          <w:sz w:val="28"/>
          <w:szCs w:val="28"/>
        </w:rPr>
        <w:t>Малиш</w:t>
      </w:r>
      <w:proofErr w:type="spellEnd"/>
    </w:p>
    <w:p w:rsidR="00394DA4" w:rsidRDefault="00394DA4">
      <w:pPr>
        <w:rPr>
          <w:rFonts w:cs="Times New Roman"/>
          <w:b/>
          <w:sz w:val="28"/>
          <w:szCs w:val="28"/>
        </w:rPr>
      </w:pPr>
    </w:p>
    <w:p w:rsidR="00394DA4" w:rsidRDefault="00394DA4">
      <w:pPr>
        <w:rPr>
          <w:rFonts w:cs="Times New Roman"/>
          <w:b/>
          <w:sz w:val="28"/>
          <w:szCs w:val="28"/>
        </w:rPr>
      </w:pPr>
    </w:p>
    <w:p w:rsidR="00394DA4" w:rsidRDefault="00394DA4">
      <w:pPr>
        <w:rPr>
          <w:rFonts w:cs="Times New Roman"/>
          <w:b/>
          <w:sz w:val="28"/>
          <w:szCs w:val="28"/>
        </w:rPr>
      </w:pPr>
    </w:p>
    <w:p w:rsidR="00394DA4" w:rsidRDefault="00394DA4">
      <w:pPr>
        <w:rPr>
          <w:rFonts w:cs="Times New Roman"/>
          <w:b/>
          <w:sz w:val="28"/>
          <w:szCs w:val="28"/>
        </w:rPr>
      </w:pPr>
    </w:p>
    <w:p w:rsidR="00394DA4" w:rsidRDefault="00394DA4">
      <w:pPr>
        <w:rPr>
          <w:sz w:val="28"/>
          <w:szCs w:val="28"/>
        </w:rPr>
      </w:pPr>
    </w:p>
    <w:p w:rsidR="00394DA4" w:rsidRDefault="00394DA4">
      <w:pPr>
        <w:rPr>
          <w:sz w:val="28"/>
          <w:szCs w:val="28"/>
          <w:lang w:val="ru-RU"/>
        </w:rPr>
      </w:pPr>
    </w:p>
    <w:p w:rsidR="00394DA4" w:rsidRDefault="00394DA4">
      <w:pPr>
        <w:rPr>
          <w:sz w:val="28"/>
          <w:szCs w:val="28"/>
        </w:rPr>
      </w:pPr>
    </w:p>
    <w:p w:rsidR="00394DA4" w:rsidRDefault="00394DA4">
      <w:pPr>
        <w:rPr>
          <w:sz w:val="28"/>
          <w:szCs w:val="28"/>
        </w:rPr>
      </w:pPr>
      <w:bookmarkStart w:id="0" w:name="__DdeLink__110_1432142181"/>
      <w:bookmarkEnd w:id="0"/>
    </w:p>
    <w:p w:rsidR="00394DA4" w:rsidRDefault="00394DA4">
      <w:pPr>
        <w:rPr>
          <w:sz w:val="28"/>
          <w:szCs w:val="28"/>
        </w:rPr>
      </w:pPr>
    </w:p>
    <w:p w:rsidR="00394DA4" w:rsidRDefault="00394DA4">
      <w:pPr>
        <w:rPr>
          <w:sz w:val="28"/>
          <w:szCs w:val="28"/>
        </w:rPr>
      </w:pPr>
    </w:p>
    <w:p w:rsidR="00394DA4" w:rsidRDefault="00F4780F">
      <w:pPr>
        <w:rPr>
          <w:rFonts w:cs="Times New Roman"/>
          <w:sz w:val="28"/>
          <w:szCs w:val="28"/>
        </w:rPr>
      </w:pPr>
      <w:r>
        <w:br w:type="page"/>
      </w:r>
      <w:bookmarkStart w:id="1" w:name="_GoBack"/>
      <w:bookmarkEnd w:id="1"/>
    </w:p>
    <w:sectPr w:rsidR="00394DA4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4DA4"/>
    <w:rsid w:val="00121DDC"/>
    <w:rsid w:val="00394DA4"/>
    <w:rsid w:val="009A5210"/>
    <w:rsid w:val="00F4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62625"/>
    <w:rPr>
      <w:rFonts w:ascii="Segoe UI" w:hAnsi="Segoe UI" w:cs="Mangal"/>
      <w:sz w:val="18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Указатель"/>
    <w:basedOn w:val="a"/>
    <w:qFormat/>
    <w:pPr>
      <w:suppressLineNumbers/>
    </w:p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10">
    <w:name w:val="Указатель1"/>
    <w:basedOn w:val="a"/>
    <w:qFormat/>
    <w:pPr>
      <w:suppressLineNumbers/>
    </w:pPr>
  </w:style>
  <w:style w:type="paragraph" w:customStyle="1" w:styleId="aa">
    <w:name w:val="Покажчик"/>
    <w:basedOn w:val="a"/>
    <w:qFormat/>
    <w:pPr>
      <w:suppressLineNumbers/>
    </w:pPr>
  </w:style>
  <w:style w:type="paragraph" w:styleId="ab">
    <w:name w:val="Balloon Text"/>
    <w:basedOn w:val="a"/>
    <w:uiPriority w:val="99"/>
    <w:semiHidden/>
    <w:unhideWhenUsed/>
    <w:qFormat/>
    <w:rsid w:val="00D62625"/>
    <w:rPr>
      <w:rFonts w:ascii="Segoe UI" w:hAnsi="Segoe UI" w:cs="Mangal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ECE17-DBD0-445D-801D-2D2A298E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643</Words>
  <Characters>367</Characters>
  <Application>Microsoft Office Word</Application>
  <DocSecurity>0</DocSecurity>
  <Lines>3</Lines>
  <Paragraphs>2</Paragraphs>
  <ScaleCrop>false</ScaleCrop>
  <Company>SPecialiST RePack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Юля</cp:lastModifiedBy>
  <cp:revision>57</cp:revision>
  <cp:lastPrinted>2019-03-27T11:34:00Z</cp:lastPrinted>
  <dcterms:created xsi:type="dcterms:W3CDTF">2018-07-05T13:42:00Z</dcterms:created>
  <dcterms:modified xsi:type="dcterms:W3CDTF">2021-11-04T11:57:00Z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