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55" w:rsidRDefault="00330E55" w:rsidP="00330E55">
      <w:pPr>
        <w:tabs>
          <w:tab w:val="left" w:pos="3465"/>
        </w:tabs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AB89668" wp14:editId="766EEA05">
            <wp:simplePos x="0" y="0"/>
            <wp:positionH relativeFrom="column">
              <wp:posOffset>2823210</wp:posOffset>
            </wp:positionH>
            <wp:positionV relativeFrom="page">
              <wp:posOffset>520065</wp:posOffset>
            </wp:positionV>
            <wp:extent cx="485775" cy="702945"/>
            <wp:effectExtent l="0" t="0" r="9525" b="1905"/>
            <wp:wrapNone/>
            <wp:docPr id="1" name="Рисунок 1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w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8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E55" w:rsidRDefault="00330E55" w:rsidP="00330E55">
      <w:pPr>
        <w:rPr>
          <w:lang w:val="uk-UA"/>
        </w:rPr>
      </w:pPr>
    </w:p>
    <w:p w:rsidR="00330E55" w:rsidRDefault="00330E55" w:rsidP="00330E55">
      <w:pPr>
        <w:jc w:val="center"/>
        <w:rPr>
          <w:b/>
          <w:sz w:val="28"/>
          <w:szCs w:val="28"/>
          <w:lang w:val="uk-UA"/>
        </w:rPr>
      </w:pPr>
    </w:p>
    <w:p w:rsidR="00330E55" w:rsidRDefault="00330E55" w:rsidP="00330E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330E55" w:rsidRDefault="00330E55" w:rsidP="00330E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РЕШЕТИЛІВСЬКА МІСЬКА  РАДА ПОЛТАВСЬКОЇ ОБЛАСТІ </w:t>
      </w:r>
    </w:p>
    <w:p w:rsidR="00330E55" w:rsidRDefault="00330E55" w:rsidP="00330E55">
      <w:pPr>
        <w:pStyle w:val="1"/>
        <w:tabs>
          <w:tab w:val="left" w:pos="1050"/>
          <w:tab w:val="center" w:pos="4819"/>
        </w:tabs>
        <w:jc w:val="left"/>
        <w:rPr>
          <w:szCs w:val="28"/>
          <w:lang w:val="uk-UA"/>
        </w:rPr>
      </w:pPr>
      <w:r>
        <w:rPr>
          <w:szCs w:val="28"/>
        </w:rPr>
        <w:tab/>
      </w:r>
      <w:r>
        <w:rPr>
          <w:szCs w:val="28"/>
          <w:lang w:val="uk-UA"/>
        </w:rPr>
        <w:t>КОМУНАЛЬНА УСТАНОВА</w:t>
      </w:r>
      <w:r>
        <w:rPr>
          <w:szCs w:val="28"/>
        </w:rPr>
        <w:tab/>
      </w:r>
      <w:r>
        <w:rPr>
          <w:szCs w:val="28"/>
          <w:lang w:val="uk-UA"/>
        </w:rPr>
        <w:t>«</w:t>
      </w:r>
      <w:r>
        <w:rPr>
          <w:szCs w:val="28"/>
        </w:rPr>
        <w:t>ТРУДОВИЙ АРХІВ</w:t>
      </w:r>
      <w:r>
        <w:rPr>
          <w:szCs w:val="28"/>
          <w:lang w:val="uk-UA"/>
        </w:rPr>
        <w:t>»</w:t>
      </w:r>
    </w:p>
    <w:p w:rsidR="00330E55" w:rsidRDefault="00330E55" w:rsidP="00330E55">
      <w:pPr>
        <w:tabs>
          <w:tab w:val="left" w:pos="1050"/>
        </w:tabs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lang w:val="uk-UA"/>
        </w:rPr>
        <w:t xml:space="preserve">               </w:t>
      </w:r>
      <w:proofErr w:type="spellStart"/>
      <w:r>
        <w:rPr>
          <w:lang w:val="uk-UA"/>
        </w:rPr>
        <w:t>Вул.Покровська</w:t>
      </w:r>
      <w:proofErr w:type="spellEnd"/>
      <w:r>
        <w:rPr>
          <w:lang w:val="uk-UA"/>
        </w:rPr>
        <w:t xml:space="preserve">, 14-А, м. </w:t>
      </w:r>
      <w:proofErr w:type="spellStart"/>
      <w:r>
        <w:rPr>
          <w:lang w:val="uk-UA"/>
        </w:rPr>
        <w:t>Решетилівка</w:t>
      </w:r>
      <w:proofErr w:type="spellEnd"/>
      <w:r>
        <w:rPr>
          <w:lang w:val="uk-UA"/>
        </w:rPr>
        <w:t>, 38400, тел. 2-52-94,</w:t>
      </w:r>
    </w:p>
    <w:p w:rsidR="00330E55" w:rsidRDefault="00330E55" w:rsidP="00330E55">
      <w:pPr>
        <w:tabs>
          <w:tab w:val="left" w:pos="345"/>
        </w:tabs>
        <w:rPr>
          <w:lang w:val="uk-UA"/>
        </w:rPr>
      </w:pPr>
      <w:r>
        <w:rPr>
          <w:lang w:val="uk-UA"/>
        </w:rPr>
        <w:t xml:space="preserve">             Код ЄРДПОУ 26435480, р/</w:t>
      </w:r>
      <w:proofErr w:type="spellStart"/>
      <w:r>
        <w:rPr>
          <w:lang w:val="uk-UA"/>
        </w:rPr>
        <w:t>р</w:t>
      </w:r>
      <w:proofErr w:type="spellEnd"/>
      <w:r>
        <w:rPr>
          <w:lang w:val="uk-UA"/>
        </w:rPr>
        <w:t xml:space="preserve"> 35410006002170,  МФО 831019 ГУДКСУ в Полтавській області</w:t>
      </w:r>
    </w:p>
    <w:p w:rsidR="00330E55" w:rsidRDefault="00330E55" w:rsidP="00330E55">
      <w:pPr>
        <w:tabs>
          <w:tab w:val="left" w:pos="3180"/>
        </w:tabs>
        <w:rPr>
          <w:lang w:val="uk-UA"/>
        </w:rPr>
      </w:pPr>
    </w:p>
    <w:p w:rsidR="00330E55" w:rsidRDefault="00330E55" w:rsidP="00330E55">
      <w:pPr>
        <w:tabs>
          <w:tab w:val="left" w:pos="5040"/>
          <w:tab w:val="left" w:pos="5730"/>
        </w:tabs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07</w:t>
      </w:r>
      <w:r>
        <w:rPr>
          <w:sz w:val="28"/>
          <w:szCs w:val="28"/>
          <w:u w:val="single"/>
          <w:lang w:val="uk-UA"/>
        </w:rPr>
        <w:t>.1</w:t>
      </w:r>
      <w:r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uk-UA"/>
        </w:rPr>
        <w:t>.2021.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№01-12/І-7</w:t>
      </w:r>
      <w:r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 w:rsidRPr="00330E55">
        <w:rPr>
          <w:sz w:val="28"/>
          <w:szCs w:val="28"/>
          <w:u w:val="single"/>
          <w:lang w:val="uk-UA"/>
        </w:rPr>
        <w:t xml:space="preserve">На </w:t>
      </w:r>
      <w:r w:rsidRPr="00330E55">
        <w:rPr>
          <w:sz w:val="28"/>
          <w:szCs w:val="28"/>
          <w:u w:val="single"/>
          <w:lang w:val="uk-UA"/>
        </w:rPr>
        <w:t>лист №01-26/6548 від 01.12.2021</w:t>
      </w:r>
      <w:r>
        <w:rPr>
          <w:sz w:val="28"/>
          <w:szCs w:val="28"/>
          <w:lang w:val="uk-UA"/>
        </w:rPr>
        <w:tab/>
      </w:r>
    </w:p>
    <w:p w:rsidR="005F5045" w:rsidRDefault="00174A4D" w:rsidP="005F5045">
      <w:pPr>
        <w:tabs>
          <w:tab w:val="left" w:pos="2625"/>
        </w:tabs>
        <w:jc w:val="both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Решетилівський трудовий архів - це місцева архівна установа для централізованого зберігання документів, нагромаджених у процесі документування службових, трудових або інших правовідносин юридичних і фізичних осіб, та інших архівних документів , що не належать до Національного архівного фонду</w:t>
      </w:r>
      <w:r w:rsidR="005F5045">
        <w:rPr>
          <w:sz w:val="28"/>
          <w:szCs w:val="28"/>
          <w:lang w:val="uk-UA"/>
        </w:rPr>
        <w:t>.</w:t>
      </w:r>
    </w:p>
    <w:p w:rsidR="005F5045" w:rsidRDefault="005F5045" w:rsidP="002F4A52">
      <w:pPr>
        <w:tabs>
          <w:tab w:val="left" w:pos="26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Архівні документи передаються до Трудового архіву у разі припинення  діяльності юридичних і фізичних осіб-підприємців,  що були зареєстровані на території  Решетилівської міської </w:t>
      </w:r>
      <w:r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, а також у випадках, визначених законодавством.</w:t>
      </w:r>
    </w:p>
    <w:p w:rsidR="00C5733C" w:rsidRPr="00821363" w:rsidRDefault="005F5045" w:rsidP="00C5733C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74A4D">
        <w:rPr>
          <w:sz w:val="28"/>
          <w:szCs w:val="28"/>
          <w:lang w:val="uk-UA"/>
        </w:rPr>
        <w:t xml:space="preserve">За  </w:t>
      </w:r>
      <w:r>
        <w:rPr>
          <w:sz w:val="28"/>
          <w:szCs w:val="28"/>
          <w:lang w:val="uk-UA"/>
        </w:rPr>
        <w:t xml:space="preserve"> 9 місяців 2021 року  трудовим архівом  укладений договір</w:t>
      </w:r>
      <w:r w:rsidR="002F4A52">
        <w:rPr>
          <w:sz w:val="28"/>
          <w:szCs w:val="28"/>
          <w:lang w:val="uk-UA"/>
        </w:rPr>
        <w:t xml:space="preserve"> з Решетилівською міською територіальною громадою </w:t>
      </w:r>
      <w:r>
        <w:rPr>
          <w:sz w:val="28"/>
          <w:szCs w:val="28"/>
          <w:lang w:val="uk-UA"/>
        </w:rPr>
        <w:t xml:space="preserve"> на додаткову площу 35,5 м.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 в приміщенні по вул. Покровській 14-А</w:t>
      </w:r>
      <w:r w:rsidR="00C573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5733C">
        <w:rPr>
          <w:sz w:val="28"/>
          <w:szCs w:val="28"/>
          <w:lang w:val="uk-UA"/>
        </w:rPr>
        <w:t xml:space="preserve"> для розміщення документів</w:t>
      </w:r>
      <w:r w:rsidR="00C5733C" w:rsidRPr="00C5733C">
        <w:rPr>
          <w:sz w:val="28"/>
          <w:szCs w:val="28"/>
          <w:lang w:val="uk-UA"/>
        </w:rPr>
        <w:t xml:space="preserve"> </w:t>
      </w:r>
      <w:r w:rsidR="00C5733C">
        <w:rPr>
          <w:sz w:val="28"/>
          <w:szCs w:val="28"/>
          <w:lang w:val="uk-UA"/>
        </w:rPr>
        <w:t>особового складу</w:t>
      </w:r>
      <w:r w:rsidR="00C5733C">
        <w:rPr>
          <w:sz w:val="28"/>
          <w:szCs w:val="28"/>
          <w:lang w:val="uk-UA"/>
        </w:rPr>
        <w:t xml:space="preserve"> установ та організацій,</w:t>
      </w:r>
      <w:r w:rsidR="00C5733C" w:rsidRPr="00C5733C">
        <w:rPr>
          <w:sz w:val="28"/>
          <w:szCs w:val="28"/>
          <w:lang w:val="uk-UA"/>
        </w:rPr>
        <w:t xml:space="preserve"> </w:t>
      </w:r>
      <w:r w:rsidR="00C5733C">
        <w:rPr>
          <w:sz w:val="28"/>
          <w:szCs w:val="28"/>
          <w:lang w:val="uk-UA"/>
        </w:rPr>
        <w:t>органів державної влади та місцевого самоврядування</w:t>
      </w:r>
      <w:r w:rsidR="00C5733C">
        <w:rPr>
          <w:sz w:val="28"/>
          <w:szCs w:val="28"/>
          <w:lang w:val="uk-UA"/>
        </w:rPr>
        <w:t>,</w:t>
      </w:r>
      <w:r w:rsidR="00C5733C">
        <w:rPr>
          <w:sz w:val="28"/>
          <w:szCs w:val="28"/>
          <w:lang w:val="uk-UA"/>
        </w:rPr>
        <w:t xml:space="preserve"> які припиняють  свою діяльність у зв</w:t>
      </w:r>
      <w:r w:rsidR="00C5733C" w:rsidRPr="00821363">
        <w:rPr>
          <w:sz w:val="28"/>
          <w:szCs w:val="28"/>
          <w:lang w:val="uk-UA"/>
        </w:rPr>
        <w:t>’</w:t>
      </w:r>
      <w:r w:rsidR="00C5733C">
        <w:rPr>
          <w:sz w:val="28"/>
          <w:szCs w:val="28"/>
          <w:lang w:val="uk-UA"/>
        </w:rPr>
        <w:t>язку із ліквідацією районів:</w:t>
      </w:r>
    </w:p>
    <w:p w:rsidR="00C5733C" w:rsidRPr="00232A05" w:rsidRDefault="00C5733C" w:rsidP="00C5733C">
      <w:pPr>
        <w:tabs>
          <w:tab w:val="left" w:pos="270"/>
          <w:tab w:val="left" w:pos="4125"/>
          <w:tab w:val="left" w:pos="54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  трудового архіву планується передача документів </w:t>
      </w:r>
      <w:proofErr w:type="spellStart"/>
      <w:r>
        <w:rPr>
          <w:sz w:val="28"/>
          <w:szCs w:val="28"/>
          <w:lang w:val="uk-UA"/>
        </w:rPr>
        <w:t>слідуючих</w:t>
      </w:r>
      <w:proofErr w:type="spellEnd"/>
      <w:r>
        <w:rPr>
          <w:sz w:val="28"/>
          <w:szCs w:val="28"/>
          <w:lang w:val="uk-UA"/>
        </w:rPr>
        <w:t xml:space="preserve">  установ:</w:t>
      </w:r>
    </w:p>
    <w:p w:rsidR="00C5733C" w:rsidRDefault="00C5733C" w:rsidP="00C5733C">
      <w:pPr>
        <w:ind w:right="-5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1.Сектор освіти сім</w:t>
      </w:r>
      <w:r w:rsidRPr="00AB781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ї, молоді та спорту Решетилівської районної державної адміністрації з 1943-2021р;. </w:t>
      </w:r>
    </w:p>
    <w:p w:rsidR="00C5733C" w:rsidRDefault="00C5733C" w:rsidP="00C5733C">
      <w:pPr>
        <w:ind w:right="-5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Відділ фінансів </w:t>
      </w:r>
      <w:r w:rsidRPr="00F61B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Решетилівської районної державної адміністрації з 1943-2021р;</w:t>
      </w:r>
    </w:p>
    <w:p w:rsidR="00C5733C" w:rsidRPr="00AB7817" w:rsidRDefault="00C5733C" w:rsidP="00C5733C">
      <w:pPr>
        <w:ind w:right="-5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F61B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Решетилівська районна державна адміністрація з 1943-2021р.;</w:t>
      </w:r>
    </w:p>
    <w:p w:rsidR="00C5733C" w:rsidRDefault="00C5733C" w:rsidP="00C5733C">
      <w:pPr>
        <w:ind w:right="-5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F61B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Решетилівська  районна рада з 1991-2021р.;</w:t>
      </w:r>
    </w:p>
    <w:p w:rsidR="00C5733C" w:rsidRPr="00AB7817" w:rsidRDefault="00C5733C" w:rsidP="00C5733C">
      <w:pPr>
        <w:ind w:right="-5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5D24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соціального захисту населення Решетилівської районної державної адміністрації з 1997-2021р.;</w:t>
      </w:r>
    </w:p>
    <w:p w:rsidR="00C5733C" w:rsidRDefault="00C5733C" w:rsidP="00C5733C">
      <w:pPr>
        <w:ind w:right="-5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Територіальний центр</w:t>
      </w:r>
      <w:r w:rsidRPr="005D24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Решетилівської районної державної адміністрації ;</w:t>
      </w:r>
    </w:p>
    <w:p w:rsidR="00C5733C" w:rsidRDefault="00C5733C" w:rsidP="00C5733C">
      <w:pPr>
        <w:ind w:right="-5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Решетилівський районний центр соціальних  служб для </w:t>
      </w:r>
      <w:proofErr w:type="spellStart"/>
      <w:r>
        <w:rPr>
          <w:sz w:val="28"/>
          <w:szCs w:val="28"/>
          <w:lang w:val="uk-UA"/>
        </w:rPr>
        <w:t>сїм</w:t>
      </w:r>
      <w:proofErr w:type="spellEnd"/>
      <w:r w:rsidRPr="00232A0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ї, дітей та молоді.</w:t>
      </w:r>
    </w:p>
    <w:p w:rsidR="00C5733C" w:rsidRDefault="00C5733C" w:rsidP="00C5733C">
      <w:pPr>
        <w:ind w:right="-5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Решетилівської районної державної адміністрації </w:t>
      </w:r>
    </w:p>
    <w:p w:rsidR="00C5733C" w:rsidRDefault="00C5733C" w:rsidP="00C5733C">
      <w:pPr>
        <w:ind w:right="-5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8.Віділ культури та туризму</w:t>
      </w:r>
      <w:r w:rsidRPr="002059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Решетилівської районної державної адміністрації; </w:t>
      </w:r>
    </w:p>
    <w:p w:rsidR="00C5733C" w:rsidRDefault="00C5733C" w:rsidP="00C5733C">
      <w:pPr>
        <w:ind w:right="-5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9.Централізована бухгалтерія(відділ фінансування) установ соціального захисту населення</w:t>
      </w:r>
      <w:r w:rsidRPr="002059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Решетилівської районної державної адміністрації ;</w:t>
      </w:r>
    </w:p>
    <w:p w:rsidR="00C211E2" w:rsidRDefault="00C5733C" w:rsidP="005F5045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F5045">
        <w:rPr>
          <w:sz w:val="28"/>
          <w:szCs w:val="28"/>
          <w:lang w:val="uk-UA"/>
        </w:rPr>
        <w:t>иділ</w:t>
      </w:r>
      <w:r>
        <w:rPr>
          <w:sz w:val="28"/>
          <w:szCs w:val="28"/>
          <w:lang w:val="uk-UA"/>
        </w:rPr>
        <w:t>ено</w:t>
      </w:r>
      <w:r w:rsidR="005F5045">
        <w:rPr>
          <w:sz w:val="28"/>
          <w:szCs w:val="28"/>
          <w:lang w:val="uk-UA"/>
        </w:rPr>
        <w:t xml:space="preserve">  </w:t>
      </w:r>
      <w:r w:rsidR="002F4A52">
        <w:rPr>
          <w:sz w:val="28"/>
          <w:szCs w:val="28"/>
          <w:lang w:val="uk-UA"/>
        </w:rPr>
        <w:t xml:space="preserve"> додаткові</w:t>
      </w:r>
      <w:r w:rsidR="005F5045">
        <w:rPr>
          <w:sz w:val="28"/>
          <w:szCs w:val="28"/>
          <w:lang w:val="uk-UA"/>
        </w:rPr>
        <w:t xml:space="preserve"> кошти </w:t>
      </w:r>
      <w:r>
        <w:rPr>
          <w:sz w:val="28"/>
          <w:szCs w:val="28"/>
          <w:lang w:val="uk-UA"/>
        </w:rPr>
        <w:t>в сумі 80 тис. 500грн.</w:t>
      </w:r>
      <w:r w:rsidR="00C211E2">
        <w:rPr>
          <w:sz w:val="28"/>
          <w:szCs w:val="28"/>
          <w:lang w:val="uk-UA"/>
        </w:rPr>
        <w:t xml:space="preserve"> </w:t>
      </w:r>
      <w:r w:rsidR="005F5045">
        <w:rPr>
          <w:sz w:val="28"/>
          <w:szCs w:val="28"/>
          <w:lang w:val="uk-UA"/>
        </w:rPr>
        <w:t xml:space="preserve">для обладнання </w:t>
      </w:r>
      <w:r w:rsidR="002F4A52">
        <w:rPr>
          <w:sz w:val="28"/>
          <w:szCs w:val="28"/>
          <w:lang w:val="uk-UA"/>
        </w:rPr>
        <w:t>виділеної</w:t>
      </w:r>
      <w:r w:rsidR="005F5045">
        <w:rPr>
          <w:sz w:val="28"/>
          <w:szCs w:val="28"/>
          <w:lang w:val="uk-UA"/>
        </w:rPr>
        <w:t xml:space="preserve"> площі</w:t>
      </w:r>
      <w:r w:rsidR="00C211E2">
        <w:rPr>
          <w:sz w:val="28"/>
          <w:szCs w:val="28"/>
          <w:lang w:val="uk-UA"/>
        </w:rPr>
        <w:t>.</w:t>
      </w:r>
    </w:p>
    <w:p w:rsidR="00C211E2" w:rsidRDefault="00C211E2" w:rsidP="005F5045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Ведуться роботи:</w:t>
      </w:r>
    </w:p>
    <w:p w:rsidR="005F5045" w:rsidRDefault="005F5045" w:rsidP="005F5045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211E2">
        <w:rPr>
          <w:sz w:val="28"/>
          <w:szCs w:val="28"/>
          <w:lang w:val="uk-UA"/>
        </w:rPr>
        <w:t xml:space="preserve"> По п</w:t>
      </w:r>
      <w:r>
        <w:rPr>
          <w:sz w:val="28"/>
          <w:szCs w:val="28"/>
          <w:lang w:val="uk-UA"/>
        </w:rPr>
        <w:t>оточн</w:t>
      </w:r>
      <w:r w:rsidR="00C211E2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ремонт</w:t>
      </w:r>
      <w:r w:rsidR="00C211E2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електромережі</w:t>
      </w:r>
      <w:r w:rsidR="002F4A52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  </w:t>
      </w:r>
    </w:p>
    <w:p w:rsidR="005F5045" w:rsidRDefault="005F5045" w:rsidP="005F5045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2.Обладнан</w:t>
      </w:r>
      <w:r w:rsidR="002F4A52">
        <w:rPr>
          <w:sz w:val="28"/>
          <w:szCs w:val="28"/>
          <w:lang w:val="uk-UA"/>
        </w:rPr>
        <w:t>ню</w:t>
      </w:r>
      <w:r w:rsidR="00C211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систем</w:t>
      </w:r>
      <w:r w:rsidR="002F4A5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пожежної сигналізації </w:t>
      </w:r>
      <w:r w:rsidR="002F4A52">
        <w:rPr>
          <w:sz w:val="28"/>
          <w:szCs w:val="28"/>
          <w:lang w:val="uk-UA"/>
        </w:rPr>
        <w:t>;</w:t>
      </w:r>
    </w:p>
    <w:p w:rsidR="005F5045" w:rsidRDefault="005F5045" w:rsidP="005F5045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Придбан</w:t>
      </w:r>
      <w:r w:rsidR="002F4A52">
        <w:rPr>
          <w:sz w:val="28"/>
          <w:szCs w:val="28"/>
          <w:lang w:val="uk-UA"/>
        </w:rPr>
        <w:t>ню</w:t>
      </w:r>
      <w:r>
        <w:rPr>
          <w:sz w:val="28"/>
          <w:szCs w:val="28"/>
          <w:lang w:val="uk-UA"/>
        </w:rPr>
        <w:t xml:space="preserve"> металев</w:t>
      </w:r>
      <w:r w:rsidR="002F4A52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двер</w:t>
      </w:r>
      <w:r w:rsidR="002F4A52">
        <w:rPr>
          <w:sz w:val="28"/>
          <w:szCs w:val="28"/>
          <w:lang w:val="uk-UA"/>
        </w:rPr>
        <w:t>ей;</w:t>
      </w:r>
    </w:p>
    <w:p w:rsidR="005F5045" w:rsidRDefault="005F5045" w:rsidP="0011390F">
      <w:pPr>
        <w:tabs>
          <w:tab w:val="left" w:pos="600"/>
          <w:tab w:val="left" w:pos="768"/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11390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4.</w:t>
      </w:r>
      <w:r w:rsidR="002F4A52">
        <w:rPr>
          <w:sz w:val="28"/>
          <w:szCs w:val="28"/>
          <w:lang w:val="uk-UA"/>
        </w:rPr>
        <w:t xml:space="preserve"> Придбанню к</w:t>
      </w:r>
      <w:r>
        <w:rPr>
          <w:sz w:val="28"/>
          <w:szCs w:val="28"/>
          <w:lang w:val="uk-UA"/>
        </w:rPr>
        <w:t>артонаж</w:t>
      </w:r>
      <w:r w:rsidR="002F4A52">
        <w:rPr>
          <w:sz w:val="28"/>
          <w:szCs w:val="28"/>
          <w:lang w:val="uk-UA"/>
        </w:rPr>
        <w:t>ів;</w:t>
      </w:r>
    </w:p>
    <w:p w:rsidR="005F5045" w:rsidRDefault="005F5045" w:rsidP="005F504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2F4A52">
        <w:rPr>
          <w:sz w:val="28"/>
          <w:szCs w:val="28"/>
          <w:lang w:val="uk-UA"/>
        </w:rPr>
        <w:t xml:space="preserve"> Придбано  9 с</w:t>
      </w:r>
      <w:r>
        <w:rPr>
          <w:sz w:val="28"/>
          <w:szCs w:val="28"/>
          <w:lang w:val="uk-UA"/>
        </w:rPr>
        <w:t>телажі</w:t>
      </w:r>
      <w:r w:rsidR="002F4A5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</w:p>
    <w:p w:rsidR="00174A4D" w:rsidRDefault="00D25310" w:rsidP="00174A4D">
      <w:pPr>
        <w:tabs>
          <w:tab w:val="left" w:pos="53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174A4D">
        <w:rPr>
          <w:sz w:val="28"/>
          <w:szCs w:val="28"/>
          <w:lang w:val="uk-UA"/>
        </w:rPr>
        <w:t>Видано за</w:t>
      </w:r>
      <w:r w:rsidR="00B77912">
        <w:rPr>
          <w:sz w:val="28"/>
          <w:szCs w:val="28"/>
          <w:lang w:val="uk-UA"/>
        </w:rPr>
        <w:t xml:space="preserve"> </w:t>
      </w:r>
      <w:r w:rsidR="0011390F">
        <w:rPr>
          <w:sz w:val="28"/>
          <w:szCs w:val="28"/>
          <w:lang w:val="uk-UA"/>
        </w:rPr>
        <w:t xml:space="preserve"> 9 місяців 2021 року</w:t>
      </w:r>
      <w:r w:rsidR="00174A4D">
        <w:rPr>
          <w:sz w:val="28"/>
          <w:szCs w:val="28"/>
          <w:lang w:val="uk-UA"/>
        </w:rPr>
        <w:t xml:space="preserve">   </w:t>
      </w:r>
      <w:r w:rsidR="00B77912">
        <w:rPr>
          <w:sz w:val="28"/>
          <w:szCs w:val="28"/>
          <w:lang w:val="uk-UA"/>
        </w:rPr>
        <w:t>252</w:t>
      </w:r>
      <w:r w:rsidR="00174A4D">
        <w:rPr>
          <w:sz w:val="28"/>
          <w:szCs w:val="28"/>
          <w:lang w:val="uk-UA"/>
        </w:rPr>
        <w:t xml:space="preserve"> довідк</w:t>
      </w:r>
      <w:r w:rsidR="00B77912">
        <w:rPr>
          <w:sz w:val="28"/>
          <w:szCs w:val="28"/>
          <w:lang w:val="uk-UA"/>
        </w:rPr>
        <w:t>и</w:t>
      </w:r>
      <w:r w:rsidR="0011390F">
        <w:rPr>
          <w:sz w:val="28"/>
          <w:szCs w:val="28"/>
          <w:lang w:val="uk-UA"/>
        </w:rPr>
        <w:t xml:space="preserve"> соціально правового характеру.</w:t>
      </w:r>
    </w:p>
    <w:p w:rsidR="00B77912" w:rsidRDefault="00174A4D" w:rsidP="00B77912">
      <w:pPr>
        <w:tabs>
          <w:tab w:val="left" w:pos="53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25310">
        <w:rPr>
          <w:sz w:val="28"/>
          <w:szCs w:val="28"/>
          <w:lang w:val="uk-UA"/>
        </w:rPr>
        <w:t xml:space="preserve"> В архіві б</w:t>
      </w:r>
      <w:r w:rsidR="00B77912">
        <w:rPr>
          <w:sz w:val="28"/>
          <w:szCs w:val="28"/>
          <w:lang w:val="uk-UA"/>
        </w:rPr>
        <w:t xml:space="preserve">уло </w:t>
      </w:r>
      <w:r w:rsidR="00B77912">
        <w:rPr>
          <w:sz w:val="28"/>
          <w:szCs w:val="28"/>
          <w:lang w:val="uk-UA"/>
        </w:rPr>
        <w:t xml:space="preserve"> пров</w:t>
      </w:r>
      <w:r w:rsidR="00B77912">
        <w:rPr>
          <w:sz w:val="28"/>
          <w:szCs w:val="28"/>
          <w:lang w:val="uk-UA"/>
        </w:rPr>
        <w:t>е</w:t>
      </w:r>
      <w:r w:rsidR="00B77912">
        <w:rPr>
          <w:sz w:val="28"/>
          <w:szCs w:val="28"/>
          <w:lang w:val="uk-UA"/>
        </w:rPr>
        <w:t>д</w:t>
      </w:r>
      <w:r w:rsidR="00B77912">
        <w:rPr>
          <w:sz w:val="28"/>
          <w:szCs w:val="28"/>
          <w:lang w:val="uk-UA"/>
        </w:rPr>
        <w:t xml:space="preserve">ено </w:t>
      </w:r>
      <w:r w:rsidR="0011390F">
        <w:rPr>
          <w:sz w:val="28"/>
          <w:szCs w:val="28"/>
          <w:lang w:val="uk-UA"/>
        </w:rPr>
        <w:t xml:space="preserve"> </w:t>
      </w:r>
      <w:r w:rsidR="00B77912">
        <w:rPr>
          <w:sz w:val="28"/>
          <w:szCs w:val="28"/>
          <w:lang w:val="uk-UA"/>
        </w:rPr>
        <w:t xml:space="preserve"> 65 </w:t>
      </w:r>
      <w:r w:rsidR="00B77912">
        <w:rPr>
          <w:sz w:val="28"/>
          <w:szCs w:val="28"/>
          <w:lang w:val="uk-UA"/>
        </w:rPr>
        <w:t xml:space="preserve"> перевір</w:t>
      </w:r>
      <w:r w:rsidR="00B77912">
        <w:rPr>
          <w:sz w:val="28"/>
          <w:szCs w:val="28"/>
          <w:lang w:val="uk-UA"/>
        </w:rPr>
        <w:t xml:space="preserve">ок </w:t>
      </w:r>
      <w:r w:rsidR="00B77912">
        <w:rPr>
          <w:sz w:val="28"/>
          <w:szCs w:val="28"/>
          <w:lang w:val="uk-UA"/>
        </w:rPr>
        <w:t xml:space="preserve"> Головн</w:t>
      </w:r>
      <w:r w:rsidR="00B77912">
        <w:rPr>
          <w:sz w:val="28"/>
          <w:szCs w:val="28"/>
          <w:lang w:val="uk-UA"/>
        </w:rPr>
        <w:t>ого</w:t>
      </w:r>
      <w:r w:rsidR="00B77912">
        <w:rPr>
          <w:sz w:val="28"/>
          <w:szCs w:val="28"/>
          <w:lang w:val="uk-UA"/>
        </w:rPr>
        <w:t xml:space="preserve"> управління Пенсійного фонду України в Полтавській області на  обґрунтованість видачі архівних довідок про заробітну плату для обчислення пенсії  працівників ліквідованих підприємств та організацій. </w:t>
      </w:r>
    </w:p>
    <w:p w:rsidR="00B5470F" w:rsidRDefault="00B77912" w:rsidP="00174A4D">
      <w:pPr>
        <w:tabs>
          <w:tab w:val="left" w:pos="53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Надавалась  консультативна допомога  юридичним особам, що перебувають на стадії ліквідації </w:t>
      </w:r>
      <w:r w:rsidR="00B5470F">
        <w:rPr>
          <w:sz w:val="28"/>
          <w:szCs w:val="28"/>
          <w:lang w:val="uk-UA"/>
        </w:rPr>
        <w:t>, з метою допомоги при впорядкуванні, складення описів,</w:t>
      </w:r>
    </w:p>
    <w:p w:rsidR="00B77912" w:rsidRDefault="00B5470F" w:rsidP="00174A4D">
      <w:pPr>
        <w:tabs>
          <w:tab w:val="left" w:pos="53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збереженості архівних документів до передачі їх на зберігання до </w:t>
      </w:r>
      <w:r w:rsidR="00D2531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рудового архіву.  </w:t>
      </w:r>
    </w:p>
    <w:p w:rsidR="00B77912" w:rsidRDefault="0011390F" w:rsidP="00174A4D">
      <w:pPr>
        <w:tabs>
          <w:tab w:val="left" w:pos="53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видатків за 9 місяців витрачено</w:t>
      </w:r>
      <w:r w:rsidR="00B5470F">
        <w:rPr>
          <w:sz w:val="28"/>
          <w:szCs w:val="28"/>
          <w:lang w:val="uk-UA"/>
        </w:rPr>
        <w:t xml:space="preserve"> 267271грн</w:t>
      </w:r>
      <w:r>
        <w:rPr>
          <w:sz w:val="28"/>
          <w:szCs w:val="28"/>
          <w:lang w:val="uk-UA"/>
        </w:rPr>
        <w:t xml:space="preserve"> на заробітну плату, нарахування на заробітну плату, оплату енергоносіїв, послуг пожежного спостереження,  </w:t>
      </w:r>
      <w:r w:rsidR="00D25310">
        <w:rPr>
          <w:sz w:val="28"/>
          <w:szCs w:val="28"/>
          <w:lang w:val="uk-UA"/>
        </w:rPr>
        <w:t xml:space="preserve"> послуги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 w:rsidRPr="0011390F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</w:t>
      </w:r>
      <w:r w:rsidR="00D25310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>,  придбання с</w:t>
      </w:r>
      <w:r>
        <w:rPr>
          <w:sz w:val="28"/>
          <w:szCs w:val="28"/>
          <w:lang w:val="uk-UA"/>
        </w:rPr>
        <w:t>телажі</w:t>
      </w:r>
      <w:r>
        <w:rPr>
          <w:sz w:val="28"/>
          <w:szCs w:val="28"/>
          <w:lang w:val="uk-UA"/>
        </w:rPr>
        <w:t>в для зберігання документів.</w:t>
      </w:r>
      <w:r w:rsidR="00B54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5470F">
        <w:rPr>
          <w:sz w:val="28"/>
          <w:szCs w:val="28"/>
          <w:lang w:val="uk-UA"/>
        </w:rPr>
        <w:t xml:space="preserve"> </w:t>
      </w:r>
    </w:p>
    <w:p w:rsidR="00174A4D" w:rsidRDefault="00174A4D" w:rsidP="00174A4D">
      <w:pPr>
        <w:tabs>
          <w:tab w:val="left" w:pos="58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Прибирання та санітарне обслуговування архівосховищ виконуємо самостійно.</w:t>
      </w:r>
    </w:p>
    <w:p w:rsidR="00174A4D" w:rsidRDefault="00174A4D" w:rsidP="00174A4D">
      <w:pPr>
        <w:tabs>
          <w:tab w:val="left" w:pos="58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Дякую депутатському корпусу,</w:t>
      </w:r>
      <w:r w:rsidR="0011390F">
        <w:rPr>
          <w:sz w:val="28"/>
          <w:szCs w:val="28"/>
          <w:lang w:val="uk-UA"/>
        </w:rPr>
        <w:t xml:space="preserve"> міському голові</w:t>
      </w:r>
      <w:r w:rsidR="00D25310">
        <w:rPr>
          <w:sz w:val="28"/>
          <w:szCs w:val="28"/>
          <w:lang w:val="uk-UA"/>
        </w:rPr>
        <w:t xml:space="preserve">, колективу міської ради </w:t>
      </w:r>
      <w:bookmarkStart w:id="0" w:name="_GoBack"/>
      <w:bookmarkEnd w:id="0"/>
      <w:r w:rsidR="001139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допомогу і співпрацю у вирішенні питань  трудового архіву.</w:t>
      </w:r>
    </w:p>
    <w:p w:rsidR="00174A4D" w:rsidRDefault="00174A4D" w:rsidP="00174A4D">
      <w:pPr>
        <w:tabs>
          <w:tab w:val="left" w:pos="5805"/>
        </w:tabs>
        <w:jc w:val="both"/>
        <w:rPr>
          <w:sz w:val="28"/>
          <w:szCs w:val="28"/>
          <w:lang w:val="uk-UA"/>
        </w:rPr>
      </w:pPr>
    </w:p>
    <w:p w:rsidR="00174A4D" w:rsidRDefault="00174A4D" w:rsidP="00174A4D">
      <w:pPr>
        <w:tabs>
          <w:tab w:val="left" w:pos="5775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трудового архіву</w:t>
      </w:r>
      <w:r>
        <w:rPr>
          <w:sz w:val="28"/>
          <w:szCs w:val="28"/>
          <w:lang w:val="uk-UA"/>
        </w:rPr>
        <w:tab/>
        <w:t xml:space="preserve">                         З.В.</w:t>
      </w:r>
      <w:proofErr w:type="spellStart"/>
      <w:r>
        <w:rPr>
          <w:sz w:val="28"/>
          <w:szCs w:val="28"/>
          <w:lang w:val="uk-UA"/>
        </w:rPr>
        <w:t>Безмєнова</w:t>
      </w:r>
      <w:proofErr w:type="spellEnd"/>
    </w:p>
    <w:p w:rsidR="00174A4D" w:rsidRDefault="00174A4D" w:rsidP="00174A4D">
      <w:pPr>
        <w:rPr>
          <w:lang w:val="uk-UA"/>
        </w:rPr>
      </w:pPr>
    </w:p>
    <w:p w:rsidR="00174A4D" w:rsidRDefault="00174A4D" w:rsidP="00174A4D">
      <w:pPr>
        <w:rPr>
          <w:lang w:val="uk-UA"/>
        </w:rPr>
      </w:pPr>
    </w:p>
    <w:p w:rsidR="0017681A" w:rsidRPr="00174A4D" w:rsidRDefault="0017681A">
      <w:pPr>
        <w:rPr>
          <w:lang w:val="uk-UA"/>
        </w:rPr>
      </w:pPr>
    </w:p>
    <w:sectPr w:rsidR="0017681A" w:rsidRPr="0017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4D"/>
    <w:rsid w:val="0011390F"/>
    <w:rsid w:val="00174A4D"/>
    <w:rsid w:val="0017681A"/>
    <w:rsid w:val="002343E0"/>
    <w:rsid w:val="002F4A52"/>
    <w:rsid w:val="00330E55"/>
    <w:rsid w:val="005F5045"/>
    <w:rsid w:val="00B5470F"/>
    <w:rsid w:val="00B77912"/>
    <w:rsid w:val="00C211E2"/>
    <w:rsid w:val="00C5733C"/>
    <w:rsid w:val="00D2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30E5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E5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3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30E5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E5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3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2239</Words>
  <Characters>1277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КОМУНАЛЬНА УСТАНОВА	«ТРУДОВИЙ АРХІВ»</vt:lpstr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Безмєнова</dc:creator>
  <cp:lastModifiedBy>Безмєнова</cp:lastModifiedBy>
  <cp:revision>2</cp:revision>
  <cp:lastPrinted>2021-11-25T07:50:00Z</cp:lastPrinted>
  <dcterms:created xsi:type="dcterms:W3CDTF">2021-11-25T07:54:00Z</dcterms:created>
  <dcterms:modified xsi:type="dcterms:W3CDTF">2021-11-25T07:54:00Z</dcterms:modified>
</cp:coreProperties>
</file>