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81" w:rsidRDefault="00ED52D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10160" simplePos="0" relativeHeight="2" behindDoc="0" locked="0" layoutInCell="1" allowOverlap="1" wp14:anchorId="5EC7D62F" wp14:editId="3370BA71">
            <wp:simplePos x="0" y="0"/>
            <wp:positionH relativeFrom="column">
              <wp:posOffset>2813050</wp:posOffset>
            </wp:positionH>
            <wp:positionV relativeFrom="paragraph">
              <wp:posOffset>38100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D81" w:rsidRDefault="00ED52D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BC6D81" w:rsidRDefault="00ED52D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BC6D81" w:rsidRDefault="00ED52D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BC6D81" w:rsidRDefault="00BC6D81">
      <w:pPr>
        <w:jc w:val="center"/>
        <w:rPr>
          <w:rFonts w:cs="Times New Roman"/>
          <w:b/>
          <w:sz w:val="28"/>
          <w:szCs w:val="28"/>
        </w:rPr>
      </w:pPr>
    </w:p>
    <w:p w:rsidR="00BC6D81" w:rsidRDefault="00ED52D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BC6D81" w:rsidRDefault="00BC6D81">
      <w:pPr>
        <w:spacing w:line="360" w:lineRule="auto"/>
        <w:rPr>
          <w:rFonts w:cs="Times New Roman"/>
          <w:b/>
          <w:sz w:val="28"/>
          <w:szCs w:val="28"/>
        </w:rPr>
      </w:pPr>
    </w:p>
    <w:p w:rsidR="00BC6D81" w:rsidRDefault="00ED52D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rFonts w:cs="Times New Roman"/>
          <w:color w:val="000000"/>
          <w:sz w:val="28"/>
          <w:szCs w:val="28"/>
          <w:lang w:eastAsia="uk-UA"/>
        </w:rPr>
        <w:t>29 грудня 2021 року                                                                                        № 392</w:t>
      </w:r>
    </w:p>
    <w:p w:rsidR="00BC6D81" w:rsidRDefault="00BC6D8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BC6D81" w:rsidRDefault="00ED52D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та 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трудовим колективом Всеукраїнського центру вишивки та килимарства на 2022-2024 роки</w:t>
      </w:r>
    </w:p>
    <w:p w:rsidR="00BC6D81" w:rsidRDefault="00BC6D8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BC6D81" w:rsidRDefault="00ED52D2">
      <w:pPr>
        <w:suppressAutoHyphens/>
        <w:ind w:firstLine="709"/>
        <w:jc w:val="both"/>
      </w:pPr>
      <w:r>
        <w:rPr>
          <w:rFonts w:cs="Times New Roman"/>
          <w:sz w:val="28"/>
          <w:szCs w:val="28"/>
        </w:rPr>
        <w:t xml:space="preserve">Керуючись підпунктом 9 пункту „б” частини першої  статті 34 Закону України ,,Про місцеве самоврядування в Україні”, статтею 15 Кодексу законів про 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 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1" w:name="__DdeLink__329_3451913741"/>
      <w:bookmarkEnd w:id="1"/>
      <w:r>
        <w:rPr>
          <w:rFonts w:cs="Times New Roman"/>
          <w:color w:val="000000"/>
          <w:sz w:val="28"/>
          <w:szCs w:val="28"/>
          <w:lang w:eastAsia="uk-UA"/>
        </w:rPr>
        <w:t xml:space="preserve">Всеукраїнського центру вишивки та килимарства </w:t>
      </w:r>
      <w:r>
        <w:rPr>
          <w:rFonts w:cs="Times New Roman"/>
          <w:sz w:val="28"/>
          <w:szCs w:val="28"/>
        </w:rPr>
        <w:t>від 20.12.2021                          № 01-14/98, виконавчий комітет Решетилівської міської ради</w:t>
      </w:r>
    </w:p>
    <w:p w:rsidR="00BC6D81" w:rsidRDefault="00ED52D2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BC6D81" w:rsidRDefault="00ED52D2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BC6D81" w:rsidRDefault="00ED52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Колективного договору між адміністрацією та трудовим колективом Всеукраїнського центру вишивки та килимарства на 2022-2024 роки</w:t>
      </w:r>
      <w:r>
        <w:rPr>
          <w:rFonts w:cs="Times New Roman"/>
          <w:sz w:val="28"/>
          <w:szCs w:val="28"/>
        </w:rPr>
        <w:t xml:space="preserve"> (додається).</w:t>
      </w:r>
    </w:p>
    <w:p w:rsidR="00BC6D81" w:rsidRPr="00ED52D2" w:rsidRDefault="00BC6D81">
      <w:pPr>
        <w:tabs>
          <w:tab w:val="left" w:pos="6521"/>
        </w:tabs>
        <w:ind w:right="-284"/>
        <w:rPr>
          <w:rFonts w:cs="Times New Roman"/>
          <w:sz w:val="28"/>
          <w:szCs w:val="28"/>
          <w:highlight w:val="yellow"/>
        </w:rPr>
      </w:pPr>
    </w:p>
    <w:p w:rsidR="00BC6D81" w:rsidRPr="00ED52D2" w:rsidRDefault="00BC6D81">
      <w:pPr>
        <w:ind w:right="-284"/>
        <w:rPr>
          <w:rFonts w:cs="Times New Roman"/>
          <w:sz w:val="28"/>
          <w:szCs w:val="28"/>
        </w:rPr>
      </w:pPr>
    </w:p>
    <w:p w:rsidR="00BC6D81" w:rsidRPr="00ED52D2" w:rsidRDefault="00BC6D81">
      <w:pPr>
        <w:ind w:right="-284"/>
        <w:rPr>
          <w:rFonts w:cs="Times New Roman"/>
          <w:sz w:val="28"/>
          <w:szCs w:val="28"/>
        </w:rPr>
      </w:pPr>
    </w:p>
    <w:p w:rsidR="00BC6D81" w:rsidRPr="00ED52D2" w:rsidRDefault="00BC6D81">
      <w:pPr>
        <w:ind w:right="-284"/>
        <w:rPr>
          <w:rFonts w:cs="Times New Roman"/>
          <w:sz w:val="28"/>
          <w:szCs w:val="28"/>
        </w:rPr>
      </w:pPr>
    </w:p>
    <w:p w:rsidR="00BC6D81" w:rsidRPr="00ED52D2" w:rsidRDefault="00BC6D81">
      <w:pPr>
        <w:ind w:right="-284"/>
        <w:rPr>
          <w:rFonts w:cs="Times New Roman"/>
          <w:sz w:val="28"/>
          <w:szCs w:val="28"/>
        </w:rPr>
      </w:pPr>
    </w:p>
    <w:p w:rsidR="00BC6D81" w:rsidRPr="00ED52D2" w:rsidRDefault="00ED52D2">
      <w:pPr>
        <w:rPr>
          <w:rFonts w:cs="Times New Roman"/>
          <w:sz w:val="28"/>
          <w:szCs w:val="28"/>
        </w:rPr>
      </w:pPr>
      <w:r w:rsidRPr="00ED52D2">
        <w:rPr>
          <w:rFonts w:cs="Times New Roman"/>
          <w:sz w:val="28"/>
          <w:szCs w:val="28"/>
        </w:rPr>
        <w:t>Міський голова</w:t>
      </w:r>
      <w:r w:rsidRPr="00ED52D2">
        <w:rPr>
          <w:rFonts w:cs="Times New Roman"/>
          <w:sz w:val="28"/>
          <w:szCs w:val="28"/>
        </w:rPr>
        <w:tab/>
      </w:r>
      <w:r w:rsidRPr="00ED52D2">
        <w:rPr>
          <w:rFonts w:cs="Times New Roman"/>
          <w:sz w:val="28"/>
          <w:szCs w:val="28"/>
        </w:rPr>
        <w:tab/>
      </w:r>
      <w:r w:rsidRPr="00ED52D2">
        <w:rPr>
          <w:rFonts w:cs="Times New Roman"/>
          <w:sz w:val="28"/>
          <w:szCs w:val="28"/>
        </w:rPr>
        <w:tab/>
      </w:r>
      <w:r w:rsidRPr="00ED52D2">
        <w:rPr>
          <w:rFonts w:cs="Times New Roman"/>
          <w:sz w:val="28"/>
          <w:szCs w:val="28"/>
        </w:rPr>
        <w:tab/>
      </w:r>
      <w:r w:rsidRPr="00ED52D2">
        <w:rPr>
          <w:rFonts w:cs="Times New Roman"/>
          <w:sz w:val="28"/>
          <w:szCs w:val="28"/>
        </w:rPr>
        <w:tab/>
      </w:r>
      <w:r w:rsidRPr="00ED52D2">
        <w:rPr>
          <w:rFonts w:cs="Times New Roman"/>
          <w:sz w:val="28"/>
          <w:szCs w:val="28"/>
        </w:rPr>
        <w:tab/>
      </w:r>
      <w:r w:rsidRPr="00ED52D2">
        <w:rPr>
          <w:rFonts w:cs="Times New Roman"/>
          <w:sz w:val="28"/>
          <w:szCs w:val="28"/>
        </w:rPr>
        <w:tab/>
      </w:r>
      <w:r w:rsidRPr="00ED52D2">
        <w:rPr>
          <w:rFonts w:cs="Times New Roman"/>
          <w:sz w:val="28"/>
          <w:szCs w:val="28"/>
        </w:rPr>
        <w:tab/>
        <w:t>О.А Дядюнова</w:t>
      </w:r>
    </w:p>
    <w:p w:rsidR="00BC6D81" w:rsidRPr="00ED52D2" w:rsidRDefault="00BC6D81">
      <w:pPr>
        <w:rPr>
          <w:rFonts w:cs="Times New Roman"/>
          <w:sz w:val="28"/>
          <w:szCs w:val="28"/>
        </w:rPr>
      </w:pPr>
    </w:p>
    <w:p w:rsidR="00BC6D81" w:rsidRPr="00ED52D2" w:rsidRDefault="00BC6D81">
      <w:pPr>
        <w:rPr>
          <w:rFonts w:cs="Times New Roman"/>
          <w:sz w:val="28"/>
          <w:szCs w:val="28"/>
        </w:rPr>
      </w:pPr>
    </w:p>
    <w:p w:rsidR="00BC6D81" w:rsidRPr="00ED52D2" w:rsidRDefault="00BC6D81">
      <w:pPr>
        <w:rPr>
          <w:rFonts w:cs="Times New Roman"/>
          <w:sz w:val="28"/>
          <w:szCs w:val="28"/>
        </w:rPr>
      </w:pPr>
    </w:p>
    <w:p w:rsidR="00BC6D81" w:rsidRPr="00ED52D2" w:rsidRDefault="00BC6D81">
      <w:pPr>
        <w:rPr>
          <w:rFonts w:cs="Times New Roman"/>
          <w:sz w:val="28"/>
          <w:szCs w:val="28"/>
        </w:rPr>
      </w:pPr>
    </w:p>
    <w:p w:rsidR="00BC6D81" w:rsidRPr="00ED52D2" w:rsidRDefault="00BC6D81">
      <w:pPr>
        <w:rPr>
          <w:rFonts w:cs="Times New Roman"/>
          <w:sz w:val="28"/>
          <w:szCs w:val="28"/>
        </w:rPr>
      </w:pPr>
    </w:p>
    <w:p w:rsidR="00ED52D2" w:rsidRPr="00ED52D2" w:rsidRDefault="00ED52D2">
      <w:pPr>
        <w:rPr>
          <w:rFonts w:cs="Times New Roman"/>
          <w:sz w:val="28"/>
          <w:szCs w:val="28"/>
        </w:rPr>
      </w:pPr>
    </w:p>
    <w:p w:rsidR="00BC6D81" w:rsidRPr="00ED52D2" w:rsidRDefault="00BC6D81">
      <w:pPr>
        <w:rPr>
          <w:rFonts w:cs="Times New Roman"/>
          <w:sz w:val="28"/>
          <w:szCs w:val="28"/>
        </w:rPr>
      </w:pPr>
    </w:p>
    <w:p w:rsidR="00BC6D81" w:rsidRPr="00ED52D2" w:rsidRDefault="00BC6D81">
      <w:pPr>
        <w:rPr>
          <w:rFonts w:cs="Times New Roman"/>
          <w:sz w:val="28"/>
          <w:szCs w:val="28"/>
        </w:rPr>
      </w:pPr>
    </w:p>
    <w:p w:rsidR="00BC6D81" w:rsidRDefault="00BC6D81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bookmarkStart w:id="2" w:name="_GoBack"/>
      <w:bookmarkEnd w:id="2"/>
    </w:p>
    <w:sectPr w:rsidR="00BC6D8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1"/>
    <w:rsid w:val="009B639B"/>
    <w:rsid w:val="00BC6D81"/>
    <w:rsid w:val="00E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0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0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Юля</cp:lastModifiedBy>
  <cp:revision>11</cp:revision>
  <cp:lastPrinted>2021-12-29T13:47:00Z</cp:lastPrinted>
  <dcterms:created xsi:type="dcterms:W3CDTF">2021-12-28T06:51:00Z</dcterms:created>
  <dcterms:modified xsi:type="dcterms:W3CDTF">2021-12-30T09:25:00Z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