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06" w:rsidRDefault="00397CAC">
      <w:pPr>
        <w:tabs>
          <w:tab w:val="left" w:pos="851"/>
        </w:tabs>
      </w:pPr>
      <w:r>
        <w:rPr>
          <w:noProof/>
          <w:lang w:val="uk-UA" w:eastAsia="uk-UA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-202565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806" w:rsidRDefault="00057806">
      <w:pPr>
        <w:jc w:val="center"/>
        <w:rPr>
          <w:b/>
          <w:sz w:val="28"/>
          <w:szCs w:val="28"/>
        </w:rPr>
      </w:pPr>
    </w:p>
    <w:p w:rsidR="00057806" w:rsidRDefault="00057806">
      <w:pPr>
        <w:jc w:val="center"/>
        <w:rPr>
          <w:b/>
          <w:sz w:val="28"/>
          <w:szCs w:val="28"/>
        </w:rPr>
      </w:pPr>
    </w:p>
    <w:p w:rsidR="00057806" w:rsidRDefault="00397CA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057806" w:rsidRDefault="00397CA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057806" w:rsidRDefault="00057806">
      <w:pPr>
        <w:jc w:val="center"/>
        <w:rPr>
          <w:b/>
          <w:sz w:val="28"/>
          <w:szCs w:val="28"/>
        </w:rPr>
      </w:pPr>
    </w:p>
    <w:p w:rsidR="00057806" w:rsidRDefault="00397CAC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057806" w:rsidRDefault="00057806"/>
    <w:p w:rsidR="00057806" w:rsidRDefault="00397CAC"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8 січня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21</w:t>
      </w:r>
    </w:p>
    <w:p w:rsidR="00057806" w:rsidRDefault="00057806">
      <w:pPr>
        <w:rPr>
          <w:sz w:val="28"/>
          <w:szCs w:val="28"/>
          <w:lang w:val="uk-UA"/>
        </w:rPr>
      </w:pPr>
    </w:p>
    <w:p w:rsidR="00057806" w:rsidRDefault="00397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 виплату  одноразової </w:t>
      </w:r>
    </w:p>
    <w:p w:rsidR="00057806" w:rsidRDefault="00397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матеріальної допомоги до Дня</w:t>
      </w:r>
    </w:p>
    <w:p w:rsidR="00057806" w:rsidRDefault="00397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народження особам, яким виповнилось </w:t>
      </w:r>
    </w:p>
    <w:p w:rsidR="00057806" w:rsidRDefault="00397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90, 95, 100 та більше років</w:t>
      </w:r>
      <w:bookmarkStart w:id="0" w:name="_Hlk63689699"/>
      <w:bookmarkEnd w:id="0"/>
    </w:p>
    <w:p w:rsidR="00057806" w:rsidRDefault="00057806">
      <w:pPr>
        <w:jc w:val="both"/>
        <w:rPr>
          <w:sz w:val="28"/>
          <w:szCs w:val="28"/>
          <w:lang w:val="uk-UA"/>
        </w:rPr>
      </w:pPr>
    </w:p>
    <w:p w:rsidR="00057806" w:rsidRPr="00397CAC" w:rsidRDefault="00397CAC">
      <w:pPr>
        <w:ind w:firstLine="113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ab/>
        <w:t xml:space="preserve">Відповідно  до   рішення  Решетилівської міської ради сьомого скликання  від 09.11.2018 року ,,Про затвердження Комплексної програми соціального захисту      населення     Решетилівської   </w:t>
      </w:r>
      <w:r>
        <w:rPr>
          <w:spacing w:val="-2"/>
          <w:sz w:val="28"/>
          <w:szCs w:val="28"/>
          <w:lang w:val="uk-UA"/>
        </w:rPr>
        <w:t xml:space="preserve">  міської     ради    на    2019-2023   роки” (11 позачергова сесія)  (зі змінами), розглянувши   заяви     та     подані   документи  Гниди М.А., </w:t>
      </w:r>
      <w:proofErr w:type="spellStart"/>
      <w:r>
        <w:rPr>
          <w:spacing w:val="-2"/>
          <w:sz w:val="28"/>
          <w:szCs w:val="28"/>
          <w:lang w:val="uk-UA"/>
        </w:rPr>
        <w:t>Красільник</w:t>
      </w:r>
      <w:proofErr w:type="spellEnd"/>
      <w:r>
        <w:rPr>
          <w:spacing w:val="-2"/>
          <w:sz w:val="28"/>
          <w:szCs w:val="28"/>
          <w:lang w:val="uk-UA"/>
        </w:rPr>
        <w:t xml:space="preserve"> Г.О.</w:t>
      </w:r>
    </w:p>
    <w:p w:rsidR="00057806" w:rsidRDefault="00057806">
      <w:pPr>
        <w:ind w:left="-142" w:firstLine="142"/>
        <w:jc w:val="both"/>
        <w:rPr>
          <w:spacing w:val="-2"/>
          <w:sz w:val="28"/>
          <w:szCs w:val="28"/>
          <w:lang w:val="uk-UA"/>
        </w:rPr>
      </w:pPr>
    </w:p>
    <w:p w:rsidR="00057806" w:rsidRPr="00397CAC" w:rsidRDefault="00397CAC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057806" w:rsidRDefault="00057806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057806" w:rsidRDefault="00397CAC">
      <w:pPr>
        <w:tabs>
          <w:tab w:val="left" w:pos="0"/>
        </w:tabs>
        <w:ind w:right="-1"/>
        <w:jc w:val="both"/>
      </w:pPr>
      <w:r>
        <w:rPr>
          <w:sz w:val="28"/>
          <w:szCs w:val="28"/>
          <w:lang w:val="uk-UA" w:eastAsia="ru-RU"/>
        </w:rPr>
        <w:tab/>
        <w:t xml:space="preserve">Відділу      бухгалтерського    обліку,     звітності   та  адміністративно-  </w:t>
      </w:r>
      <w:r>
        <w:rPr>
          <w:sz w:val="28"/>
          <w:szCs w:val="28"/>
          <w:lang w:val="uk-UA" w:eastAsia="ru-RU"/>
        </w:rPr>
        <w:t>господарського  забезпечення (Момот С.Г.)</w:t>
      </w:r>
      <w:r w:rsidRPr="00397CA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 виплатити  грошову  допомогу  в розмірі 2000 (дві тисячі)  грн., а саме:</w:t>
      </w:r>
    </w:p>
    <w:p w:rsidR="00057806" w:rsidRDefault="00397CAC">
      <w:pPr>
        <w:jc w:val="both"/>
      </w:pPr>
      <w:r>
        <w:rPr>
          <w:sz w:val="28"/>
          <w:szCs w:val="28"/>
          <w:lang w:val="uk-UA" w:eastAsia="ru-RU"/>
        </w:rPr>
        <w:tab/>
        <w:t xml:space="preserve">-    Гниді  Марії Андріївні, </w:t>
      </w:r>
      <w:r w:rsidRPr="00397CAC">
        <w:rPr>
          <w:sz w:val="28"/>
          <w:szCs w:val="28"/>
          <w:lang w:eastAsia="ru-RU"/>
        </w:rPr>
        <w:t>**</w:t>
      </w:r>
      <w:r>
        <w:rPr>
          <w:sz w:val="28"/>
          <w:szCs w:val="28"/>
          <w:lang w:val="uk-UA" w:eastAsia="ru-RU"/>
        </w:rPr>
        <w:t>.</w:t>
      </w:r>
      <w:r w:rsidRPr="00397CAC">
        <w:rPr>
          <w:sz w:val="28"/>
          <w:szCs w:val="28"/>
          <w:lang w:eastAsia="ru-RU"/>
        </w:rPr>
        <w:t>**</w:t>
      </w:r>
      <w:r>
        <w:rPr>
          <w:sz w:val="28"/>
          <w:szCs w:val="28"/>
          <w:lang w:val="uk-UA" w:eastAsia="ru-RU"/>
        </w:rPr>
        <w:t>.</w:t>
      </w:r>
      <w:r w:rsidRPr="00397CAC">
        <w:rPr>
          <w:sz w:val="28"/>
          <w:szCs w:val="28"/>
          <w:lang w:eastAsia="ru-RU"/>
        </w:rPr>
        <w:t>****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р.н</w:t>
      </w:r>
      <w:proofErr w:type="spellEnd"/>
      <w:r>
        <w:rPr>
          <w:sz w:val="28"/>
          <w:szCs w:val="28"/>
          <w:lang w:val="uk-UA" w:eastAsia="ru-RU"/>
        </w:rPr>
        <w:t xml:space="preserve">., яка зареєстрована та проживає за </w:t>
      </w:r>
      <w:proofErr w:type="spellStart"/>
      <w:r>
        <w:rPr>
          <w:sz w:val="28"/>
          <w:szCs w:val="28"/>
          <w:lang w:val="uk-UA" w:eastAsia="ru-RU"/>
        </w:rPr>
        <w:t>адресою</w:t>
      </w:r>
      <w:proofErr w:type="spellEnd"/>
      <w:r>
        <w:rPr>
          <w:sz w:val="28"/>
          <w:szCs w:val="28"/>
          <w:lang w:val="uk-UA" w:eastAsia="ru-RU"/>
        </w:rPr>
        <w:t>: *** Полтавської області;</w:t>
      </w:r>
    </w:p>
    <w:p w:rsidR="00057806" w:rsidRDefault="00397CAC">
      <w:pPr>
        <w:jc w:val="both"/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-  </w:t>
      </w:r>
      <w:proofErr w:type="spellStart"/>
      <w:r>
        <w:rPr>
          <w:sz w:val="28"/>
          <w:szCs w:val="28"/>
          <w:lang w:val="uk-UA" w:eastAsia="ru-RU"/>
        </w:rPr>
        <w:t>Красільник</w:t>
      </w:r>
      <w:proofErr w:type="spellEnd"/>
      <w:r>
        <w:rPr>
          <w:sz w:val="28"/>
          <w:szCs w:val="28"/>
          <w:lang w:val="uk-UA" w:eastAsia="ru-RU"/>
        </w:rPr>
        <w:t xml:space="preserve"> Ганні Омелянівні, </w:t>
      </w:r>
      <w:r w:rsidRPr="00397CAC">
        <w:rPr>
          <w:sz w:val="28"/>
          <w:szCs w:val="28"/>
          <w:lang w:eastAsia="ru-RU"/>
        </w:rPr>
        <w:t>**</w:t>
      </w:r>
      <w:r>
        <w:rPr>
          <w:sz w:val="28"/>
          <w:szCs w:val="28"/>
          <w:lang w:val="uk-UA" w:eastAsia="ru-RU"/>
        </w:rPr>
        <w:t>.</w:t>
      </w:r>
      <w:r w:rsidRPr="00397CAC">
        <w:rPr>
          <w:sz w:val="28"/>
          <w:szCs w:val="28"/>
          <w:lang w:eastAsia="ru-RU"/>
        </w:rPr>
        <w:t>**</w:t>
      </w:r>
      <w:r>
        <w:rPr>
          <w:sz w:val="28"/>
          <w:szCs w:val="28"/>
          <w:lang w:val="uk-UA" w:eastAsia="ru-RU"/>
        </w:rPr>
        <w:t>.</w:t>
      </w:r>
      <w:r w:rsidRPr="00397CAC">
        <w:rPr>
          <w:sz w:val="28"/>
          <w:szCs w:val="28"/>
          <w:lang w:eastAsia="ru-RU"/>
        </w:rPr>
        <w:t>****</w:t>
      </w:r>
      <w:bookmarkStart w:id="1" w:name="_GoBack"/>
      <w:bookmarkEnd w:id="1"/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р.н</w:t>
      </w:r>
      <w:proofErr w:type="spellEnd"/>
      <w:r>
        <w:rPr>
          <w:sz w:val="28"/>
          <w:szCs w:val="28"/>
          <w:lang w:val="uk-UA" w:eastAsia="ru-RU"/>
        </w:rPr>
        <w:t xml:space="preserve">., яка зареєстрована </w:t>
      </w:r>
      <w:bookmarkStart w:id="2" w:name="_Hlk94190974"/>
      <w:r>
        <w:rPr>
          <w:sz w:val="28"/>
          <w:szCs w:val="28"/>
          <w:lang w:val="uk-UA" w:eastAsia="ru-RU"/>
        </w:rPr>
        <w:t xml:space="preserve">та проживає за </w:t>
      </w:r>
      <w:proofErr w:type="spellStart"/>
      <w:r>
        <w:rPr>
          <w:sz w:val="28"/>
          <w:szCs w:val="28"/>
          <w:lang w:val="uk-UA" w:eastAsia="ru-RU"/>
        </w:rPr>
        <w:t>адресою</w:t>
      </w:r>
      <w:proofErr w:type="spellEnd"/>
      <w:r>
        <w:rPr>
          <w:sz w:val="28"/>
          <w:szCs w:val="28"/>
          <w:lang w:val="uk-UA" w:eastAsia="ru-RU"/>
        </w:rPr>
        <w:t>:***  Полтавської області</w:t>
      </w:r>
      <w:bookmarkEnd w:id="2"/>
      <w:r>
        <w:rPr>
          <w:sz w:val="28"/>
          <w:szCs w:val="28"/>
          <w:lang w:val="uk-UA" w:eastAsia="ru-RU"/>
        </w:rPr>
        <w:t>.</w:t>
      </w:r>
    </w:p>
    <w:p w:rsidR="00057806" w:rsidRDefault="00397CAC">
      <w:pPr>
        <w:tabs>
          <w:tab w:val="left" w:pos="-142"/>
        </w:tabs>
        <w:ind w:left="-142" w:right="-1" w:hanging="142"/>
        <w:jc w:val="both"/>
      </w:pPr>
      <w:r>
        <w:rPr>
          <w:sz w:val="28"/>
          <w:szCs w:val="28"/>
          <w:lang w:val="uk-UA" w:eastAsia="ru-RU"/>
        </w:rPr>
        <w:t xml:space="preserve">      </w:t>
      </w:r>
      <w:r>
        <w:rPr>
          <w:sz w:val="28"/>
          <w:szCs w:val="28"/>
          <w:lang w:val="uk-UA" w:eastAsia="ru-RU"/>
        </w:rPr>
        <w:tab/>
      </w:r>
    </w:p>
    <w:p w:rsidR="00057806" w:rsidRDefault="00397CAC">
      <w:pPr>
        <w:tabs>
          <w:tab w:val="left" w:pos="-142"/>
        </w:tabs>
        <w:ind w:right="-1"/>
        <w:jc w:val="both"/>
      </w:pPr>
      <w:r>
        <w:rPr>
          <w:sz w:val="28"/>
          <w:szCs w:val="28"/>
          <w:lang w:val="uk-UA" w:eastAsia="ru-RU"/>
        </w:rPr>
        <w:t xml:space="preserve"> </w:t>
      </w:r>
    </w:p>
    <w:p w:rsidR="00057806" w:rsidRDefault="00057806">
      <w:pPr>
        <w:tabs>
          <w:tab w:val="left" w:pos="-142"/>
        </w:tabs>
        <w:ind w:right="-1"/>
        <w:jc w:val="both"/>
        <w:rPr>
          <w:sz w:val="28"/>
          <w:szCs w:val="28"/>
          <w:lang w:val="uk-UA" w:eastAsia="ru-RU"/>
        </w:rPr>
      </w:pPr>
    </w:p>
    <w:p w:rsidR="00057806" w:rsidRDefault="00057806">
      <w:pPr>
        <w:tabs>
          <w:tab w:val="left" w:pos="-142"/>
        </w:tabs>
        <w:ind w:right="-1"/>
        <w:jc w:val="both"/>
        <w:rPr>
          <w:sz w:val="28"/>
          <w:szCs w:val="28"/>
          <w:lang w:val="uk-UA" w:eastAsia="ru-RU"/>
        </w:rPr>
      </w:pPr>
    </w:p>
    <w:p w:rsidR="00057806" w:rsidRDefault="00397CAC">
      <w:pPr>
        <w:tabs>
          <w:tab w:val="left" w:pos="-142"/>
        </w:tabs>
        <w:ind w:right="-1"/>
        <w:jc w:val="both"/>
      </w:pPr>
      <w:r>
        <w:rPr>
          <w:sz w:val="28"/>
          <w:szCs w:val="28"/>
          <w:lang w:val="uk-UA" w:eastAsia="ru-RU"/>
        </w:rPr>
        <w:t xml:space="preserve">      </w:t>
      </w:r>
      <w:bookmarkStart w:id="3" w:name="_Hlk63673114"/>
      <w:bookmarkStart w:id="4" w:name="_Hlk68682010"/>
      <w:bookmarkEnd w:id="3"/>
      <w:bookmarkEnd w:id="4"/>
    </w:p>
    <w:p w:rsidR="00057806" w:rsidRDefault="00397CAC">
      <w:pPr>
        <w:suppressAutoHyphens w:val="0"/>
        <w:jc w:val="both"/>
      </w:pPr>
      <w:r>
        <w:rPr>
          <w:sz w:val="28"/>
          <w:szCs w:val="28"/>
          <w:lang w:val="uk-UA" w:eastAsia="ru-RU"/>
        </w:rPr>
        <w:t xml:space="preserve">Секретар міської ради                                                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Т.А. </w:t>
      </w:r>
      <w:proofErr w:type="spellStart"/>
      <w:r>
        <w:rPr>
          <w:sz w:val="28"/>
          <w:szCs w:val="28"/>
          <w:lang w:val="uk-UA" w:eastAsia="ru-RU"/>
        </w:rPr>
        <w:t>Малиш</w:t>
      </w:r>
      <w:proofErr w:type="spellEnd"/>
      <w:r>
        <w:rPr>
          <w:sz w:val="28"/>
          <w:szCs w:val="28"/>
          <w:lang w:val="uk-UA" w:eastAsia="ru-RU"/>
        </w:rPr>
        <w:t xml:space="preserve"> </w:t>
      </w:r>
    </w:p>
    <w:p w:rsidR="00057806" w:rsidRDefault="0005780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057806" w:rsidRDefault="0005780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057806" w:rsidRDefault="0005780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057806" w:rsidRDefault="0005780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057806" w:rsidRDefault="0005780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057806" w:rsidRDefault="0005780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057806" w:rsidRDefault="0005780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057806" w:rsidRDefault="00057806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057806" w:rsidRDefault="00397CAC">
      <w:pPr>
        <w:suppressAutoHyphens w:val="0"/>
        <w:ind w:left="-142"/>
        <w:jc w:val="both"/>
      </w:pPr>
      <w:r>
        <w:rPr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</w:p>
    <w:p w:rsidR="00057806" w:rsidRDefault="00057806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</w:p>
    <w:sectPr w:rsidR="00057806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06"/>
    <w:rsid w:val="00057806"/>
    <w:rsid w:val="003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1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7">
    <w:name w:val="Указатель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E22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1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7">
    <w:name w:val="Указатель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E2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6528-A3F1-41FD-A5AB-E0217686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828</Words>
  <Characters>473</Characters>
  <Application>Microsoft Office Word</Application>
  <DocSecurity>0</DocSecurity>
  <Lines>3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Юля</cp:lastModifiedBy>
  <cp:revision>11</cp:revision>
  <cp:lastPrinted>2022-01-28T11:03:00Z</cp:lastPrinted>
  <dcterms:created xsi:type="dcterms:W3CDTF">2022-01-27T13:37:00Z</dcterms:created>
  <dcterms:modified xsi:type="dcterms:W3CDTF">2022-02-02T12:48:00Z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