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шістнадцята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10  грудня  2021 року                                                                      № </w:t>
      </w:r>
      <w:r>
        <w:rPr>
          <w:bCs/>
          <w:lang w:val="uk-UA"/>
        </w:rPr>
        <w:t>850</w:t>
      </w:r>
      <w:r>
        <w:rPr>
          <w:bCs/>
          <w:color w:val="000000"/>
          <w:lang w:val="uk-UA"/>
        </w:rPr>
        <w:t>- 16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-1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в оренду гр. Ханчаляну Ш.О.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 220 „Про затвердження      Типового  договору оренди землі”, розглянувши клопотання Ханчаляна Ш.О., 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Затвердити Ханчаляну Шоту Овсеповичу технічну документацію із землеустрою щодо встановлення (відновлення) меж земельної ділянки в натурі (на місцевості) загальною площею 0,0068 </w:t>
      </w:r>
      <w:r>
        <w:rPr>
          <w:bCs/>
          <w:sz w:val="28"/>
          <w:szCs w:val="28"/>
          <w:lang w:val="uk-UA"/>
        </w:rPr>
        <w:t>га (кадастровий номер 5324255100:30:002:0935) -</w:t>
      </w:r>
      <w:r>
        <w:rPr>
          <w:sz w:val="28"/>
          <w:szCs w:val="28"/>
          <w:lang w:val="uk-UA"/>
        </w:rPr>
        <w:t xml:space="preserve"> для будівництва і обслуговування будівель торгівлі (код КВЦПЗ – 03.07)  за адресою м.Решетилівка, вул.</w:t>
      </w:r>
      <w:r>
        <w:rPr>
          <w:bCs/>
          <w:sz w:val="28"/>
          <w:szCs w:val="28"/>
          <w:lang w:val="uk-UA"/>
        </w:rPr>
        <w:t xml:space="preserve"> Полтавська 2/2.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Передати </w:t>
      </w:r>
      <w:r>
        <w:rPr>
          <w:sz w:val="28"/>
          <w:szCs w:val="28"/>
          <w:lang w:val="uk-UA"/>
        </w:rPr>
        <w:t xml:space="preserve">гр. Ханчаляну Шоту Овсеповичу </w:t>
      </w:r>
      <w:r>
        <w:rPr>
          <w:bCs/>
          <w:sz w:val="28"/>
          <w:szCs w:val="28"/>
          <w:lang w:val="uk-UA"/>
        </w:rPr>
        <w:t>в тимчасове користування (оренду), терміно</w:t>
      </w:r>
      <w:r>
        <w:rPr>
          <w:bCs/>
          <w:sz w:val="28"/>
          <w:szCs w:val="28"/>
          <w:lang w:val="uk-UA"/>
        </w:rPr>
        <w:t xml:space="preserve">м на 10 (десять) років земельну ділянку площею </w:t>
      </w:r>
      <w:r>
        <w:rPr>
          <w:sz w:val="28"/>
          <w:szCs w:val="28"/>
          <w:lang w:val="uk-UA"/>
        </w:rPr>
        <w:t xml:space="preserve">0,0068 </w:t>
      </w:r>
      <w:r>
        <w:rPr>
          <w:bCs/>
          <w:sz w:val="28"/>
          <w:szCs w:val="28"/>
          <w:lang w:val="uk-UA"/>
        </w:rPr>
        <w:t xml:space="preserve">га (кадастровий   номер 5324255100:30:002:00935), </w:t>
      </w:r>
      <w:r>
        <w:rPr>
          <w:sz w:val="28"/>
          <w:szCs w:val="28"/>
          <w:lang w:val="uk-UA"/>
        </w:rPr>
        <w:t>за   адресою м.Решетилівка, вул.</w:t>
      </w:r>
      <w:r>
        <w:rPr>
          <w:bCs/>
          <w:sz w:val="28"/>
          <w:szCs w:val="28"/>
          <w:lang w:val="uk-UA"/>
        </w:rPr>
        <w:t xml:space="preserve"> Полтавська 2/2, </w:t>
      </w:r>
      <w:r>
        <w:rPr>
          <w:sz w:val="28"/>
          <w:szCs w:val="28"/>
          <w:lang w:val="uk-UA"/>
        </w:rPr>
        <w:t>для будівництва і обслуговування буді</w:t>
      </w:r>
      <w:bookmarkStart w:id="1" w:name="_GoBack"/>
      <w:bookmarkEnd w:id="1"/>
      <w:r>
        <w:rPr>
          <w:sz w:val="28"/>
          <w:szCs w:val="28"/>
          <w:lang w:val="uk-UA"/>
        </w:rPr>
        <w:t>вель торгівлі (код КВЦПЗ – 03.07).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 Встановити  орендну  плату  за  користування  земельною ділянкою у розмірі 3 % від нормативної грош</w:t>
      </w:r>
      <w:r>
        <w:rPr>
          <w:sz w:val="28"/>
          <w:szCs w:val="28"/>
          <w:lang w:val="uk-UA"/>
        </w:rPr>
        <w:t>ової оцінки земель.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 міського  голову  Дядюнову О.А підписати договір оренди землі з </w:t>
      </w:r>
      <w:r>
        <w:rPr>
          <w:sz w:val="28"/>
          <w:szCs w:val="28"/>
          <w:lang w:val="uk-UA"/>
        </w:rPr>
        <w:t>гр. Ханчаляном Шотом Овсеповичем.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LibreOffice/6.3.1.2$Windows_X86_64 LibreOffice_project/b79626edf0065ac373bd1df5c28bd630b4424273</Application>
  <Pages>1</Pages>
  <Words>252</Words>
  <Characters>1748</Characters>
  <CharactersWithSpaces>2136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2021-09-23T07:47:00Z</cp:lastPrinted>
  <dcterms:modified xsi:type="dcterms:W3CDTF">2021-12-13T11:56:57Z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