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F4" w:rsidRDefault="00E17E58">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r>
        <w:rPr>
          <w:noProof/>
          <w:lang w:eastAsia="ru-RU"/>
        </w:rPr>
        <w:drawing>
          <wp:inline distT="0" distB="0" distL="0" distR="0">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rcRect l="-505" t="-374" r="-505" b="-374"/>
                    <a:stretch>
                      <a:fillRect/>
                    </a:stretch>
                  </pic:blipFill>
                  <pic:spPr bwMode="auto">
                    <a:xfrm>
                      <a:off x="0" y="0"/>
                      <a:ext cx="504825" cy="676275"/>
                    </a:xfrm>
                    <a:prstGeom prst="rect">
                      <a:avLst/>
                    </a:prstGeom>
                  </pic:spPr>
                </pic:pic>
              </a:graphicData>
            </a:graphic>
          </wp:inline>
        </w:drawing>
      </w:r>
    </w:p>
    <w:p w:rsidR="00D70DF4" w:rsidRDefault="00D70DF4">
      <w:pPr>
        <w:tabs>
          <w:tab w:val="left" w:pos="6521"/>
        </w:tabs>
        <w:suppressAutoHyphens/>
        <w:spacing w:after="0" w:line="240" w:lineRule="auto"/>
        <w:ind w:right="41"/>
        <w:jc w:val="center"/>
        <w:textAlignment w:val="baseline"/>
        <w:rPr>
          <w:rFonts w:ascii="Times New Roman" w:eastAsia="Times New Roman" w:hAnsi="Times New Roman" w:cs="Times New Roman"/>
          <w:b/>
          <w:sz w:val="16"/>
          <w:szCs w:val="16"/>
          <w:lang w:val="uk-UA" w:eastAsia="zh-CN"/>
        </w:rPr>
      </w:pPr>
    </w:p>
    <w:p w:rsidR="00D70DF4" w:rsidRDefault="00E17E58">
      <w:pPr>
        <w:suppressAutoHyphens/>
        <w:spacing w:after="0" w:line="240" w:lineRule="auto"/>
        <w:jc w:val="center"/>
        <w:textAlignment w:val="baseline"/>
        <w:rPr>
          <w:rFonts w:ascii="Uk_Bodoni" w:eastAsia="Times New Roman" w:hAnsi="Uk_Bodoni" w:cs="Uk_Bodoni"/>
          <w:sz w:val="28"/>
          <w:szCs w:val="20"/>
          <w:lang w:val="uk-UA" w:eastAsia="zh-CN"/>
        </w:rPr>
      </w:pPr>
      <w:r>
        <w:rPr>
          <w:rFonts w:ascii="Times New Roman" w:eastAsia="Times New Roman" w:hAnsi="Times New Roman" w:cs="Times New Roman"/>
          <w:b/>
          <w:sz w:val="28"/>
          <w:szCs w:val="20"/>
          <w:lang w:val="uk-UA" w:eastAsia="zh-CN"/>
        </w:rPr>
        <w:t>РЕШЕТИЛІВСЬКА МІСЬКА РАДА</w:t>
      </w:r>
    </w:p>
    <w:p w:rsidR="00D70DF4" w:rsidRDefault="00E17E58">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D70DF4" w:rsidRDefault="00E17E5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D70DF4" w:rsidRDefault="00D70DF4">
      <w:pPr>
        <w:spacing w:after="0" w:line="240" w:lineRule="auto"/>
        <w:jc w:val="center"/>
        <w:rPr>
          <w:rFonts w:ascii="Times New Roman" w:hAnsi="Times New Roman" w:cs="Times New Roman"/>
          <w:b/>
          <w:sz w:val="28"/>
          <w:szCs w:val="28"/>
          <w:lang w:val="uk-UA"/>
        </w:rPr>
      </w:pPr>
    </w:p>
    <w:p w:rsidR="00D70DF4" w:rsidRDefault="00E17E5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D70DF4" w:rsidRDefault="00D70DF4">
      <w:pPr>
        <w:spacing w:after="0" w:line="240" w:lineRule="auto"/>
        <w:ind w:left="5670"/>
        <w:jc w:val="both"/>
        <w:rPr>
          <w:rFonts w:ascii="Times New Roman" w:hAnsi="Times New Roman" w:cs="Times New Roman"/>
          <w:sz w:val="28"/>
          <w:szCs w:val="28"/>
          <w:lang w:val="uk-UA"/>
        </w:rPr>
      </w:pPr>
    </w:p>
    <w:p w:rsidR="00D70DF4" w:rsidRPr="00E17E58" w:rsidRDefault="00E17E5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10 березня 2022 року                                                                                        № </w:t>
      </w:r>
      <w:r w:rsidRPr="00E17E58">
        <w:rPr>
          <w:rFonts w:ascii="Times New Roman" w:hAnsi="Times New Roman" w:cs="Times New Roman"/>
          <w:sz w:val="28"/>
          <w:szCs w:val="28"/>
        </w:rPr>
        <w:t>54</w:t>
      </w:r>
    </w:p>
    <w:p w:rsidR="00D70DF4" w:rsidRDefault="00D70DF4">
      <w:pPr>
        <w:spacing w:after="0" w:line="240" w:lineRule="auto"/>
        <w:jc w:val="both"/>
        <w:rPr>
          <w:rFonts w:ascii="Times New Roman" w:hAnsi="Times New Roman" w:cs="Times New Roman"/>
          <w:sz w:val="28"/>
          <w:szCs w:val="28"/>
          <w:lang w:val="uk-UA"/>
        </w:rPr>
      </w:pPr>
    </w:p>
    <w:p w:rsidR="00D70DF4" w:rsidRDefault="00E17E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здійснення правочинів</w:t>
      </w:r>
    </w:p>
    <w:p w:rsidR="00D70DF4" w:rsidRDefault="00E17E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стосовно нерухомого майна,</w:t>
      </w:r>
    </w:p>
    <w:p w:rsidR="00D70DF4" w:rsidRDefault="00E17E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право власності на яке, або право</w:t>
      </w:r>
    </w:p>
    <w:p w:rsidR="00D70DF4" w:rsidRDefault="00E17E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яким мають діти</w:t>
      </w:r>
    </w:p>
    <w:p w:rsidR="00D70DF4" w:rsidRDefault="00D70DF4">
      <w:pPr>
        <w:spacing w:after="0" w:line="240" w:lineRule="auto"/>
        <w:jc w:val="both"/>
        <w:rPr>
          <w:rFonts w:ascii="Times New Roman" w:hAnsi="Times New Roman" w:cs="Times New Roman"/>
          <w:sz w:val="28"/>
          <w:szCs w:val="28"/>
          <w:lang w:val="uk-UA"/>
        </w:rPr>
      </w:pPr>
    </w:p>
    <w:p w:rsidR="00D70DF4" w:rsidRDefault="00E17E5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 177 Сімейного Кодексу України, ст. ст. 32, 362 Цивільного Кодексу України, Законом України „Про місцеве самоврядування в Україні”, ст. ст. 17, 18 Закону України „Про охорону дитинства”, ст. 12 Закону України „Про основи соціального захисту бездомних громадян і безпритульних дітей”, ст. 11 Закону України „Про забезпечення організаційно-правових умов соціального захисту дітей-сиріт та дітей, позбавлених батьківського піклування”, п. 66,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18.02.2022, розглянувши заяви батьків малолітніх та неповнолітніх дітей і відповідні матеріали про надання дозволу та згоди на здійснення правочинів стосовно нерухомого майна, право власності на яке, або право користування яким мають діти, враховуючи що житлові та майнові права дітей порушені не будуть, виконавчий комітет Решетилівської міської ради</w:t>
      </w:r>
    </w:p>
    <w:p w:rsidR="00D70DF4" w:rsidRDefault="00E17E5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D70DF4" w:rsidRDefault="00D70DF4">
      <w:pPr>
        <w:spacing w:after="0" w:line="240" w:lineRule="auto"/>
        <w:jc w:val="both"/>
        <w:rPr>
          <w:rFonts w:ascii="Times New Roman" w:hAnsi="Times New Roman" w:cs="Times New Roman"/>
          <w:sz w:val="28"/>
          <w:szCs w:val="28"/>
          <w:lang w:val="uk-UA"/>
        </w:rPr>
      </w:pPr>
    </w:p>
    <w:p w:rsidR="00D70DF4" w:rsidRDefault="00E17E58">
      <w:pPr>
        <w:pStyle w:val="af"/>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Надати дозвіл громадянам Г</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Ю</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та Г</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на надання згоди на підписання їх неповнолітнім сином Г</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032EB0">
        <w:rPr>
          <w:rFonts w:ascii="Times New Roman" w:hAnsi="Times New Roman" w:cs="Times New Roman"/>
          <w:sz w:val="28"/>
          <w:szCs w:val="28"/>
          <w:lang w:val="uk-UA"/>
        </w:rPr>
        <w:t>**</w:t>
      </w:r>
      <w:r>
        <w:rPr>
          <w:rFonts w:ascii="Times New Roman" w:hAnsi="Times New Roman" w:cs="Times New Roman"/>
          <w:sz w:val="28"/>
          <w:szCs w:val="28"/>
          <w:lang w:val="uk-UA"/>
        </w:rPr>
        <w:t>В</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 договорів оренди земельних  ділянок:  площею 4,8386 га, кадастровий номер 5324255100:00:003:0108; площею 4,7861 га, кадастровий номер 5324255100:00:003:0101; площею 6,3712 га, кадастровий номер 5324255100:00:003:0086; площею 4,8195 га, кадастровий номер 5324283200:00:015:0022; площею 4,8193 га, кадастровий номер 5324283200:00:002:0057; площею 2,41 га, кадастровий номер 5324283200:00:003:0069; площею 4,8195 га, кадастровий номер 5324283200:00:004:0052; площею 6,8155 га, кадастровий номер 5324283100:00:007:0017; площею 5,2822 га, кадастровий номер 5324282800:00:014:0029; площею 3,9100 га, кадастровий номер </w:t>
      </w:r>
      <w:r>
        <w:rPr>
          <w:rFonts w:ascii="Times New Roman" w:hAnsi="Times New Roman" w:cs="Times New Roman"/>
          <w:sz w:val="28"/>
          <w:szCs w:val="28"/>
          <w:lang w:val="uk-UA"/>
        </w:rPr>
        <w:lastRenderedPageBreak/>
        <w:t>5324281900:00:014:0004; площею 4,4791 га, кадастровий номер 5324255100:00:012:0146; площею 4,8290 га, кадастровий номер 5324255100:00:016:0024, що розташовані на території Решетилівської ТГ Полтавського району Полтавської області та які належить неповнолітньому на праві приватної власності, цільове призначення земельних ділянок — для ведення товарного сільськогосподарського виробництва, а також на отримання орендної плати від імені їх неповнолітнього сина.</w:t>
      </w:r>
    </w:p>
    <w:p w:rsidR="00D70DF4" w:rsidRDefault="00E17E58">
      <w:pPr>
        <w:pStyle w:val="af"/>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Надати дозвіл громадянці В</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Т</w:t>
      </w:r>
      <w:r w:rsidR="00032EB0">
        <w:rPr>
          <w:rFonts w:ascii="Times New Roman" w:hAnsi="Times New Roman" w:cs="Times New Roman"/>
          <w:sz w:val="28"/>
          <w:szCs w:val="28"/>
          <w:lang w:val="uk-UA"/>
        </w:rPr>
        <w:t>**</w:t>
      </w:r>
      <w:r>
        <w:rPr>
          <w:rFonts w:ascii="Times New Roman" w:hAnsi="Times New Roman" w:cs="Times New Roman"/>
          <w:sz w:val="28"/>
          <w:szCs w:val="28"/>
          <w:lang w:val="uk-UA"/>
        </w:rPr>
        <w:t>А</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на надання згоди її неповнолітній дочці В</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Р</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32EB0">
        <w:rPr>
          <w:rFonts w:ascii="Times New Roman" w:hAnsi="Times New Roman" w:cs="Times New Roman"/>
          <w:sz w:val="28"/>
          <w:szCs w:val="28"/>
          <w:lang w:val="uk-UA"/>
        </w:rPr>
        <w:t>**</w:t>
      </w:r>
      <w:r>
        <w:rPr>
          <w:rFonts w:ascii="Times New Roman" w:hAnsi="Times New Roman" w:cs="Times New Roman"/>
          <w:sz w:val="28"/>
          <w:szCs w:val="28"/>
          <w:lang w:val="uk-UA"/>
        </w:rPr>
        <w:t>.</w:t>
      </w:r>
      <w:r w:rsidR="00032EB0">
        <w:rPr>
          <w:rFonts w:ascii="Times New Roman" w:hAnsi="Times New Roman" w:cs="Times New Roman"/>
          <w:sz w:val="28"/>
          <w:szCs w:val="28"/>
          <w:lang w:val="uk-UA"/>
        </w:rPr>
        <w:t>**</w:t>
      </w:r>
      <w:r>
        <w:rPr>
          <w:rFonts w:ascii="Times New Roman" w:hAnsi="Times New Roman" w:cs="Times New Roman"/>
          <w:sz w:val="28"/>
          <w:szCs w:val="28"/>
          <w:lang w:val="uk-UA"/>
        </w:rPr>
        <w:t>.</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 на здійснення правочину а саме: укладення договору купівлі-продажу земельної ділянки площею 0,112 га, кадастровий номер 5324284200:00:007:0154, цільове призначення - для ведення товарного сільського виробництва, яка належить неповнолітній на праві приватної власності та розташована на території Решетилівської міської ради, для суспільних потреб. </w:t>
      </w:r>
    </w:p>
    <w:p w:rsidR="00D70DF4" w:rsidRDefault="00E17E58">
      <w:pPr>
        <w:pStyle w:val="af"/>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Надати дозвіл громадянці Р</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на укладення договору купівлі-продажу житлового будинку з господарськими будівлями та спорудами, що належить їй на праві приватної власності та знаходиться за адресою: вул. </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буд. </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с. </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Полтавського (колишнього Решетилівського) району, Полтавської області, громадянці Маковей Галині Іванівні, де  зареєстрований та проживає малолітній М</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Д</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І</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32EB0">
        <w:rPr>
          <w:rFonts w:ascii="Times New Roman" w:hAnsi="Times New Roman" w:cs="Times New Roman"/>
          <w:sz w:val="28"/>
          <w:szCs w:val="28"/>
          <w:lang w:val="uk-UA"/>
        </w:rPr>
        <w:t>**</w:t>
      </w:r>
      <w:r>
        <w:rPr>
          <w:rFonts w:ascii="Times New Roman" w:hAnsi="Times New Roman" w:cs="Times New Roman"/>
          <w:sz w:val="28"/>
          <w:szCs w:val="28"/>
          <w:lang w:val="uk-UA"/>
        </w:rPr>
        <w:t>.</w:t>
      </w:r>
      <w:r w:rsidR="00032EB0">
        <w:rPr>
          <w:rFonts w:ascii="Times New Roman" w:hAnsi="Times New Roman" w:cs="Times New Roman"/>
          <w:sz w:val="28"/>
          <w:szCs w:val="28"/>
          <w:lang w:val="uk-UA"/>
        </w:rPr>
        <w:t>**</w:t>
      </w:r>
      <w:r>
        <w:rPr>
          <w:rFonts w:ascii="Times New Roman" w:hAnsi="Times New Roman" w:cs="Times New Roman"/>
          <w:sz w:val="28"/>
          <w:szCs w:val="28"/>
          <w:lang w:val="uk-UA"/>
        </w:rPr>
        <w:t>.</w:t>
      </w:r>
      <w:r w:rsidR="00032EB0">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w:t>
      </w:r>
    </w:p>
    <w:p w:rsidR="00D70DF4" w:rsidRDefault="00D70DF4">
      <w:pPr>
        <w:spacing w:after="0" w:line="240" w:lineRule="auto"/>
        <w:jc w:val="both"/>
        <w:rPr>
          <w:rFonts w:ascii="Times New Roman" w:hAnsi="Times New Roman" w:cs="Times New Roman"/>
          <w:sz w:val="28"/>
          <w:szCs w:val="28"/>
          <w:lang w:val="uk-UA"/>
        </w:rPr>
      </w:pPr>
    </w:p>
    <w:p w:rsidR="00D70DF4" w:rsidRDefault="00D70DF4">
      <w:pPr>
        <w:spacing w:after="0" w:line="240" w:lineRule="auto"/>
        <w:jc w:val="both"/>
        <w:rPr>
          <w:rFonts w:ascii="Times New Roman" w:hAnsi="Times New Roman" w:cs="Times New Roman"/>
          <w:sz w:val="28"/>
          <w:szCs w:val="28"/>
          <w:lang w:val="uk-UA"/>
        </w:rPr>
      </w:pPr>
    </w:p>
    <w:p w:rsidR="00D70DF4" w:rsidRDefault="00D70DF4">
      <w:pPr>
        <w:spacing w:after="0" w:line="240" w:lineRule="auto"/>
        <w:jc w:val="both"/>
        <w:rPr>
          <w:rFonts w:ascii="Times New Roman" w:hAnsi="Times New Roman" w:cs="Times New Roman"/>
          <w:sz w:val="28"/>
          <w:szCs w:val="28"/>
          <w:lang w:val="uk-UA"/>
        </w:rPr>
      </w:pPr>
    </w:p>
    <w:p w:rsidR="00D70DF4" w:rsidRDefault="00D70DF4">
      <w:pPr>
        <w:spacing w:after="0" w:line="240" w:lineRule="auto"/>
        <w:jc w:val="both"/>
        <w:rPr>
          <w:rFonts w:ascii="Times New Roman" w:hAnsi="Times New Roman" w:cs="Times New Roman"/>
          <w:sz w:val="28"/>
          <w:szCs w:val="28"/>
          <w:lang w:val="uk-UA"/>
        </w:rPr>
      </w:pPr>
    </w:p>
    <w:p w:rsidR="00D70DF4" w:rsidRDefault="00D70DF4">
      <w:pPr>
        <w:spacing w:after="0" w:line="240" w:lineRule="auto"/>
        <w:jc w:val="both"/>
        <w:rPr>
          <w:rFonts w:ascii="Times New Roman" w:hAnsi="Times New Roman" w:cs="Times New Roman"/>
          <w:sz w:val="28"/>
          <w:szCs w:val="28"/>
          <w:lang w:val="uk-UA"/>
        </w:rPr>
      </w:pPr>
    </w:p>
    <w:p w:rsidR="00D70DF4" w:rsidRDefault="00E17E5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О.А. Дядюнова</w:t>
      </w: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ind w:firstLine="709"/>
        <w:jc w:val="both"/>
        <w:rPr>
          <w:rFonts w:ascii="Times New Roman" w:hAnsi="Times New Roman" w:cs="Times New Roman"/>
          <w:sz w:val="28"/>
          <w:szCs w:val="28"/>
          <w:lang w:val="uk-UA"/>
        </w:rPr>
      </w:pPr>
    </w:p>
    <w:p w:rsidR="00D70DF4" w:rsidRDefault="00D70DF4">
      <w:pPr>
        <w:spacing w:after="0" w:line="240" w:lineRule="auto"/>
        <w:rPr>
          <w:rFonts w:ascii="Times New Roman" w:hAnsi="Times New Roman" w:cs="Times New Roman"/>
          <w:lang w:val="uk-UA"/>
        </w:rPr>
      </w:pPr>
      <w:bookmarkStart w:id="0" w:name="_GoBack"/>
      <w:bookmarkEnd w:id="0"/>
    </w:p>
    <w:p w:rsidR="00D70DF4" w:rsidRDefault="00D70DF4">
      <w:pPr>
        <w:spacing w:after="0" w:line="240" w:lineRule="auto"/>
        <w:jc w:val="center"/>
      </w:pPr>
    </w:p>
    <w:sectPr w:rsidR="00D70DF4">
      <w:headerReference w:type="default" r:id="rId9"/>
      <w:pgSz w:w="11906" w:h="16838"/>
      <w:pgMar w:top="709" w:right="567"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7C" w:rsidRDefault="00E17E58">
      <w:pPr>
        <w:spacing w:after="0" w:line="240" w:lineRule="auto"/>
      </w:pPr>
      <w:r>
        <w:separator/>
      </w:r>
    </w:p>
  </w:endnote>
  <w:endnote w:type="continuationSeparator" w:id="0">
    <w:p w:rsidR="00532E7C" w:rsidRDefault="00E1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7C" w:rsidRDefault="00E17E58">
      <w:pPr>
        <w:spacing w:after="0" w:line="240" w:lineRule="auto"/>
      </w:pPr>
      <w:r>
        <w:separator/>
      </w:r>
    </w:p>
  </w:footnote>
  <w:footnote w:type="continuationSeparator" w:id="0">
    <w:p w:rsidR="00532E7C" w:rsidRDefault="00E1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09169"/>
      <w:docPartObj>
        <w:docPartGallery w:val="Page Numbers (Top of Page)"/>
        <w:docPartUnique/>
      </w:docPartObj>
    </w:sdtPr>
    <w:sdtEndPr/>
    <w:sdtContent>
      <w:p w:rsidR="00D70DF4" w:rsidRDefault="00D70DF4">
        <w:pPr>
          <w:pStyle w:val="af0"/>
          <w:jc w:val="center"/>
          <w:rPr>
            <w:lang w:val="uk-UA"/>
          </w:rPr>
        </w:pPr>
      </w:p>
      <w:p w:rsidR="00D70DF4" w:rsidRDefault="00E37147">
        <w:pPr>
          <w:pStyle w:val="af0"/>
          <w:jc w:val="center"/>
        </w:pPr>
      </w:p>
    </w:sdtContent>
  </w:sdt>
  <w:p w:rsidR="00D70DF4" w:rsidRDefault="00D70DF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D36"/>
    <w:multiLevelType w:val="multilevel"/>
    <w:tmpl w:val="1CC062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CE81630"/>
    <w:multiLevelType w:val="multilevel"/>
    <w:tmpl w:val="E32EE9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0DF4"/>
    <w:rsid w:val="00032EB0"/>
    <w:rsid w:val="00532E7C"/>
    <w:rsid w:val="00D70DF4"/>
    <w:rsid w:val="00E17E58"/>
    <w:rsid w:val="00E3714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C92F"/>
  <w15:docId w15:val="{74ACD33D-80BB-44C1-B5FB-A04FD08F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character" w:customStyle="1" w:styleId="a5">
    <w:name w:val="Верхний колонтитул Знак"/>
    <w:basedOn w:val="a0"/>
    <w:uiPriority w:val="99"/>
    <w:qFormat/>
    <w:rsid w:val="008F23CF"/>
  </w:style>
  <w:style w:type="character" w:customStyle="1" w:styleId="a6">
    <w:name w:val="Нижний колонтитул Знак"/>
    <w:basedOn w:val="a0"/>
    <w:uiPriority w:val="99"/>
    <w:qFormat/>
    <w:rsid w:val="008F23CF"/>
  </w:style>
  <w:style w:type="paragraph" w:styleId="a7">
    <w:name w:val="Title"/>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9">
    <w:name w:val="List"/>
    <w:basedOn w:val="a8"/>
    <w:rsid w:val="009D23E6"/>
    <w:rPr>
      <w:rFonts w:cs="Lucida Sans"/>
    </w:rPr>
  </w:style>
  <w:style w:type="paragraph" w:styleId="aa">
    <w:name w:val="caption"/>
    <w:basedOn w:val="a"/>
    <w:qFormat/>
    <w:rsid w:val="009D23E6"/>
    <w:pPr>
      <w:suppressLineNumbers/>
      <w:spacing w:before="120" w:after="120"/>
    </w:pPr>
    <w:rPr>
      <w:rFonts w:ascii="Times New Roman" w:hAnsi="Times New Roman" w:cs="Lucida Sans"/>
      <w:i/>
      <w:iCs/>
      <w:sz w:val="24"/>
      <w:szCs w:val="24"/>
    </w:rPr>
  </w:style>
  <w:style w:type="paragraph" w:styleId="ab">
    <w:name w:val="index heading"/>
    <w:basedOn w:val="a"/>
    <w:qFormat/>
    <w:rsid w:val="009D23E6"/>
    <w:pPr>
      <w:suppressLineNumbers/>
    </w:pPr>
    <w:rPr>
      <w:rFonts w:ascii="Times New Roman" w:hAnsi="Times New Roman" w:cs="Lucida Sans"/>
    </w:rPr>
  </w:style>
  <w:style w:type="paragraph" w:customStyle="1" w:styleId="10">
    <w:name w:val="Заголовок1"/>
    <w:basedOn w:val="a"/>
    <w:next w:val="a8"/>
    <w:qFormat/>
    <w:rsid w:val="009D23E6"/>
    <w:pPr>
      <w:keepNext/>
      <w:spacing w:before="240" w:after="120"/>
    </w:pPr>
    <w:rPr>
      <w:rFonts w:ascii="Times New Roman" w:eastAsia="Microsoft YaHei" w:hAnsi="Times New Roman" w:cs="Lucida Sans"/>
      <w:sz w:val="28"/>
      <w:szCs w:val="28"/>
    </w:rPr>
  </w:style>
  <w:style w:type="paragraph" w:styleId="ac">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d">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
    <w:name w:val="List Paragraph"/>
    <w:basedOn w:val="a"/>
    <w:uiPriority w:val="34"/>
    <w:qFormat/>
    <w:rsid w:val="003753EE"/>
    <w:pPr>
      <w:ind w:left="720"/>
      <w:contextualSpacing/>
    </w:pPr>
  </w:style>
  <w:style w:type="paragraph" w:styleId="af0">
    <w:name w:val="header"/>
    <w:basedOn w:val="a"/>
    <w:uiPriority w:val="99"/>
    <w:unhideWhenUsed/>
    <w:rsid w:val="008F23CF"/>
    <w:pPr>
      <w:tabs>
        <w:tab w:val="center" w:pos="4677"/>
        <w:tab w:val="right" w:pos="9355"/>
      </w:tabs>
      <w:spacing w:after="0" w:line="240" w:lineRule="auto"/>
    </w:pPr>
  </w:style>
  <w:style w:type="paragraph" w:styleId="af1">
    <w:name w:val="footer"/>
    <w:basedOn w:val="a"/>
    <w:uiPriority w:val="99"/>
    <w:unhideWhenUsed/>
    <w:rsid w:val="008F23CF"/>
    <w:pPr>
      <w:tabs>
        <w:tab w:val="center" w:pos="4677"/>
        <w:tab w:val="right" w:pos="9355"/>
      </w:tabs>
      <w:spacing w:after="0" w:line="240" w:lineRule="auto"/>
    </w:pPr>
  </w:style>
  <w:style w:type="table" w:styleId="af2">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CBEF-849B-4312-8002-DB6A58D7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526</Words>
  <Characters>2999</Characters>
  <Application>Microsoft Office Word</Application>
  <DocSecurity>0</DocSecurity>
  <Lines>24</Lines>
  <Paragraphs>7</Paragraphs>
  <ScaleCrop>false</ScaleCrop>
  <Company>Reanimator Extreme Edition</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Пользователь Windows</cp:lastModifiedBy>
  <cp:revision>13</cp:revision>
  <cp:lastPrinted>2022-03-09T14:29:00Z</cp:lastPrinted>
  <dcterms:created xsi:type="dcterms:W3CDTF">2021-06-29T07:20:00Z</dcterms:created>
  <dcterms:modified xsi:type="dcterms:W3CDTF">2022-03-15T13:55:00Z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