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двадцять друга</w:t>
      </w:r>
      <w:r>
        <w:rPr>
          <w:b/>
          <w:bCs/>
          <w:sz w:val="28"/>
          <w:szCs w:val="28"/>
        </w:rPr>
        <w:t xml:space="preserve"> позачергова сес</w:t>
      </w:r>
      <w:r>
        <w:rPr>
          <w:b/>
          <w:bCs/>
          <w:sz w:val="28"/>
          <w:szCs w:val="28"/>
          <w:lang w:val="uk-UA"/>
        </w:rPr>
        <w:t>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2"/>
        </w:numPr>
        <w:jc w:val="both"/>
        <w:rPr/>
      </w:pPr>
      <w:r>
        <w:rPr>
          <w:bCs/>
          <w:lang w:val="uk-UA"/>
        </w:rPr>
        <w:t xml:space="preserve">31 травня 2022 року                                                                        № </w:t>
      </w:r>
      <w:r>
        <w:rPr>
          <w:bCs/>
          <w:lang w:val="uk-UA"/>
        </w:rPr>
        <w:t>1048</w:t>
      </w:r>
      <w:r>
        <w:rPr>
          <w:bCs/>
          <w:color w:val="000000"/>
          <w:lang w:val="uk-UA"/>
        </w:rPr>
        <w:t xml:space="preserve">-22 </w:t>
      </w:r>
      <w:r>
        <w:rPr>
          <w:bCs/>
          <w:lang w:val="uk-UA"/>
        </w:rPr>
        <w:t>-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tabs>
          <w:tab w:val="clear" w:pos="708"/>
          <w:tab w:val="left" w:pos="8931" w:leader="none"/>
          <w:tab w:val="left" w:pos="9360" w:leader="none"/>
        </w:tabs>
        <w:jc w:val="both"/>
        <w:rPr/>
      </w:pPr>
      <w:r>
        <w:rPr>
          <w:bCs/>
          <w:sz w:val="28"/>
          <w:szCs w:val="28"/>
        </w:rPr>
        <w:t>Про надання дозволу на виготовлення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технічних </w:t>
      </w:r>
      <w:bookmarkStart w:id="0" w:name="__DdeLink__4325_3070052259"/>
      <w:r>
        <w:rPr>
          <w:bCs/>
          <w:sz w:val="28"/>
          <w:szCs w:val="28"/>
        </w:rPr>
        <w:t xml:space="preserve">документацій із землеустрою щодо </w:t>
      </w:r>
      <w:bookmarkEnd w:id="0"/>
      <w:r>
        <w:rPr>
          <w:bCs/>
          <w:sz w:val="28"/>
          <w:szCs w:val="28"/>
        </w:rPr>
        <w:t>інвентаризації земельн</w:t>
      </w:r>
      <w:r>
        <w:rPr>
          <w:bCs/>
          <w:sz w:val="28"/>
          <w:szCs w:val="28"/>
          <w:lang w:val="uk-UA"/>
        </w:rPr>
        <w:t>их</w:t>
      </w:r>
      <w:r>
        <w:rPr>
          <w:bCs/>
          <w:sz w:val="28"/>
          <w:szCs w:val="28"/>
        </w:rPr>
        <w:t xml:space="preserve"> ділян</w:t>
      </w:r>
      <w:r>
        <w:rPr>
          <w:bCs/>
          <w:sz w:val="28"/>
          <w:szCs w:val="28"/>
          <w:lang w:val="uk-UA"/>
        </w:rPr>
        <w:t>ок для ведення товарного сільськогосподарського виробництва</w:t>
      </w:r>
    </w:p>
    <w:p>
      <w:pPr>
        <w:pStyle w:val="Normal"/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468" w:leader="none"/>
        </w:tabs>
        <w:ind w:firstLine="680"/>
        <w:jc w:val="both"/>
        <w:rPr/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</w:t>
      </w:r>
      <w:r>
        <w:rPr>
          <w:sz w:val="28"/>
          <w:szCs w:val="28"/>
        </w:rPr>
        <w:t xml:space="preserve"> „</w:t>
      </w:r>
      <w:r>
        <w:rPr>
          <w:color w:val="000000" w:themeColor="text1"/>
          <w:sz w:val="28"/>
          <w:szCs w:val="28"/>
          <w:lang w:val="uk-UA"/>
        </w:rPr>
        <w:t>Про внесення змін до деяких законодавчих актів України щодо створення умов для забезпечення продовольчої безпеки в умовах воєнного стану</w:t>
      </w:r>
      <w:r>
        <w:rPr>
          <w:bCs/>
          <w:color w:val="000000"/>
          <w:sz w:val="28"/>
          <w:szCs w:val="28"/>
          <w:shd w:fill="FFFFFF" w:val="clear"/>
        </w:rPr>
        <w:t>”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, </w:t>
      </w:r>
      <w:r>
        <w:rPr>
          <w:sz w:val="28"/>
          <w:szCs w:val="28"/>
        </w:rPr>
        <w:t xml:space="preserve">постановою Кабінету Міністрів України від 05.06.2019 № 476 „Про затвердження порядку проведення інвентаризації земель </w:t>
      </w:r>
      <w:r>
        <w:rPr>
          <w:bCs/>
          <w:color w:val="000000"/>
          <w:sz w:val="28"/>
          <w:szCs w:val="28"/>
          <w:shd w:fill="FFFFFF" w:val="clear"/>
        </w:rPr>
        <w:t>та визнання такими, що втратили чинність, деяких постанов Кабінету Міністрів України”</w:t>
      </w:r>
      <w:r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 розглянувши клопотання СТОВ ,,ГОВТВА”,</w:t>
      </w:r>
      <w:r>
        <w:rPr>
          <w:sz w:val="28"/>
          <w:szCs w:val="28"/>
        </w:rPr>
        <w:t xml:space="preserve"> Решетилівська міська рада </w:t>
      </w:r>
    </w:p>
    <w:p>
      <w:pPr>
        <w:pStyle w:val="Normal"/>
        <w:ind w:right="282" w:hanging="0"/>
        <w:rPr/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1. Надати дозвіл на виготовлення технічної документації із землеустрою щодо інвентаризації земельної  ділянки 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 орієнтовною </w:t>
      </w:r>
      <w:r>
        <w:rPr>
          <w:sz w:val="28"/>
          <w:szCs w:val="28"/>
          <w:lang w:val="uk-UA"/>
        </w:rPr>
        <w:t xml:space="preserve">площею 1,4000 га, </w:t>
      </w:r>
      <w:r>
        <w:rPr>
          <w:sz w:val="28"/>
          <w:szCs w:val="28"/>
        </w:rPr>
        <w:t>яка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5324280900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02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0006 </w:t>
      </w:r>
      <w:r>
        <w:rPr>
          <w:bCs/>
          <w:sz w:val="28"/>
          <w:szCs w:val="28"/>
          <w:lang w:val="uk-UA"/>
        </w:rPr>
        <w:t>для ведення товарного сільськогосподарського виробництва.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2. Надати дозвіл на виготовлення технічної документації із землеустрою щодо інвентаризації земельної  ділянки 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 орієнтовною </w:t>
      </w:r>
      <w:r>
        <w:rPr>
          <w:sz w:val="28"/>
          <w:szCs w:val="28"/>
          <w:lang w:val="uk-UA"/>
        </w:rPr>
        <w:t xml:space="preserve">площею 1,5000 га, </w:t>
      </w:r>
      <w:r>
        <w:rPr>
          <w:sz w:val="28"/>
          <w:szCs w:val="28"/>
        </w:rPr>
        <w:t>яка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5324280900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02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0013 </w:t>
      </w:r>
      <w:r>
        <w:rPr>
          <w:bCs/>
          <w:sz w:val="28"/>
          <w:szCs w:val="28"/>
          <w:lang w:val="uk-UA"/>
        </w:rPr>
        <w:t>для ведення товарного сільськогосподарського виробництва.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3. Надати дозвіл на виготовлення технічної документації із землеустрою щодо інвентаризації земельної  ділянки 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 орієнтовною </w:t>
      </w:r>
      <w:r>
        <w:rPr>
          <w:sz w:val="28"/>
          <w:szCs w:val="28"/>
          <w:lang w:val="uk-UA"/>
        </w:rPr>
        <w:t xml:space="preserve">площею 0,5000 га, </w:t>
      </w:r>
      <w:r>
        <w:rPr>
          <w:sz w:val="28"/>
          <w:szCs w:val="28"/>
        </w:rPr>
        <w:t>яка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5324280900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03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0094 </w:t>
      </w:r>
      <w:r>
        <w:rPr>
          <w:bCs/>
          <w:sz w:val="28"/>
          <w:szCs w:val="28"/>
          <w:lang w:val="uk-UA"/>
        </w:rPr>
        <w:t>для ведення товарного сільськогосподарського виробництва.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4. Надати дозвіл на виготовлення технічної документації із землеустрою щодо інвентаризації земельної  ділянки 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 орієнтовною </w:t>
      </w:r>
      <w:r>
        <w:rPr>
          <w:sz w:val="28"/>
          <w:szCs w:val="28"/>
          <w:lang w:val="uk-UA"/>
        </w:rPr>
        <w:t xml:space="preserve">площею 0,5000 га, </w:t>
      </w:r>
      <w:r>
        <w:rPr>
          <w:sz w:val="28"/>
          <w:szCs w:val="28"/>
        </w:rPr>
        <w:t>яка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5324280900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0067 </w:t>
      </w:r>
      <w:r>
        <w:rPr>
          <w:bCs/>
          <w:sz w:val="28"/>
          <w:szCs w:val="28"/>
          <w:lang w:val="uk-UA"/>
        </w:rPr>
        <w:t>для ведення товарного сільськогосподарського виробництва.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5. Надати дозвіл на виготовлення технічної документації із землеустрою щодо інвентаризації земельної  ділянки 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 орієнтовною </w:t>
      </w:r>
      <w:r>
        <w:rPr>
          <w:sz w:val="28"/>
          <w:szCs w:val="28"/>
          <w:lang w:val="uk-UA"/>
        </w:rPr>
        <w:t xml:space="preserve">площею 0,9000 га, </w:t>
      </w:r>
      <w:r>
        <w:rPr>
          <w:sz w:val="28"/>
          <w:szCs w:val="28"/>
        </w:rPr>
        <w:t>яка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5324280900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0025 </w:t>
      </w:r>
      <w:r>
        <w:rPr>
          <w:bCs/>
          <w:sz w:val="28"/>
          <w:szCs w:val="28"/>
          <w:lang w:val="uk-UA"/>
        </w:rPr>
        <w:t>для ведення товарного сільськогосподарського виробництва.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6. Надати дозвіл на виготовлення технічної документації із землеустрою щодо інвентаризації земельної  ділянки 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 орієнтовною </w:t>
      </w:r>
      <w:r>
        <w:rPr>
          <w:sz w:val="28"/>
          <w:szCs w:val="28"/>
          <w:lang w:val="uk-UA"/>
        </w:rPr>
        <w:t xml:space="preserve">площею 0,6000 га, </w:t>
      </w:r>
      <w:r>
        <w:rPr>
          <w:sz w:val="28"/>
          <w:szCs w:val="28"/>
        </w:rPr>
        <w:t>яка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5324280900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07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0095 </w:t>
      </w:r>
      <w:r>
        <w:rPr>
          <w:bCs/>
          <w:sz w:val="28"/>
          <w:szCs w:val="28"/>
          <w:lang w:val="uk-UA"/>
        </w:rPr>
        <w:t>для ведення товарного сільськогосподарського виробництва.</w:t>
      </w:r>
    </w:p>
    <w:p>
      <w:pPr>
        <w:pStyle w:val="Normal"/>
        <w:tabs>
          <w:tab w:val="clear" w:pos="708"/>
          <w:tab w:val="left" w:pos="709" w:leader="none"/>
          <w:tab w:val="left" w:pos="9356" w:leader="none"/>
        </w:tabs>
        <w:jc w:val="both"/>
        <w:rPr/>
      </w:pPr>
      <w:r>
        <w:rPr>
          <w:sz w:val="28"/>
          <w:szCs w:val="28"/>
          <w:shd w:fill="auto" w:val="clear"/>
          <w:lang w:val="uk-UA"/>
        </w:rPr>
        <w:tab/>
        <w:t xml:space="preserve">7. Замовником робіт з виготовлення технічних документацій із землеустрою щодо </w:t>
      </w:r>
      <w:r>
        <w:rPr>
          <w:sz w:val="28"/>
          <w:szCs w:val="28"/>
          <w:lang w:val="uk-UA"/>
        </w:rPr>
        <w:t>інвентаризації земельних ділянок на території Решетилівської міської ради Полтавського району Полтавської області визначити виконавчий комітет Решетилівської міської ради Полтавської області.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8</w:t>
      </w:r>
      <w:bookmarkStart w:id="1" w:name="_GoBack"/>
      <w:bookmarkEnd w:id="1"/>
      <w:r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>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 w:eastAsia="zh-CN" w:bidi="ar-SA"/>
        </w:rPr>
        <w:t xml:space="preserve">                                  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LibreOffice/6.3.1.2$Windows_X86_64 LibreOffice_project/b79626edf0065ac373bd1df5c28bd630b4424273</Application>
  <Pages>2</Pages>
  <Words>401</Words>
  <Characters>3300</Characters>
  <CharactersWithSpaces>3835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cp:lastPrinted>2022-06-01T14:26:40Z</cp:lastPrinted>
  <dcterms:modified xsi:type="dcterms:W3CDTF">2022-06-01T14:40:59Z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