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F7" w:rsidRDefault="00A23FB6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uk-UA" w:bidi="ar-SA"/>
        </w:rPr>
        <w:drawing>
          <wp:anchor distT="0" distB="0" distL="114300" distR="119380" simplePos="0" relativeHeight="2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-17145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CF7" w:rsidRDefault="00A23FB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A01CF7" w:rsidRDefault="00A23FB6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A01CF7" w:rsidRDefault="00A23FB6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A01CF7" w:rsidRDefault="00A01CF7">
      <w:pPr>
        <w:jc w:val="center"/>
        <w:rPr>
          <w:b/>
          <w:sz w:val="28"/>
          <w:szCs w:val="28"/>
        </w:rPr>
      </w:pPr>
    </w:p>
    <w:p w:rsidR="00A01CF7" w:rsidRDefault="00A23FB6">
      <w:pPr>
        <w:jc w:val="center"/>
      </w:pPr>
      <w:r>
        <w:rPr>
          <w:b/>
          <w:sz w:val="28"/>
          <w:szCs w:val="28"/>
        </w:rPr>
        <w:t>РІШЕННЯ</w:t>
      </w:r>
    </w:p>
    <w:p w:rsidR="00A01CF7" w:rsidRDefault="00A01CF7">
      <w:pPr>
        <w:rPr>
          <w:b/>
          <w:sz w:val="28"/>
          <w:szCs w:val="28"/>
        </w:rPr>
      </w:pPr>
    </w:p>
    <w:p w:rsidR="00A01CF7" w:rsidRDefault="00A23FB6">
      <w:r>
        <w:rPr>
          <w:sz w:val="28"/>
          <w:szCs w:val="28"/>
        </w:rPr>
        <w:t>31 серпня 2022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161</w:t>
      </w:r>
    </w:p>
    <w:p w:rsidR="00A01CF7" w:rsidRDefault="00A01CF7">
      <w:pPr>
        <w:rPr>
          <w:sz w:val="28"/>
          <w:szCs w:val="28"/>
        </w:rPr>
      </w:pPr>
    </w:p>
    <w:p w:rsidR="00A01CF7" w:rsidRDefault="00A23FB6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A01CF7" w:rsidRDefault="00A23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A01CF7" w:rsidRDefault="00A23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A01CF7" w:rsidRDefault="00A01CF7"/>
    <w:p w:rsidR="00A01CF7" w:rsidRDefault="00A23FB6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„Про місцеве </w:t>
      </w:r>
      <w:r>
        <w:rPr>
          <w:color w:val="000000"/>
          <w:sz w:val="28"/>
          <w:szCs w:val="28"/>
          <w:shd w:val="clear" w:color="auto" w:fill="FFFFFF"/>
        </w:rPr>
        <w:t>самоврядування в Україні”, „Про соціальні послуги”, постановою Кабінету Міністрів України від 01.06.2020 № 587 „</w:t>
      </w:r>
      <w:r>
        <w:rPr>
          <w:bCs/>
          <w:color w:val="000000"/>
          <w:sz w:val="28"/>
          <w:szCs w:val="28"/>
          <w:shd w:val="clear" w:color="auto" w:fill="FFFFFF"/>
        </w:rPr>
        <w:t>Про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:rsidR="00A01CF7" w:rsidRDefault="00A23F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</w:t>
      </w:r>
      <w:r>
        <w:rPr>
          <w:b/>
          <w:bCs/>
          <w:sz w:val="28"/>
          <w:szCs w:val="28"/>
        </w:rPr>
        <w:t>ШИВ:</w:t>
      </w:r>
    </w:p>
    <w:p w:rsidR="00A01CF7" w:rsidRDefault="00A01CF7">
      <w:pPr>
        <w:jc w:val="both"/>
        <w:rPr>
          <w:b/>
          <w:bCs/>
          <w:sz w:val="28"/>
          <w:szCs w:val="28"/>
        </w:rPr>
      </w:pPr>
    </w:p>
    <w:p w:rsidR="00A01CF7" w:rsidRDefault="00A23FB6">
      <w:pPr>
        <w:ind w:firstLine="709"/>
        <w:jc w:val="both"/>
      </w:pPr>
      <w:r>
        <w:rPr>
          <w:sz w:val="28"/>
          <w:szCs w:val="28"/>
        </w:rPr>
        <w:t>Центру надання соціальних послуг Решетилівської міської ради надавати соціальні послуги жителям, згідно додатку.</w:t>
      </w: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tabs>
          <w:tab w:val="left" w:pos="288"/>
        </w:tabs>
        <w:jc w:val="both"/>
        <w:rPr>
          <w:sz w:val="28"/>
          <w:szCs w:val="28"/>
        </w:rPr>
      </w:pPr>
    </w:p>
    <w:p w:rsidR="00A01CF7" w:rsidRDefault="00A01CF7">
      <w:pPr>
        <w:tabs>
          <w:tab w:val="left" w:pos="288"/>
        </w:tabs>
        <w:jc w:val="both"/>
        <w:rPr>
          <w:sz w:val="28"/>
          <w:szCs w:val="28"/>
        </w:rPr>
      </w:pPr>
    </w:p>
    <w:p w:rsidR="00A01CF7" w:rsidRDefault="00A01CF7">
      <w:pPr>
        <w:tabs>
          <w:tab w:val="left" w:pos="288"/>
        </w:tabs>
        <w:jc w:val="both"/>
        <w:rPr>
          <w:sz w:val="28"/>
          <w:szCs w:val="28"/>
        </w:rPr>
      </w:pPr>
    </w:p>
    <w:p w:rsidR="00A01CF7" w:rsidRDefault="00A01CF7">
      <w:pPr>
        <w:tabs>
          <w:tab w:val="left" w:pos="288"/>
        </w:tabs>
        <w:jc w:val="both"/>
        <w:rPr>
          <w:sz w:val="28"/>
          <w:szCs w:val="28"/>
        </w:rPr>
      </w:pPr>
    </w:p>
    <w:p w:rsidR="00A01CF7" w:rsidRDefault="00A23FB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Дядюнова</w:t>
      </w: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01CF7">
      <w:pPr>
        <w:jc w:val="both"/>
        <w:rPr>
          <w:sz w:val="28"/>
          <w:szCs w:val="28"/>
        </w:rPr>
      </w:pPr>
    </w:p>
    <w:p w:rsidR="00A01CF7" w:rsidRDefault="00A23FB6">
      <w:pPr>
        <w:ind w:left="4905" w:firstLine="708"/>
      </w:pPr>
      <w:r>
        <w:rPr>
          <w:rFonts w:cs="Times New Roman"/>
          <w:sz w:val="28"/>
          <w:szCs w:val="28"/>
        </w:rPr>
        <w:lastRenderedPageBreak/>
        <w:t>Додаток</w:t>
      </w:r>
    </w:p>
    <w:p w:rsidR="00A01CF7" w:rsidRDefault="00A23FB6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A01CF7" w:rsidRDefault="00A23FB6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A01CF7" w:rsidRDefault="00A23FB6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31 серпня 2022 року № 161</w:t>
      </w:r>
    </w:p>
    <w:p w:rsidR="00A01CF7" w:rsidRDefault="00A01CF7">
      <w:pPr>
        <w:tabs>
          <w:tab w:val="left" w:pos="7088"/>
        </w:tabs>
        <w:rPr>
          <w:szCs w:val="28"/>
        </w:rPr>
      </w:pPr>
    </w:p>
    <w:p w:rsidR="00A01CF7" w:rsidRDefault="00A23FB6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A01CF7" w:rsidRDefault="00A23FB6">
      <w:pPr>
        <w:jc w:val="center"/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A01CF7" w:rsidRDefault="00A01CF7">
      <w:pPr>
        <w:jc w:val="center"/>
        <w:rPr>
          <w:rFonts w:cs="Times New Roman"/>
          <w:sz w:val="28"/>
          <w:szCs w:val="28"/>
        </w:rPr>
      </w:pPr>
    </w:p>
    <w:tbl>
      <w:tblPr>
        <w:tblW w:w="9771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388"/>
        <w:gridCol w:w="3869"/>
        <w:gridCol w:w="5514"/>
      </w:tblGrid>
      <w:tr w:rsidR="00A01CF7">
        <w:trPr>
          <w:trHeight w:val="85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CF7" w:rsidRDefault="00A23FB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п\п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CF7" w:rsidRDefault="00A23F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CF7" w:rsidRDefault="00A23FB6">
            <w:pPr>
              <w:ind w:left="-151" w:firstLine="151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A01CF7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Антонець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Віталій Іванович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01CF7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01CF7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Буряченко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Євгенія Семенівна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01C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01CF7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Демидюк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Ольга Миколаївна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01C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01CF7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Дмитренко Валентина Петрівна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01C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01CF7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Зіненко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Олександр Петрович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01C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01CF7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Зіненко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Тетяна Олексіївна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01C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01CF7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 Ганна Петрівна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01C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01CF7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Івченко Марія Григорівна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01C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01CF7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Кошкалда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Євдокія Іванівна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01C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01CF7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23FB6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Чорба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Катерина Йосипівна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F7" w:rsidRDefault="00A01CF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A01CF7" w:rsidRDefault="00A01CF7">
      <w:pPr>
        <w:rPr>
          <w:rFonts w:cs="Times New Roman"/>
          <w:sz w:val="28"/>
          <w:szCs w:val="28"/>
        </w:rPr>
      </w:pPr>
    </w:p>
    <w:p w:rsidR="00A01CF7" w:rsidRDefault="00A01CF7">
      <w:pPr>
        <w:rPr>
          <w:rFonts w:cs="Times New Roman"/>
          <w:sz w:val="28"/>
          <w:szCs w:val="28"/>
        </w:rPr>
      </w:pPr>
    </w:p>
    <w:p w:rsidR="00A01CF7" w:rsidRDefault="00A23F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сім’ї,</w:t>
      </w:r>
    </w:p>
    <w:p w:rsidR="00A01CF7" w:rsidRDefault="00A23FB6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Д. С. Момот</w:t>
      </w: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>
      <w:pPr>
        <w:rPr>
          <w:sz w:val="28"/>
          <w:szCs w:val="28"/>
        </w:rPr>
      </w:pPr>
    </w:p>
    <w:p w:rsidR="00A01CF7" w:rsidRDefault="00A01CF7"/>
    <w:sectPr w:rsidR="00A01CF7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F7"/>
    <w:rsid w:val="00A01CF7"/>
    <w:rsid w:val="00A2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next w:val="11"/>
    <w:uiPriority w:val="99"/>
    <w:qFormat/>
    <w:rsid w:val="004563CA"/>
    <w:pPr>
      <w:suppressLineNumbers/>
    </w:pPr>
    <w:rPr>
      <w:rFonts w:cs="Lucida Sans"/>
    </w:rPr>
  </w:style>
  <w:style w:type="paragraph" w:styleId="ac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2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1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d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f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0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next w:val="11"/>
    <w:uiPriority w:val="99"/>
    <w:qFormat/>
    <w:rsid w:val="004563CA"/>
    <w:pPr>
      <w:suppressLineNumbers/>
    </w:pPr>
    <w:rPr>
      <w:rFonts w:cs="Lucida Sans"/>
    </w:rPr>
  </w:style>
  <w:style w:type="paragraph" w:styleId="ac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2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1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d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f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0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880D-F4F8-492D-B1B8-1A4FC7F5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824</Words>
  <Characters>470</Characters>
  <Application>Microsoft Office Word</Application>
  <DocSecurity>0</DocSecurity>
  <Lines>3</Lines>
  <Paragraphs>2</Paragraphs>
  <ScaleCrop>false</ScaleCrop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Юля</cp:lastModifiedBy>
  <cp:revision>14</cp:revision>
  <cp:lastPrinted>2021-11-03T06:41:00Z</cp:lastPrinted>
  <dcterms:created xsi:type="dcterms:W3CDTF">2022-08-29T11:25:00Z</dcterms:created>
  <dcterms:modified xsi:type="dcterms:W3CDTF">2022-09-07T06:07:00Z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