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7F" w:rsidRPr="002B2C28" w:rsidRDefault="003C728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 w:rsidRPr="002B2C28">
        <w:rPr>
          <w:rFonts w:ascii="Times New Roman" w:hAnsi="Times New Roman" w:cs="Times New Roman"/>
          <w:b/>
          <w:noProof/>
          <w:sz w:val="12"/>
          <w:szCs w:val="12"/>
          <w:lang w:val="uk-UA" w:eastAsia="uk-UA"/>
        </w:rPr>
        <w:drawing>
          <wp:anchor distT="0" distB="0" distL="0" distR="0" simplePos="0" relativeHeight="2" behindDoc="0" locked="0" layoutInCell="1" allowOverlap="1" wp14:anchorId="0B66752F" wp14:editId="74AA3C66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4C7F" w:rsidRPr="002B2C28" w:rsidRDefault="003C728A">
      <w:pPr>
        <w:spacing w:after="0" w:line="240" w:lineRule="auto"/>
        <w:jc w:val="center"/>
        <w:rPr>
          <w:lang w:val="uk-UA"/>
        </w:rPr>
      </w:pPr>
      <w:r w:rsidRPr="002B2C28"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A84C7F" w:rsidRPr="002B2C28" w:rsidRDefault="003C7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2C28"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A84C7F" w:rsidRPr="002B2C28" w:rsidRDefault="003C72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B2C2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84C7F" w:rsidRPr="002B2C28" w:rsidRDefault="00A84C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84C7F" w:rsidRPr="002B2C28" w:rsidRDefault="003C7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2C28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A84C7F" w:rsidRPr="00DE790A" w:rsidRDefault="00A84C7F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84C7F" w:rsidRPr="00DE790A" w:rsidRDefault="003C728A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lang w:val="uk-UA"/>
        </w:rPr>
      </w:pPr>
      <w:r w:rsidRPr="00DE790A">
        <w:rPr>
          <w:rFonts w:ascii="Times New Roman" w:hAnsi="Times New Roman" w:cs="Times New Roman"/>
          <w:sz w:val="28"/>
          <w:szCs w:val="28"/>
          <w:lang w:val="uk-UA"/>
        </w:rPr>
        <w:t xml:space="preserve">12 жовтня 2022 року                                                                                       № </w:t>
      </w:r>
      <w:r w:rsidR="000807EE">
        <w:rPr>
          <w:rFonts w:ascii="Times New Roman" w:hAnsi="Times New Roman" w:cs="Times New Roman"/>
          <w:sz w:val="28"/>
          <w:szCs w:val="28"/>
          <w:lang w:val="uk-UA"/>
        </w:rPr>
        <w:t>181</w:t>
      </w:r>
    </w:p>
    <w:p w:rsidR="00A84C7F" w:rsidRPr="00DE790A" w:rsidRDefault="00A84C7F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84C7F" w:rsidRPr="00DE790A" w:rsidRDefault="003C728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790A"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опалювального </w:t>
      </w:r>
    </w:p>
    <w:p w:rsidR="00A84C7F" w:rsidRPr="00DE790A" w:rsidRDefault="003C728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790A">
        <w:rPr>
          <w:rFonts w:ascii="Times New Roman" w:hAnsi="Times New Roman" w:cs="Times New Roman"/>
          <w:sz w:val="28"/>
          <w:szCs w:val="28"/>
          <w:lang w:val="uk-UA"/>
        </w:rPr>
        <w:t>сезону 2022-2023 років</w:t>
      </w:r>
    </w:p>
    <w:p w:rsidR="00A84C7F" w:rsidRPr="00DE790A" w:rsidRDefault="00A84C7F">
      <w:pPr>
        <w:pStyle w:val="a6"/>
        <w:jc w:val="both"/>
        <w:rPr>
          <w:szCs w:val="28"/>
          <w:lang w:val="uk-UA"/>
        </w:rPr>
      </w:pPr>
    </w:p>
    <w:p w:rsidR="00A84C7F" w:rsidRPr="00DE790A" w:rsidRDefault="003C728A">
      <w:pPr>
        <w:pStyle w:val="a6"/>
        <w:tabs>
          <w:tab w:val="left" w:pos="709"/>
        </w:tabs>
        <w:jc w:val="both"/>
        <w:rPr>
          <w:bCs/>
          <w:szCs w:val="28"/>
          <w:lang w:val="uk-UA"/>
        </w:rPr>
      </w:pPr>
      <w:r w:rsidRPr="00DE790A">
        <w:rPr>
          <w:bCs/>
          <w:szCs w:val="28"/>
          <w:lang w:val="uk-UA"/>
        </w:rPr>
        <w:tab/>
        <w:t>Відповідно до ст</w:t>
      </w:r>
      <w:r w:rsidR="00490F78">
        <w:rPr>
          <w:bCs/>
          <w:szCs w:val="28"/>
          <w:lang w:val="uk-UA"/>
        </w:rPr>
        <w:t xml:space="preserve">. ст. 30, </w:t>
      </w:r>
      <w:r w:rsidRPr="00DE790A">
        <w:rPr>
          <w:bCs/>
          <w:szCs w:val="28"/>
          <w:lang w:val="uk-UA"/>
        </w:rPr>
        <w:t xml:space="preserve">40 Закону України „Про місцеве самоврядування в Україні”, ст. 13 Закону України „Про теплопостачання”, </w:t>
      </w:r>
      <w:r w:rsidR="00F724F4">
        <w:rPr>
          <w:bCs/>
          <w:szCs w:val="28"/>
          <w:lang w:val="uk-UA"/>
        </w:rPr>
        <w:t>п. 8 Правил надання послуги з постачання теплової енергії</w:t>
      </w:r>
      <w:r w:rsidRPr="00DE790A">
        <w:rPr>
          <w:bCs/>
          <w:szCs w:val="28"/>
          <w:lang w:val="uk-UA"/>
        </w:rPr>
        <w:t xml:space="preserve">, </w:t>
      </w:r>
      <w:r w:rsidR="00F724F4">
        <w:rPr>
          <w:bCs/>
          <w:szCs w:val="28"/>
          <w:lang w:val="uk-UA"/>
        </w:rPr>
        <w:t>за</w:t>
      </w:r>
      <w:r w:rsidR="00362E8D">
        <w:rPr>
          <w:bCs/>
          <w:szCs w:val="28"/>
          <w:lang w:val="uk-UA"/>
        </w:rPr>
        <w:t>тверджених постановою Кабінету М</w:t>
      </w:r>
      <w:r w:rsidR="00F724F4">
        <w:rPr>
          <w:bCs/>
          <w:szCs w:val="28"/>
          <w:lang w:val="uk-UA"/>
        </w:rPr>
        <w:t xml:space="preserve">іністрів України від 21.08.2019 № 830 (зі змінами), </w:t>
      </w:r>
      <w:r w:rsidRPr="00DE790A">
        <w:rPr>
          <w:bCs/>
          <w:szCs w:val="28"/>
          <w:lang w:val="uk-UA"/>
        </w:rPr>
        <w:t xml:space="preserve">з метою своєчасного і стабільного забезпечення населення, об’єктів соціально-культурного призначення та інших підприємств, установ та організацій розташованих на території Решетилівської міської територіальної громади тепловою енергією в осінньо-зимовий період 2022-2023 років, </w:t>
      </w:r>
      <w:r w:rsidRPr="00DE790A">
        <w:rPr>
          <w:szCs w:val="28"/>
          <w:lang w:val="uk-UA"/>
        </w:rPr>
        <w:t xml:space="preserve">а також </w:t>
      </w:r>
      <w:bookmarkStart w:id="0" w:name="_Hlk84403964"/>
      <w:r w:rsidRPr="00DE790A">
        <w:rPr>
          <w:szCs w:val="28"/>
          <w:lang w:val="uk-UA"/>
        </w:rPr>
        <w:t>у зв’язку з прогнозованим зниженням середньодобової темпер</w:t>
      </w:r>
      <w:r>
        <w:rPr>
          <w:szCs w:val="28"/>
          <w:lang w:val="uk-UA"/>
        </w:rPr>
        <w:t>атури зовнішнього повітря до +8 </w:t>
      </w:r>
      <w:r w:rsidRPr="00DE790A">
        <w:rPr>
          <w:szCs w:val="28"/>
          <w:lang w:val="uk-UA"/>
        </w:rPr>
        <w:t>Сº протягом трьох діб</w:t>
      </w:r>
      <w:bookmarkEnd w:id="0"/>
      <w:r w:rsidRPr="00DE790A">
        <w:rPr>
          <w:bCs/>
          <w:szCs w:val="28"/>
          <w:lang w:val="uk-UA"/>
        </w:rPr>
        <w:t xml:space="preserve">, виконавчий комітет Решетилівської міської ради </w:t>
      </w:r>
    </w:p>
    <w:p w:rsidR="00A84C7F" w:rsidRPr="00DE790A" w:rsidRDefault="003C728A">
      <w:pPr>
        <w:pStyle w:val="a6"/>
        <w:jc w:val="both"/>
        <w:rPr>
          <w:b/>
          <w:szCs w:val="28"/>
          <w:lang w:val="uk-UA"/>
        </w:rPr>
      </w:pPr>
      <w:r w:rsidRPr="00DE790A">
        <w:rPr>
          <w:b/>
          <w:szCs w:val="28"/>
          <w:lang w:val="uk-UA"/>
        </w:rPr>
        <w:t>ВИРІШИВ:</w:t>
      </w:r>
    </w:p>
    <w:p w:rsidR="00A84C7F" w:rsidRPr="00DE790A" w:rsidRDefault="00A84C7F">
      <w:pPr>
        <w:pStyle w:val="a6"/>
        <w:jc w:val="both"/>
        <w:rPr>
          <w:b/>
          <w:szCs w:val="28"/>
          <w:lang w:val="uk-UA"/>
        </w:rPr>
      </w:pPr>
    </w:p>
    <w:p w:rsidR="00A84C7F" w:rsidRPr="00DE790A" w:rsidRDefault="002B2C28">
      <w:pPr>
        <w:pStyle w:val="a6"/>
        <w:tabs>
          <w:tab w:val="left" w:pos="709"/>
        </w:tabs>
        <w:jc w:val="both"/>
        <w:rPr>
          <w:rStyle w:val="a3"/>
          <w:b w:val="0"/>
          <w:szCs w:val="28"/>
          <w:lang w:val="uk-UA"/>
        </w:rPr>
      </w:pPr>
      <w:r w:rsidRPr="00DE790A">
        <w:rPr>
          <w:szCs w:val="28"/>
          <w:lang w:val="uk-UA"/>
        </w:rPr>
        <w:tab/>
        <w:t>1. </w:t>
      </w:r>
      <w:r w:rsidR="003C728A" w:rsidRPr="00DE790A">
        <w:rPr>
          <w:rStyle w:val="a3"/>
          <w:b w:val="0"/>
          <w:szCs w:val="28"/>
          <w:lang w:val="uk-UA"/>
        </w:rPr>
        <w:t>Розпочати опалювальний сезон 2022-2023 років на те</w:t>
      </w:r>
      <w:r w:rsidRPr="00DE790A">
        <w:rPr>
          <w:rStyle w:val="a3"/>
          <w:b w:val="0"/>
          <w:szCs w:val="28"/>
          <w:lang w:val="uk-UA"/>
        </w:rPr>
        <w:t xml:space="preserve">риторії Решетилівської міської </w:t>
      </w:r>
      <w:r w:rsidR="003C728A" w:rsidRPr="00DE790A">
        <w:rPr>
          <w:rStyle w:val="a3"/>
          <w:b w:val="0"/>
          <w:szCs w:val="28"/>
          <w:lang w:val="uk-UA"/>
        </w:rPr>
        <w:t>територіальної громади:</w:t>
      </w:r>
    </w:p>
    <w:p w:rsidR="00A84C7F" w:rsidRPr="002B2C28" w:rsidRDefault="002B2C28">
      <w:pPr>
        <w:pStyle w:val="a6"/>
        <w:tabs>
          <w:tab w:val="left" w:pos="709"/>
        </w:tabs>
        <w:jc w:val="both"/>
        <w:rPr>
          <w:rStyle w:val="a3"/>
          <w:b w:val="0"/>
          <w:szCs w:val="28"/>
          <w:lang w:val="uk-UA"/>
        </w:rPr>
      </w:pPr>
      <w:r w:rsidRPr="002B2C28">
        <w:rPr>
          <w:rStyle w:val="a3"/>
          <w:b w:val="0"/>
          <w:szCs w:val="28"/>
          <w:lang w:val="uk-UA"/>
        </w:rPr>
        <w:tab/>
        <w:t>1) </w:t>
      </w:r>
      <w:r w:rsidR="003C728A" w:rsidRPr="002B2C28">
        <w:rPr>
          <w:rStyle w:val="a3"/>
          <w:b w:val="0"/>
          <w:szCs w:val="28"/>
          <w:lang w:val="uk-UA"/>
        </w:rPr>
        <w:t>на об’єктах закладів освіти та охорони з</w:t>
      </w:r>
      <w:r w:rsidRPr="002B2C28">
        <w:rPr>
          <w:rStyle w:val="a3"/>
          <w:b w:val="0"/>
          <w:szCs w:val="28"/>
          <w:lang w:val="uk-UA"/>
        </w:rPr>
        <w:t>доров’я Решетилівської міської ради</w:t>
      </w:r>
      <w:r w:rsidR="003C728A" w:rsidRPr="002B2C28">
        <w:rPr>
          <w:rStyle w:val="a3"/>
          <w:b w:val="0"/>
          <w:szCs w:val="28"/>
          <w:lang w:val="uk-UA"/>
        </w:rPr>
        <w:t xml:space="preserve"> з 12 жовтня 2022 року;</w:t>
      </w:r>
    </w:p>
    <w:p w:rsidR="00A84C7F" w:rsidRPr="002B2C28" w:rsidRDefault="002B2C28">
      <w:pPr>
        <w:pStyle w:val="a6"/>
        <w:tabs>
          <w:tab w:val="left" w:pos="709"/>
        </w:tabs>
        <w:jc w:val="both"/>
        <w:rPr>
          <w:rStyle w:val="a3"/>
          <w:b w:val="0"/>
          <w:szCs w:val="28"/>
          <w:lang w:val="uk-UA"/>
        </w:rPr>
      </w:pPr>
      <w:r w:rsidRPr="002B2C28">
        <w:rPr>
          <w:rStyle w:val="a3"/>
          <w:b w:val="0"/>
          <w:szCs w:val="28"/>
          <w:lang w:val="uk-UA"/>
        </w:rPr>
        <w:tab/>
        <w:t>2) </w:t>
      </w:r>
      <w:r w:rsidR="003C728A" w:rsidRPr="002B2C28">
        <w:rPr>
          <w:rStyle w:val="a3"/>
          <w:b w:val="0"/>
          <w:szCs w:val="28"/>
          <w:lang w:val="uk-UA"/>
        </w:rPr>
        <w:t xml:space="preserve">на об’єктах житлового фонду, а саме: в багатоквартирних будинках та будинках приватного сектору з індивідуальним опаленням та іншими джерелами теплопостачання </w:t>
      </w:r>
      <w:r w:rsidRPr="002B2C28">
        <w:rPr>
          <w:rStyle w:val="a3"/>
          <w:b w:val="0"/>
          <w:szCs w:val="28"/>
          <w:lang w:val="uk-UA"/>
        </w:rPr>
        <w:t>на території населених пунктів Решетилівської міської територіальної громади</w:t>
      </w:r>
      <w:r w:rsidR="003C728A" w:rsidRPr="002B2C28">
        <w:rPr>
          <w:rStyle w:val="a3"/>
          <w:b w:val="0"/>
          <w:szCs w:val="28"/>
          <w:lang w:val="uk-UA"/>
        </w:rPr>
        <w:t xml:space="preserve"> з 15 жовтня 2022 року;</w:t>
      </w:r>
    </w:p>
    <w:p w:rsidR="00A84C7F" w:rsidRPr="002B2C28" w:rsidRDefault="002B2C28">
      <w:pPr>
        <w:pStyle w:val="a6"/>
        <w:tabs>
          <w:tab w:val="left" w:pos="709"/>
        </w:tabs>
        <w:jc w:val="both"/>
        <w:rPr>
          <w:rStyle w:val="a3"/>
          <w:b w:val="0"/>
          <w:szCs w:val="28"/>
          <w:lang w:val="uk-UA"/>
        </w:rPr>
      </w:pPr>
      <w:r w:rsidRPr="002B2C28">
        <w:rPr>
          <w:rStyle w:val="a3"/>
          <w:b w:val="0"/>
          <w:szCs w:val="28"/>
          <w:lang w:val="uk-UA"/>
        </w:rPr>
        <w:tab/>
        <w:t>3) </w:t>
      </w:r>
      <w:r w:rsidR="003C728A" w:rsidRPr="002B2C28">
        <w:rPr>
          <w:rStyle w:val="a3"/>
          <w:b w:val="0"/>
          <w:szCs w:val="28"/>
          <w:lang w:val="uk-UA"/>
        </w:rPr>
        <w:t xml:space="preserve">на адміністративних будівлях підприємств, установ та організацій, що знаходяться в комунальній власності Решетилівської міської </w:t>
      </w:r>
      <w:r w:rsidRPr="002B2C28">
        <w:rPr>
          <w:rStyle w:val="a3"/>
          <w:b w:val="0"/>
          <w:szCs w:val="28"/>
          <w:lang w:val="uk-UA"/>
        </w:rPr>
        <w:t>ради</w:t>
      </w:r>
      <w:r w:rsidR="003C728A" w:rsidRPr="002B2C28">
        <w:rPr>
          <w:rStyle w:val="a3"/>
          <w:b w:val="0"/>
          <w:szCs w:val="28"/>
          <w:lang w:val="uk-UA"/>
        </w:rPr>
        <w:t xml:space="preserve"> з 15 жовтня 2022 року.</w:t>
      </w:r>
    </w:p>
    <w:p w:rsidR="00A84C7F" w:rsidRPr="002B2C28" w:rsidRDefault="002B2C28">
      <w:pPr>
        <w:pStyle w:val="a6"/>
        <w:tabs>
          <w:tab w:val="left" w:pos="709"/>
        </w:tabs>
        <w:jc w:val="both"/>
        <w:rPr>
          <w:lang w:val="uk-UA"/>
        </w:rPr>
      </w:pPr>
      <w:r w:rsidRPr="002B2C28">
        <w:rPr>
          <w:rStyle w:val="a3"/>
          <w:b w:val="0"/>
          <w:szCs w:val="28"/>
          <w:lang w:val="uk-UA"/>
        </w:rPr>
        <w:tab/>
        <w:t>2. </w:t>
      </w:r>
      <w:r w:rsidR="003C728A" w:rsidRPr="002B2C28">
        <w:rPr>
          <w:rStyle w:val="a3"/>
          <w:b w:val="0"/>
          <w:szCs w:val="28"/>
          <w:lang w:val="uk-UA"/>
        </w:rPr>
        <w:t>Керівникам підприємств, установ та організацій:</w:t>
      </w:r>
    </w:p>
    <w:p w:rsidR="00A84C7F" w:rsidRPr="002B2C28" w:rsidRDefault="002B2C28">
      <w:pPr>
        <w:pStyle w:val="a6"/>
        <w:tabs>
          <w:tab w:val="left" w:pos="709"/>
        </w:tabs>
        <w:jc w:val="both"/>
        <w:rPr>
          <w:lang w:val="uk-UA"/>
        </w:rPr>
      </w:pPr>
      <w:r w:rsidRPr="002B2C28">
        <w:rPr>
          <w:rStyle w:val="a3"/>
          <w:b w:val="0"/>
          <w:szCs w:val="28"/>
          <w:lang w:val="uk-UA"/>
        </w:rPr>
        <w:tab/>
        <w:t>1) </w:t>
      </w:r>
      <w:r w:rsidR="003C728A" w:rsidRPr="002B2C28">
        <w:rPr>
          <w:rStyle w:val="a3"/>
          <w:b w:val="0"/>
          <w:szCs w:val="28"/>
          <w:lang w:val="uk-UA"/>
        </w:rPr>
        <w:t>забезпечити постійний контроль за раціональним використанням газу і теплопостачання з дотриманням температурного режиму;</w:t>
      </w:r>
    </w:p>
    <w:p w:rsidR="00A84C7F" w:rsidRPr="002B2C28" w:rsidRDefault="002B2C28">
      <w:pPr>
        <w:pStyle w:val="a6"/>
        <w:tabs>
          <w:tab w:val="left" w:pos="709"/>
        </w:tabs>
        <w:jc w:val="both"/>
        <w:rPr>
          <w:lang w:val="uk-UA"/>
        </w:rPr>
      </w:pPr>
      <w:r w:rsidRPr="002B2C28">
        <w:rPr>
          <w:rStyle w:val="a3"/>
          <w:b w:val="0"/>
          <w:szCs w:val="28"/>
          <w:lang w:val="uk-UA"/>
        </w:rPr>
        <w:tab/>
        <w:t>2) </w:t>
      </w:r>
      <w:r w:rsidR="003C728A" w:rsidRPr="002B2C28">
        <w:rPr>
          <w:rStyle w:val="a3"/>
          <w:b w:val="0"/>
          <w:szCs w:val="28"/>
          <w:lang w:val="uk-UA"/>
        </w:rPr>
        <w:t>в разі підвищення середньодобової температури повітря в періо</w:t>
      </w:r>
      <w:r w:rsidR="003C728A">
        <w:rPr>
          <w:rStyle w:val="a3"/>
          <w:b w:val="0"/>
          <w:szCs w:val="28"/>
          <w:lang w:val="uk-UA"/>
        </w:rPr>
        <w:t>д опалювального сезону вище + 8 </w:t>
      </w:r>
      <w:r w:rsidR="003C728A" w:rsidRPr="002B2C28">
        <w:rPr>
          <w:rStyle w:val="a3"/>
          <w:b w:val="0"/>
          <w:szCs w:val="28"/>
          <w:lang w:val="uk-UA"/>
        </w:rPr>
        <w:t>С</w:t>
      </w:r>
      <w:r w:rsidR="003C728A" w:rsidRPr="002B2C28">
        <w:rPr>
          <w:rStyle w:val="a3"/>
          <w:b w:val="0"/>
          <w:szCs w:val="28"/>
          <w:vertAlign w:val="superscript"/>
          <w:lang w:val="uk-UA"/>
        </w:rPr>
        <w:t xml:space="preserve">0 </w:t>
      </w:r>
      <w:r w:rsidR="003C728A" w:rsidRPr="002B2C28">
        <w:rPr>
          <w:rStyle w:val="a3"/>
          <w:b w:val="0"/>
          <w:szCs w:val="28"/>
          <w:lang w:val="uk-UA"/>
        </w:rPr>
        <w:t xml:space="preserve">здійснювати обмеження роботи </w:t>
      </w:r>
      <w:proofErr w:type="spellStart"/>
      <w:r w:rsidR="003C728A" w:rsidRPr="002B2C28">
        <w:rPr>
          <w:rStyle w:val="a3"/>
          <w:b w:val="0"/>
          <w:szCs w:val="28"/>
          <w:lang w:val="uk-UA"/>
        </w:rPr>
        <w:t>котелень</w:t>
      </w:r>
      <w:proofErr w:type="spellEnd"/>
      <w:r w:rsidR="003C728A" w:rsidRPr="002B2C28">
        <w:rPr>
          <w:rStyle w:val="a3"/>
          <w:b w:val="0"/>
          <w:szCs w:val="28"/>
          <w:lang w:val="uk-UA"/>
        </w:rPr>
        <w:t xml:space="preserve"> та топкових;</w:t>
      </w:r>
    </w:p>
    <w:p w:rsidR="00A84C7F" w:rsidRPr="002B2C28" w:rsidRDefault="003C728A">
      <w:pPr>
        <w:pStyle w:val="a6"/>
        <w:tabs>
          <w:tab w:val="left" w:pos="709"/>
        </w:tabs>
        <w:jc w:val="both"/>
        <w:rPr>
          <w:rStyle w:val="a3"/>
          <w:b w:val="0"/>
          <w:szCs w:val="28"/>
          <w:lang w:val="uk-UA"/>
        </w:rPr>
      </w:pPr>
      <w:r w:rsidRPr="002B2C28">
        <w:rPr>
          <w:rStyle w:val="a3"/>
          <w:b w:val="0"/>
          <w:szCs w:val="28"/>
          <w:lang w:val="uk-UA"/>
        </w:rPr>
        <w:lastRenderedPageBreak/>
        <w:tab/>
      </w:r>
      <w:r w:rsidR="002B2C28" w:rsidRPr="002B2C28">
        <w:rPr>
          <w:rStyle w:val="a3"/>
          <w:b w:val="0"/>
          <w:szCs w:val="28"/>
          <w:lang w:val="uk-UA"/>
        </w:rPr>
        <w:t>3) </w:t>
      </w:r>
      <w:r w:rsidRPr="002B2C28">
        <w:rPr>
          <w:rStyle w:val="a3"/>
          <w:b w:val="0"/>
          <w:szCs w:val="28"/>
          <w:lang w:val="uk-UA"/>
        </w:rPr>
        <w:t xml:space="preserve">провести перед початком опалювального сезону перевірку готовності систем опалення та теплопостачання шляхом виконання пробного пуску. </w:t>
      </w:r>
    </w:p>
    <w:p w:rsidR="00A84C7F" w:rsidRPr="002B2C28" w:rsidRDefault="002B2C28">
      <w:pPr>
        <w:pStyle w:val="a6"/>
        <w:tabs>
          <w:tab w:val="left" w:pos="709"/>
        </w:tabs>
        <w:jc w:val="both"/>
        <w:rPr>
          <w:lang w:val="uk-UA"/>
        </w:rPr>
      </w:pPr>
      <w:r w:rsidRPr="002B2C28">
        <w:rPr>
          <w:rStyle w:val="a3"/>
          <w:b w:val="0"/>
          <w:szCs w:val="28"/>
          <w:lang w:val="uk-UA"/>
        </w:rPr>
        <w:tab/>
        <w:t>3. </w:t>
      </w:r>
      <w:r w:rsidR="003C728A" w:rsidRPr="002B2C28">
        <w:rPr>
          <w:rStyle w:val="a3"/>
          <w:b w:val="0"/>
          <w:szCs w:val="28"/>
          <w:lang w:val="uk-UA"/>
        </w:rPr>
        <w:t>Оприлюднити рішення про початок опалювального сезону 2022-2023 років на офіційному сайті Решетилівської міської ради.</w:t>
      </w:r>
    </w:p>
    <w:p w:rsidR="00A84C7F" w:rsidRPr="002B2C28" w:rsidRDefault="002B2C28">
      <w:pPr>
        <w:pStyle w:val="a6"/>
        <w:tabs>
          <w:tab w:val="left" w:pos="709"/>
        </w:tabs>
        <w:jc w:val="both"/>
        <w:rPr>
          <w:rStyle w:val="a3"/>
          <w:b w:val="0"/>
          <w:szCs w:val="28"/>
          <w:lang w:val="uk-UA"/>
        </w:rPr>
      </w:pPr>
      <w:r w:rsidRPr="002B2C28">
        <w:rPr>
          <w:rStyle w:val="a3"/>
          <w:b w:val="0"/>
          <w:szCs w:val="28"/>
          <w:lang w:val="uk-UA"/>
        </w:rPr>
        <w:tab/>
        <w:t>4. </w:t>
      </w:r>
      <w:r w:rsidR="003C728A" w:rsidRPr="002B2C28">
        <w:rPr>
          <w:rStyle w:val="a3"/>
          <w:b w:val="0"/>
          <w:szCs w:val="28"/>
          <w:lang w:val="uk-UA"/>
        </w:rPr>
        <w:t>Контроль за виконанням даного рішення пок</w:t>
      </w:r>
      <w:r w:rsidRPr="002B2C28">
        <w:rPr>
          <w:rStyle w:val="a3"/>
          <w:b w:val="0"/>
          <w:szCs w:val="28"/>
          <w:lang w:val="uk-UA"/>
        </w:rPr>
        <w:t xml:space="preserve">ласти на заступника міського голови з питань діяльності виконавчих органів </w:t>
      </w:r>
      <w:r w:rsidR="003C728A" w:rsidRPr="002B2C28">
        <w:rPr>
          <w:rStyle w:val="a3"/>
          <w:b w:val="0"/>
          <w:szCs w:val="28"/>
          <w:lang w:val="uk-UA"/>
        </w:rPr>
        <w:t xml:space="preserve">ради </w:t>
      </w:r>
      <w:proofErr w:type="spellStart"/>
      <w:r w:rsidRPr="002B2C28">
        <w:rPr>
          <w:rStyle w:val="a3"/>
          <w:b w:val="0"/>
          <w:szCs w:val="28"/>
          <w:lang w:val="uk-UA"/>
        </w:rPr>
        <w:t>Невмержицького</w:t>
      </w:r>
      <w:proofErr w:type="spellEnd"/>
      <w:r w:rsidRPr="002B2C28">
        <w:rPr>
          <w:rStyle w:val="a3"/>
          <w:b w:val="0"/>
          <w:szCs w:val="28"/>
          <w:lang w:val="uk-UA"/>
        </w:rPr>
        <w:t> Ю. М.</w:t>
      </w:r>
    </w:p>
    <w:p w:rsidR="00A84C7F" w:rsidRPr="002B2C28" w:rsidRDefault="00A84C7F">
      <w:pPr>
        <w:pStyle w:val="a6"/>
        <w:tabs>
          <w:tab w:val="left" w:pos="709"/>
        </w:tabs>
        <w:jc w:val="both"/>
        <w:rPr>
          <w:lang w:val="uk-UA"/>
        </w:rPr>
      </w:pPr>
    </w:p>
    <w:p w:rsidR="00A84C7F" w:rsidRPr="002B2C28" w:rsidRDefault="00A84C7F">
      <w:pPr>
        <w:pStyle w:val="a6"/>
        <w:tabs>
          <w:tab w:val="left" w:pos="709"/>
        </w:tabs>
        <w:jc w:val="both"/>
        <w:rPr>
          <w:lang w:val="uk-UA"/>
        </w:rPr>
      </w:pPr>
    </w:p>
    <w:p w:rsidR="00A84C7F" w:rsidRPr="002B2C28" w:rsidRDefault="00A84C7F">
      <w:pPr>
        <w:pStyle w:val="a6"/>
        <w:tabs>
          <w:tab w:val="left" w:pos="709"/>
        </w:tabs>
        <w:jc w:val="both"/>
        <w:rPr>
          <w:lang w:val="uk-UA"/>
        </w:rPr>
      </w:pPr>
    </w:p>
    <w:p w:rsidR="00A84C7F" w:rsidRPr="002B2C28" w:rsidRDefault="00A84C7F">
      <w:pPr>
        <w:pStyle w:val="a6"/>
        <w:tabs>
          <w:tab w:val="left" w:pos="709"/>
        </w:tabs>
        <w:jc w:val="both"/>
        <w:rPr>
          <w:lang w:val="uk-UA"/>
        </w:rPr>
      </w:pPr>
    </w:p>
    <w:p w:rsidR="00A84C7F" w:rsidRPr="002B2C28" w:rsidRDefault="00A84C7F">
      <w:pPr>
        <w:pStyle w:val="a6"/>
        <w:tabs>
          <w:tab w:val="left" w:pos="709"/>
        </w:tabs>
        <w:jc w:val="both"/>
        <w:rPr>
          <w:lang w:val="uk-UA"/>
        </w:rPr>
      </w:pPr>
    </w:p>
    <w:p w:rsidR="00A84C7F" w:rsidRPr="002B2C28" w:rsidRDefault="002B2C28">
      <w:pPr>
        <w:pStyle w:val="a6"/>
        <w:tabs>
          <w:tab w:val="left" w:pos="709"/>
        </w:tabs>
        <w:jc w:val="both"/>
        <w:rPr>
          <w:lang w:val="uk-UA"/>
        </w:rPr>
      </w:pPr>
      <w:r w:rsidRPr="002B2C28">
        <w:rPr>
          <w:lang w:val="uk-UA"/>
        </w:rPr>
        <w:t>Міський голова</w:t>
      </w:r>
      <w:r w:rsidRPr="002B2C28">
        <w:rPr>
          <w:lang w:val="uk-UA"/>
        </w:rPr>
        <w:tab/>
      </w:r>
      <w:r w:rsidRPr="002B2C28">
        <w:rPr>
          <w:lang w:val="uk-UA"/>
        </w:rPr>
        <w:tab/>
      </w:r>
      <w:r w:rsidRPr="002B2C28">
        <w:rPr>
          <w:lang w:val="uk-UA"/>
        </w:rPr>
        <w:tab/>
      </w:r>
      <w:r w:rsidRPr="002B2C28">
        <w:rPr>
          <w:lang w:val="uk-UA"/>
        </w:rPr>
        <w:tab/>
      </w:r>
      <w:r w:rsidRPr="002B2C28">
        <w:rPr>
          <w:lang w:val="uk-UA"/>
        </w:rPr>
        <w:tab/>
      </w:r>
      <w:r w:rsidRPr="002B2C28">
        <w:rPr>
          <w:lang w:val="uk-UA"/>
        </w:rPr>
        <w:tab/>
      </w:r>
      <w:r w:rsidRPr="002B2C28">
        <w:rPr>
          <w:lang w:val="uk-UA"/>
        </w:rPr>
        <w:tab/>
      </w:r>
      <w:r w:rsidRPr="002B2C28">
        <w:rPr>
          <w:lang w:val="uk-UA"/>
        </w:rPr>
        <w:tab/>
        <w:t>О.А. Дядюнова</w:t>
      </w:r>
    </w:p>
    <w:p w:rsidR="00A84C7F" w:rsidRPr="002B2C28" w:rsidRDefault="00A84C7F">
      <w:pPr>
        <w:pStyle w:val="a6"/>
        <w:tabs>
          <w:tab w:val="left" w:pos="709"/>
        </w:tabs>
        <w:jc w:val="both"/>
        <w:rPr>
          <w:lang w:val="uk-UA"/>
        </w:rPr>
      </w:pPr>
    </w:p>
    <w:p w:rsidR="00A84C7F" w:rsidRPr="002B2C28" w:rsidRDefault="00A84C7F">
      <w:pPr>
        <w:pStyle w:val="a6"/>
        <w:tabs>
          <w:tab w:val="left" w:pos="709"/>
        </w:tabs>
        <w:jc w:val="both"/>
        <w:rPr>
          <w:lang w:val="uk-UA"/>
        </w:rPr>
      </w:pPr>
    </w:p>
    <w:p w:rsidR="00A84C7F" w:rsidRPr="002B2C28" w:rsidRDefault="00A84C7F">
      <w:pPr>
        <w:pStyle w:val="a6"/>
        <w:tabs>
          <w:tab w:val="left" w:pos="709"/>
        </w:tabs>
        <w:jc w:val="both"/>
        <w:rPr>
          <w:lang w:val="uk-UA"/>
        </w:rPr>
      </w:pPr>
    </w:p>
    <w:p w:rsidR="00A84C7F" w:rsidRPr="002B2C28" w:rsidRDefault="00A84C7F">
      <w:pPr>
        <w:pStyle w:val="a6"/>
        <w:tabs>
          <w:tab w:val="left" w:pos="709"/>
        </w:tabs>
        <w:jc w:val="both"/>
        <w:rPr>
          <w:lang w:val="uk-UA"/>
        </w:rPr>
      </w:pPr>
    </w:p>
    <w:p w:rsidR="00A84C7F" w:rsidRPr="002B2C28" w:rsidRDefault="00A84C7F">
      <w:pPr>
        <w:pStyle w:val="a6"/>
        <w:tabs>
          <w:tab w:val="left" w:pos="709"/>
        </w:tabs>
        <w:jc w:val="both"/>
        <w:rPr>
          <w:lang w:val="uk-UA"/>
        </w:rPr>
      </w:pPr>
    </w:p>
    <w:p w:rsidR="00A84C7F" w:rsidRPr="002B2C28" w:rsidRDefault="00A84C7F">
      <w:pPr>
        <w:pStyle w:val="a6"/>
        <w:tabs>
          <w:tab w:val="left" w:pos="709"/>
        </w:tabs>
        <w:jc w:val="both"/>
        <w:rPr>
          <w:lang w:val="uk-UA"/>
        </w:rPr>
      </w:pPr>
    </w:p>
    <w:p w:rsidR="00A84C7F" w:rsidRPr="002B2C28" w:rsidRDefault="00A84C7F">
      <w:pPr>
        <w:pStyle w:val="a6"/>
        <w:tabs>
          <w:tab w:val="left" w:pos="709"/>
        </w:tabs>
        <w:jc w:val="both"/>
        <w:rPr>
          <w:lang w:val="uk-UA"/>
        </w:rPr>
      </w:pPr>
    </w:p>
    <w:p w:rsidR="00A84C7F" w:rsidRPr="002B2C28" w:rsidRDefault="00A84C7F">
      <w:pPr>
        <w:pStyle w:val="a6"/>
        <w:tabs>
          <w:tab w:val="left" w:pos="709"/>
        </w:tabs>
        <w:jc w:val="both"/>
        <w:rPr>
          <w:lang w:val="uk-UA"/>
        </w:rPr>
      </w:pPr>
    </w:p>
    <w:p w:rsidR="00A84C7F" w:rsidRPr="002B2C28" w:rsidRDefault="00A84C7F">
      <w:pPr>
        <w:pStyle w:val="a6"/>
        <w:tabs>
          <w:tab w:val="left" w:pos="709"/>
        </w:tabs>
        <w:jc w:val="both"/>
        <w:rPr>
          <w:lang w:val="uk-UA"/>
        </w:rPr>
      </w:pPr>
    </w:p>
    <w:p w:rsidR="00A84C7F" w:rsidRPr="002B2C28" w:rsidRDefault="00A84C7F">
      <w:pPr>
        <w:pStyle w:val="a6"/>
        <w:tabs>
          <w:tab w:val="left" w:pos="709"/>
        </w:tabs>
        <w:jc w:val="both"/>
        <w:rPr>
          <w:lang w:val="uk-UA"/>
        </w:rPr>
      </w:pPr>
    </w:p>
    <w:p w:rsidR="00A84C7F" w:rsidRPr="002B2C28" w:rsidRDefault="00A84C7F">
      <w:pPr>
        <w:pStyle w:val="a6"/>
        <w:tabs>
          <w:tab w:val="left" w:pos="709"/>
        </w:tabs>
        <w:jc w:val="both"/>
        <w:rPr>
          <w:lang w:val="uk-UA"/>
        </w:rPr>
      </w:pPr>
    </w:p>
    <w:p w:rsidR="00A84C7F" w:rsidRPr="002B2C28" w:rsidRDefault="00A84C7F">
      <w:pPr>
        <w:pStyle w:val="a6"/>
        <w:tabs>
          <w:tab w:val="left" w:pos="709"/>
        </w:tabs>
        <w:jc w:val="both"/>
        <w:rPr>
          <w:lang w:val="uk-UA"/>
        </w:rPr>
      </w:pPr>
    </w:p>
    <w:p w:rsidR="00A84C7F" w:rsidRPr="002B2C28" w:rsidRDefault="00A84C7F">
      <w:pPr>
        <w:pStyle w:val="a6"/>
        <w:tabs>
          <w:tab w:val="left" w:pos="709"/>
        </w:tabs>
        <w:jc w:val="both"/>
        <w:rPr>
          <w:lang w:val="uk-UA"/>
        </w:rPr>
      </w:pPr>
    </w:p>
    <w:p w:rsidR="00A84C7F" w:rsidRPr="002B2C28" w:rsidRDefault="00A84C7F">
      <w:pPr>
        <w:pStyle w:val="a6"/>
        <w:tabs>
          <w:tab w:val="left" w:pos="709"/>
        </w:tabs>
        <w:jc w:val="both"/>
        <w:rPr>
          <w:lang w:val="uk-UA"/>
        </w:rPr>
      </w:pPr>
    </w:p>
    <w:p w:rsidR="00A84C7F" w:rsidRPr="002B2C28" w:rsidRDefault="00A84C7F">
      <w:pPr>
        <w:pStyle w:val="a6"/>
        <w:tabs>
          <w:tab w:val="left" w:pos="709"/>
        </w:tabs>
        <w:jc w:val="both"/>
        <w:rPr>
          <w:lang w:val="uk-UA"/>
        </w:rPr>
      </w:pPr>
    </w:p>
    <w:p w:rsidR="00A84C7F" w:rsidRPr="002B2C28" w:rsidRDefault="00A84C7F">
      <w:pPr>
        <w:pStyle w:val="a6"/>
        <w:tabs>
          <w:tab w:val="left" w:pos="709"/>
        </w:tabs>
        <w:jc w:val="both"/>
        <w:rPr>
          <w:lang w:val="uk-UA"/>
        </w:rPr>
      </w:pPr>
    </w:p>
    <w:p w:rsidR="00A84C7F" w:rsidRPr="002B2C28" w:rsidRDefault="00A84C7F">
      <w:pPr>
        <w:pStyle w:val="a6"/>
        <w:tabs>
          <w:tab w:val="left" w:pos="709"/>
        </w:tabs>
        <w:jc w:val="both"/>
        <w:rPr>
          <w:lang w:val="uk-UA"/>
        </w:rPr>
      </w:pPr>
    </w:p>
    <w:p w:rsidR="00A84C7F" w:rsidRPr="002B2C28" w:rsidRDefault="00A84C7F">
      <w:pPr>
        <w:pStyle w:val="a6"/>
        <w:tabs>
          <w:tab w:val="left" w:pos="709"/>
        </w:tabs>
        <w:jc w:val="both"/>
        <w:rPr>
          <w:lang w:val="uk-UA"/>
        </w:rPr>
      </w:pPr>
    </w:p>
    <w:p w:rsidR="00A84C7F" w:rsidRPr="002B2C28" w:rsidRDefault="00A84C7F">
      <w:pPr>
        <w:pStyle w:val="a6"/>
        <w:tabs>
          <w:tab w:val="left" w:pos="709"/>
        </w:tabs>
        <w:jc w:val="both"/>
        <w:rPr>
          <w:lang w:val="uk-UA"/>
        </w:rPr>
      </w:pPr>
    </w:p>
    <w:p w:rsidR="00A84C7F" w:rsidRPr="002B2C28" w:rsidRDefault="00A84C7F">
      <w:pPr>
        <w:pStyle w:val="a6"/>
        <w:tabs>
          <w:tab w:val="left" w:pos="709"/>
        </w:tabs>
        <w:jc w:val="both"/>
        <w:rPr>
          <w:lang w:val="uk-UA"/>
        </w:rPr>
      </w:pPr>
    </w:p>
    <w:p w:rsidR="00A84C7F" w:rsidRPr="002B2C28" w:rsidRDefault="00A84C7F">
      <w:pPr>
        <w:pStyle w:val="a6"/>
        <w:tabs>
          <w:tab w:val="left" w:pos="709"/>
        </w:tabs>
        <w:jc w:val="both"/>
        <w:rPr>
          <w:lang w:val="uk-UA"/>
        </w:rPr>
      </w:pPr>
    </w:p>
    <w:p w:rsidR="00A84C7F" w:rsidRPr="002B2C28" w:rsidRDefault="00A84C7F">
      <w:pPr>
        <w:pStyle w:val="a6"/>
        <w:tabs>
          <w:tab w:val="left" w:pos="709"/>
        </w:tabs>
        <w:jc w:val="both"/>
        <w:rPr>
          <w:lang w:val="uk-UA"/>
        </w:rPr>
      </w:pPr>
    </w:p>
    <w:p w:rsidR="00A84C7F" w:rsidRPr="002B2C28" w:rsidRDefault="00A84C7F">
      <w:pPr>
        <w:pStyle w:val="a6"/>
        <w:tabs>
          <w:tab w:val="left" w:pos="709"/>
        </w:tabs>
        <w:jc w:val="both"/>
        <w:rPr>
          <w:lang w:val="uk-UA"/>
        </w:rPr>
      </w:pPr>
    </w:p>
    <w:p w:rsidR="00A84C7F" w:rsidRPr="002B2C28" w:rsidRDefault="00A84C7F">
      <w:pPr>
        <w:pStyle w:val="a6"/>
        <w:tabs>
          <w:tab w:val="left" w:pos="709"/>
        </w:tabs>
        <w:jc w:val="both"/>
        <w:rPr>
          <w:lang w:val="uk-UA"/>
        </w:rPr>
      </w:pPr>
    </w:p>
    <w:p w:rsidR="00A84C7F" w:rsidRPr="002B2C28" w:rsidRDefault="00A84C7F">
      <w:pPr>
        <w:pStyle w:val="a6"/>
        <w:tabs>
          <w:tab w:val="left" w:pos="709"/>
        </w:tabs>
        <w:jc w:val="both"/>
        <w:rPr>
          <w:lang w:val="uk-UA"/>
        </w:rPr>
      </w:pPr>
    </w:p>
    <w:p w:rsidR="00A84C7F" w:rsidRPr="002B2C28" w:rsidRDefault="00A84C7F">
      <w:pPr>
        <w:pStyle w:val="a6"/>
        <w:tabs>
          <w:tab w:val="left" w:pos="709"/>
        </w:tabs>
        <w:jc w:val="both"/>
        <w:rPr>
          <w:lang w:val="uk-UA"/>
        </w:rPr>
      </w:pPr>
    </w:p>
    <w:p w:rsidR="00A84C7F" w:rsidRPr="002B2C28" w:rsidRDefault="00A84C7F">
      <w:pPr>
        <w:pStyle w:val="a6"/>
        <w:tabs>
          <w:tab w:val="left" w:pos="709"/>
        </w:tabs>
        <w:jc w:val="both"/>
        <w:rPr>
          <w:lang w:val="uk-UA"/>
        </w:rPr>
      </w:pPr>
    </w:p>
    <w:p w:rsidR="00A84C7F" w:rsidRPr="002B2C28" w:rsidRDefault="00A84C7F">
      <w:pPr>
        <w:pStyle w:val="a6"/>
        <w:tabs>
          <w:tab w:val="left" w:pos="709"/>
        </w:tabs>
        <w:jc w:val="both"/>
        <w:rPr>
          <w:lang w:val="uk-UA"/>
        </w:rPr>
      </w:pPr>
    </w:p>
    <w:p w:rsidR="00A84C7F" w:rsidRPr="002B2C28" w:rsidRDefault="00A84C7F">
      <w:pPr>
        <w:pStyle w:val="a6"/>
        <w:tabs>
          <w:tab w:val="left" w:pos="709"/>
        </w:tabs>
        <w:jc w:val="both"/>
        <w:rPr>
          <w:lang w:val="uk-UA"/>
        </w:rPr>
      </w:pPr>
    </w:p>
    <w:p w:rsidR="00A84C7F" w:rsidRPr="002B2C28" w:rsidRDefault="00A84C7F">
      <w:pPr>
        <w:pStyle w:val="a6"/>
        <w:tabs>
          <w:tab w:val="left" w:pos="709"/>
        </w:tabs>
        <w:jc w:val="both"/>
        <w:rPr>
          <w:lang w:val="uk-UA"/>
        </w:rPr>
      </w:pPr>
    </w:p>
    <w:p w:rsidR="00A84C7F" w:rsidRPr="002B2C28" w:rsidRDefault="00A84C7F">
      <w:pPr>
        <w:pStyle w:val="a6"/>
        <w:tabs>
          <w:tab w:val="left" w:pos="709"/>
        </w:tabs>
        <w:jc w:val="both"/>
        <w:rPr>
          <w:lang w:val="uk-UA"/>
        </w:rPr>
      </w:pPr>
    </w:p>
    <w:p w:rsidR="002B2C28" w:rsidRPr="002B2C28" w:rsidRDefault="002B2C28">
      <w:pPr>
        <w:pStyle w:val="a6"/>
        <w:tabs>
          <w:tab w:val="left" w:pos="709"/>
        </w:tabs>
        <w:jc w:val="both"/>
        <w:rPr>
          <w:lang w:val="uk-UA"/>
        </w:rPr>
      </w:pPr>
      <w:bookmarkStart w:id="1" w:name="_GoBack"/>
      <w:bookmarkEnd w:id="1"/>
    </w:p>
    <w:sectPr w:rsidR="002B2C28" w:rsidRPr="002B2C28" w:rsidSect="002B2C28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7F"/>
    <w:rsid w:val="000807EE"/>
    <w:rsid w:val="002A281A"/>
    <w:rsid w:val="002B2C28"/>
    <w:rsid w:val="00362E8D"/>
    <w:rsid w:val="003C728A"/>
    <w:rsid w:val="00490F78"/>
    <w:rsid w:val="008222BA"/>
    <w:rsid w:val="00A00161"/>
    <w:rsid w:val="00A84C7F"/>
    <w:rsid w:val="00D35629"/>
    <w:rsid w:val="00DE790A"/>
    <w:rsid w:val="00F7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D1"/>
    <w:pPr>
      <w:suppressAutoHyphens/>
      <w:spacing w:after="200" w:line="276" w:lineRule="auto"/>
    </w:pPr>
    <w:rPr>
      <w:rFonts w:eastAsia="Times New Roman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53FD1"/>
    <w:rPr>
      <w:b/>
      <w:bCs/>
    </w:rPr>
  </w:style>
  <w:style w:type="character" w:customStyle="1" w:styleId="a4">
    <w:name w:val="Основний текст Знак"/>
    <w:basedOn w:val="a0"/>
    <w:qFormat/>
    <w:rsid w:val="00653FD1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5">
    <w:name w:val="Текст у виносці Знак"/>
    <w:basedOn w:val="a0"/>
    <w:uiPriority w:val="99"/>
    <w:semiHidden/>
    <w:qFormat/>
    <w:rsid w:val="003A38B6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653FD1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qFormat/>
    <w:rsid w:val="00653FD1"/>
    <w:pPr>
      <w:suppressAutoHyphens w:val="0"/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paragraph" w:styleId="aa">
    <w:name w:val="Balloon Text"/>
    <w:basedOn w:val="a"/>
    <w:uiPriority w:val="99"/>
    <w:semiHidden/>
    <w:unhideWhenUsed/>
    <w:qFormat/>
    <w:rsid w:val="003A38B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D1"/>
    <w:pPr>
      <w:suppressAutoHyphens/>
      <w:spacing w:after="200" w:line="276" w:lineRule="auto"/>
    </w:pPr>
    <w:rPr>
      <w:rFonts w:eastAsia="Times New Roman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53FD1"/>
    <w:rPr>
      <w:b/>
      <w:bCs/>
    </w:rPr>
  </w:style>
  <w:style w:type="character" w:customStyle="1" w:styleId="a4">
    <w:name w:val="Основний текст Знак"/>
    <w:basedOn w:val="a0"/>
    <w:qFormat/>
    <w:rsid w:val="00653FD1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5">
    <w:name w:val="Текст у виносці Знак"/>
    <w:basedOn w:val="a0"/>
    <w:uiPriority w:val="99"/>
    <w:semiHidden/>
    <w:qFormat/>
    <w:rsid w:val="003A38B6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653FD1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qFormat/>
    <w:rsid w:val="00653FD1"/>
    <w:pPr>
      <w:suppressAutoHyphens w:val="0"/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paragraph" w:styleId="aa">
    <w:name w:val="Balloon Text"/>
    <w:basedOn w:val="a"/>
    <w:uiPriority w:val="99"/>
    <w:semiHidden/>
    <w:unhideWhenUsed/>
    <w:qFormat/>
    <w:rsid w:val="003A38B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1538</Words>
  <Characters>878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Юля</cp:lastModifiedBy>
  <cp:revision>19</cp:revision>
  <cp:lastPrinted>2022-10-12T06:14:00Z</cp:lastPrinted>
  <dcterms:created xsi:type="dcterms:W3CDTF">2021-10-04T08:50:00Z</dcterms:created>
  <dcterms:modified xsi:type="dcterms:W3CDTF">2022-10-12T13:09:00Z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