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(двадцять </w:t>
      </w:r>
      <w:r>
        <w:rPr>
          <w:b/>
          <w:bCs/>
          <w:sz w:val="28"/>
          <w:szCs w:val="28"/>
          <w:lang w:val="uk-UA"/>
        </w:rPr>
        <w:t>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>14</w:t>
      </w:r>
      <w:bookmarkStart w:id="0" w:name="_GoBack"/>
      <w:bookmarkEnd w:id="0"/>
      <w:r>
        <w:rPr>
          <w:bCs/>
          <w:lang w:val="uk-UA"/>
        </w:rPr>
        <w:t xml:space="preserve"> жовтня 2022 року                                                                        № </w:t>
      </w:r>
      <w:r>
        <w:rPr>
          <w:bCs/>
          <w:lang w:val="uk-UA"/>
        </w:rPr>
        <w:t>1140</w:t>
      </w:r>
      <w:r>
        <w:rPr>
          <w:bCs/>
          <w:color w:val="000000"/>
          <w:lang w:val="uk-UA"/>
        </w:rPr>
        <w:t>-26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/>
      </w:pPr>
      <w:bookmarkStart w:id="1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bookmarkEnd w:id="1"/>
      <w:r>
        <w:rPr>
          <w:bCs/>
          <w:sz w:val="28"/>
          <w:szCs w:val="28"/>
          <w:lang w:val="uk-UA"/>
        </w:rPr>
        <w:t xml:space="preserve">договору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  <w:lang w:val="uk-UA"/>
        </w:rPr>
        <w:t xml:space="preserve">оренди землі Горобець Л.І.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  <w:lang w:val="uk-UA"/>
        </w:rPr>
        <w:t>та внесення змін до нього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розглянувши заяву гр.</w:t>
      </w:r>
      <w:r>
        <w:rPr>
          <w:bCs/>
          <w:sz w:val="28"/>
          <w:szCs w:val="28"/>
          <w:lang w:val="uk-UA"/>
        </w:rPr>
        <w:t xml:space="preserve"> Горобець Л.І</w:t>
      </w:r>
      <w:r>
        <w:rPr>
          <w:sz w:val="28"/>
          <w:szCs w:val="28"/>
          <w:lang w:val="uk-UA"/>
        </w:rPr>
        <w:t>.,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37"/>
        <w:jc w:val="both"/>
        <w:rPr/>
      </w:pPr>
      <w:r>
        <w:rPr>
          <w:sz w:val="28"/>
          <w:szCs w:val="28"/>
          <w:lang w:val="uk-UA"/>
        </w:rPr>
        <w:t xml:space="preserve">1. Поновити </w:t>
      </w:r>
      <w:bookmarkStart w:id="2" w:name="__DdeLink__114_3711842828"/>
      <w:r>
        <w:rPr>
          <w:sz w:val="28"/>
          <w:szCs w:val="28"/>
          <w:lang w:val="uk-UA"/>
        </w:rPr>
        <w:t>Горобець Людмилі Іванівні</w:t>
      </w:r>
      <w:bookmarkEnd w:id="2"/>
      <w:r>
        <w:rPr>
          <w:sz w:val="28"/>
          <w:szCs w:val="28"/>
          <w:lang w:val="uk-UA"/>
        </w:rPr>
        <w:t xml:space="preserve"> договір оренди землі </w:t>
      </w:r>
      <w:r>
        <w:rPr>
          <w:bCs/>
          <w:sz w:val="28"/>
          <w:szCs w:val="28"/>
          <w:lang w:val="uk-UA"/>
        </w:rPr>
        <w:t xml:space="preserve">від 15.02.2013 року укладений між Решетилівською селищною радою Полтавської області та </w:t>
      </w:r>
      <w:r>
        <w:rPr>
          <w:sz w:val="28"/>
          <w:szCs w:val="28"/>
          <w:lang w:val="uk-UA"/>
        </w:rPr>
        <w:t xml:space="preserve">Горобець Людмилою Іванівною </w:t>
      </w:r>
      <w:r>
        <w:rPr>
          <w:bCs/>
          <w:sz w:val="28"/>
          <w:szCs w:val="28"/>
          <w:lang w:val="uk-UA"/>
        </w:rPr>
        <w:t>на земельну ділянку площею 0,0356 га,з</w:t>
      </w:r>
      <w:r>
        <w:rPr>
          <w:sz w:val="28"/>
          <w:szCs w:val="28"/>
          <w:lang w:val="uk-UA"/>
        </w:rPr>
        <w:t xml:space="preserve"> кадастровим номером 5324255100:30:002:</w:t>
      </w:r>
      <w:r>
        <w:rPr>
          <w:color w:val="000000" w:themeColor="text1"/>
          <w:sz w:val="28"/>
          <w:szCs w:val="28"/>
          <w:lang w:val="uk-UA"/>
        </w:rPr>
        <w:t xml:space="preserve">0229, із цільовим призначенням для будівництва та обслуговування будівель торгівлі (КВЦПЗ – В 03.07) терміном на 7 (сім) років </w:t>
      </w:r>
      <w:r>
        <w:rPr>
          <w:bCs/>
          <w:sz w:val="28"/>
          <w:szCs w:val="28"/>
          <w:lang w:val="uk-UA"/>
        </w:rPr>
        <w:t>з орендною платою 4% в рік від нормативно грошової оцінки земельної ділянки, та викласти договір в новій редакції.</w:t>
      </w:r>
    </w:p>
    <w:p>
      <w:pPr>
        <w:pStyle w:val="Normal"/>
        <w:tabs>
          <w:tab w:val="clear" w:pos="708"/>
          <w:tab w:val="left" w:pos="630" w:leader="none"/>
          <w:tab w:val="left" w:pos="735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додаткову угоду </w:t>
      </w:r>
      <w:r>
        <w:rPr>
          <w:bCs/>
          <w:sz w:val="28"/>
          <w:szCs w:val="28"/>
        </w:rPr>
        <w:t>до договор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LibreOffice/6.3.1.2$Windows_X86_64 LibreOffice_project/b79626edf0065ac373bd1df5c28bd630b4424273</Application>
  <Pages>1</Pages>
  <Words>180</Words>
  <Characters>1214</Characters>
  <CharactersWithSpaces>1510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2022-10-17T05:49:00Z</cp:lastPrinted>
  <dcterms:modified xsi:type="dcterms:W3CDTF">2022-10-17T11:30:14Z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