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right="-283" w:hanging="0"/>
        <w:jc w:val="center"/>
        <w:rPr>
          <w:b/>
          <w:b/>
          <w:color w:val="auto"/>
          <w:sz w:val="12"/>
          <w:szCs w:val="12"/>
        </w:rPr>
      </w:pPr>
      <w:r>
        <w:rPr>
          <w:b/>
          <w:color w:val="auto"/>
          <w:sz w:val="12"/>
          <w:szCs w:val="12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-541655</wp:posOffset>
            </wp:positionV>
            <wp:extent cx="420370" cy="60134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026" t="-2849" r="-4026" b="-2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color w:val="auto"/>
          <w:sz w:val="12"/>
          <w:szCs w:val="12"/>
        </w:rPr>
      </w:pPr>
      <w:r>
        <w:rPr>
          <w:b/>
          <w:color w:val="auto"/>
          <w:sz w:val="12"/>
          <w:szCs w:val="12"/>
        </w:rPr>
      </w:r>
    </w:p>
    <w:p>
      <w:pPr>
        <w:pStyle w:val="Normal"/>
        <w:jc w:val="center"/>
        <w:rPr/>
      </w:pPr>
      <w:r>
        <w:rPr>
          <w:b/>
          <w:color w:val="auto"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color w:val="auto"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color w:val="auto"/>
          <w:sz w:val="28"/>
          <w:szCs w:val="28"/>
        </w:rPr>
        <w:t>(</w:t>
      </w:r>
      <w:r>
        <w:rPr>
          <w:rFonts w:eastAsia="Arial Unicode MS" w:cs="Arial Unicode MS"/>
          <w:b/>
          <w:color w:val="auto"/>
          <w:kern w:val="2"/>
          <w:sz w:val="28"/>
          <w:szCs w:val="28"/>
          <w:lang w:val="uk-UA" w:eastAsia="zh-CN" w:bidi="hi-IN"/>
        </w:rPr>
        <w:t>двадцять шоста</w:t>
      </w:r>
      <w:r>
        <w:rPr>
          <w:b/>
          <w:color w:val="auto"/>
          <w:sz w:val="28"/>
          <w:szCs w:val="28"/>
        </w:rPr>
        <w:t xml:space="preserve"> сесія восьмого скликання)</w:t>
      </w:r>
    </w:p>
    <w:p>
      <w:pPr>
        <w:pStyle w:val="Normal"/>
        <w:jc w:val="center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Normal"/>
        <w:jc w:val="center"/>
        <w:rPr/>
      </w:pPr>
      <w:r>
        <w:rPr>
          <w:b/>
          <w:color w:val="auto"/>
          <w:sz w:val="28"/>
          <w:szCs w:val="28"/>
        </w:rPr>
        <w:t>РІШЕННЯ</w:t>
      </w:r>
    </w:p>
    <w:p>
      <w:pPr>
        <w:pStyle w:val="Normal"/>
        <w:jc w:val="center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Normal"/>
        <w:tabs>
          <w:tab w:val="clear" w:pos="709"/>
          <w:tab w:val="left" w:pos="4140" w:leader="none"/>
        </w:tabs>
        <w:rPr/>
      </w:pPr>
      <w:r>
        <w:rPr>
          <w:rFonts w:eastAsia="Times New Roman" w:cs="Times New Roman"/>
          <w:color w:val="auto"/>
          <w:sz w:val="28"/>
          <w:szCs w:val="28"/>
          <w:lang w:val="en-US"/>
        </w:rPr>
        <w:t>14</w:t>
      </w:r>
      <w:r>
        <w:rPr>
          <w:rFonts w:eastAsia="Times New Roman" w:cs="Times New Roman"/>
          <w:color w:val="auto"/>
          <w:sz w:val="28"/>
          <w:szCs w:val="28"/>
        </w:rPr>
        <w:t xml:space="preserve"> жовтня </w:t>
      </w:r>
      <w:r>
        <w:rPr>
          <w:color w:val="auto"/>
          <w:sz w:val="28"/>
          <w:szCs w:val="28"/>
        </w:rPr>
        <w:t xml:space="preserve">2022 року                                                                        № </w:t>
      </w:r>
      <w:r>
        <w:rPr>
          <w:color w:val="auto"/>
          <w:sz w:val="28"/>
          <w:szCs w:val="28"/>
          <w:lang w:val="en-US"/>
        </w:rPr>
        <w:t>1151</w:t>
      </w:r>
      <w:r>
        <w:rPr>
          <w:color w:val="auto"/>
          <w:sz w:val="28"/>
          <w:szCs w:val="28"/>
        </w:rPr>
        <w:t>-26-</w:t>
      </w:r>
      <w:r>
        <w:rPr>
          <w:color w:val="auto"/>
          <w:sz w:val="28"/>
          <w:szCs w:val="28"/>
          <w:lang w:val="en-US"/>
        </w:rPr>
        <w:t>VI</w:t>
      </w:r>
      <w:r>
        <w:rPr>
          <w:color w:val="auto"/>
          <w:sz w:val="28"/>
          <w:szCs w:val="28"/>
        </w:rPr>
        <w:t>І</w:t>
      </w:r>
      <w:r>
        <w:rPr>
          <w:color w:val="auto"/>
          <w:sz w:val="28"/>
          <w:szCs w:val="28"/>
          <w:lang w:val="en-US"/>
        </w:rPr>
        <w:t>I</w:t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Web"/>
        <w:spacing w:lineRule="auto" w:line="240" w:beforeAutospacing="0" w:before="0" w:afterAutospacing="0" w:after="0"/>
        <w:rPr/>
      </w:pPr>
      <w:r>
        <w:rPr>
          <w:color w:val="000000" w:themeColor="text1"/>
          <w:sz w:val="28"/>
          <w:szCs w:val="28"/>
          <w:shd w:fill="FFFFFF" w:val="clear"/>
          <w:lang w:val="uk-UA"/>
        </w:rPr>
        <w:t>Про дострокове припинення</w:t>
      </w:r>
    </w:p>
    <w:p>
      <w:pPr>
        <w:pStyle w:val="NormalWeb"/>
        <w:spacing w:lineRule="auto" w:line="240" w:beforeAutospacing="0" w:before="0" w:afterAutospacing="0" w:after="0"/>
        <w:rPr/>
      </w:pPr>
      <w:r>
        <w:rPr>
          <w:color w:val="000000" w:themeColor="text1"/>
          <w:sz w:val="28"/>
          <w:szCs w:val="28"/>
          <w:shd w:fill="FFFFFF" w:val="clear"/>
          <w:lang w:val="uk-UA"/>
        </w:rPr>
        <w:t xml:space="preserve">повноважень депутата </w:t>
      </w:r>
    </w:p>
    <w:p>
      <w:pPr>
        <w:pStyle w:val="NormalWeb"/>
        <w:spacing w:lineRule="auto" w:line="240" w:beforeAutospacing="0" w:before="0" w:afterAutospacing="0" w:after="0"/>
        <w:rPr/>
      </w:pPr>
      <w:r>
        <w:rPr>
          <w:color w:val="000000" w:themeColor="text1"/>
          <w:sz w:val="28"/>
          <w:szCs w:val="28"/>
          <w:shd w:fill="FFFFFF" w:val="clear"/>
          <w:lang w:val="uk-UA"/>
        </w:rPr>
        <w:t>Решетилівської міської ради</w:t>
      </w:r>
    </w:p>
    <w:p>
      <w:pPr>
        <w:pStyle w:val="NormalWeb"/>
        <w:spacing w:lineRule="auto" w:line="240" w:beforeAutospacing="0" w:before="0" w:afterAutospacing="0" w:after="0"/>
        <w:rPr/>
      </w:pPr>
      <w:r>
        <w:rPr>
          <w:color w:val="000000" w:themeColor="text1"/>
          <w:sz w:val="28"/>
          <w:szCs w:val="28"/>
          <w:shd w:fill="FFFFFF" w:val="clear"/>
          <w:lang w:val="en-US"/>
        </w:rPr>
        <w:t>VIII</w:t>
      </w:r>
      <w:r>
        <w:rPr>
          <w:color w:val="000000" w:themeColor="text1"/>
          <w:sz w:val="28"/>
          <w:szCs w:val="28"/>
          <w:shd w:fill="FFFFFF" w:val="clear"/>
        </w:rPr>
        <w:t xml:space="preserve"> </w:t>
      </w:r>
      <w:r>
        <w:rPr>
          <w:color w:val="000000" w:themeColor="text1"/>
          <w:sz w:val="28"/>
          <w:szCs w:val="28"/>
          <w:shd w:fill="FFFFFF" w:val="clear"/>
          <w:lang w:val="uk-UA"/>
        </w:rPr>
        <w:t>скликання Скриль С.В.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</w:r>
    </w:p>
    <w:p>
      <w:pPr>
        <w:pStyle w:val="HTML1"/>
        <w:shd w:val="clear" w:color="auto" w:fill="FFFFFF"/>
        <w:tabs>
          <w:tab w:val="left" w:pos="735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Керуючись п. 14 частини першої ст. 26 Закону України „Про місцеве самоврядування в Україні”, п.2 частини другої ст. 5 Закону України </w:t>
      </w:r>
      <w:r>
        <w:rPr>
          <w:rStyle w:val="Strong"/>
          <w:rFonts w:cs="Times New Roman" w:ascii="Times New Roman" w:hAnsi="Times New Roman"/>
          <w:b w:val="false"/>
          <w:color w:val="000000" w:themeColor="text1"/>
          <w:sz w:val="28"/>
          <w:szCs w:val="28"/>
          <w:shd w:fill="FFFFFF" w:val="clear"/>
          <w:lang w:val="uk-UA"/>
        </w:rPr>
        <w:t>„</w:t>
      </w:r>
      <w:r>
        <w:rPr>
          <w:rFonts w:cs="Times New Roman" w:ascii="Times New Roman" w:hAnsi="Times New Roman"/>
          <w:sz w:val="28"/>
          <w:szCs w:val="28"/>
          <w:lang w:val="uk-UA"/>
        </w:rPr>
        <w:t>Про статус депутатів місцевих рад</w:t>
      </w:r>
      <w:r>
        <w:rPr>
          <w:rStyle w:val="Strong"/>
          <w:rFonts w:cs="Times New Roman" w:ascii="Times New Roman" w:hAnsi="Times New Roman"/>
          <w:b w:val="false"/>
          <w:color w:val="000000" w:themeColor="text1"/>
          <w:sz w:val="28"/>
          <w:szCs w:val="28"/>
          <w:shd w:fill="FFFFFF" w:val="clear"/>
          <w:lang w:val="uk-UA"/>
        </w:rPr>
        <w:t>”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</w:t>
      </w:r>
      <w:r>
        <w:rPr>
          <w:rStyle w:val="Strong"/>
          <w:rFonts w:cs="Times New Roman"/>
          <w:b w:val="false"/>
          <w:color w:val="000000" w:themeColor="text1"/>
          <w:sz w:val="28"/>
          <w:szCs w:val="28"/>
          <w:shd w:fill="FFFFFF" w:val="clear"/>
          <w:lang w:val="ru-RU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color w:val="000000" w:themeColor="text1"/>
          <w:sz w:val="28"/>
          <w:szCs w:val="28"/>
          <w:shd w:fill="FFFFFF" w:val="clear"/>
          <w:lang w:val="uk-UA"/>
        </w:rPr>
        <w:t xml:space="preserve">враховуючи заяву </w:t>
      </w:r>
      <w:r>
        <w:rPr>
          <w:rStyle w:val="Strong"/>
          <w:rFonts w:eastAsia="SimSun" w:cs="Times New Roman" w:ascii="Times New Roman" w:hAnsi="Times New Roman"/>
          <w:b w:val="false"/>
          <w:bCs/>
          <w:color w:val="000000" w:themeColor="text1"/>
          <w:kern w:val="2"/>
          <w:sz w:val="28"/>
          <w:szCs w:val="28"/>
          <w:shd w:fill="FFFFFF" w:val="clear"/>
          <w:lang w:val="uk-UA" w:eastAsia="zh-CN" w:bidi="ar-SA"/>
        </w:rPr>
        <w:t>Скриль С.В. від 21.09.2022 року</w:t>
      </w:r>
      <w:r>
        <w:rPr>
          <w:rFonts w:cs="Times New Roman" w:ascii="Times New Roman" w:hAnsi="Times New Roman"/>
          <w:sz w:val="28"/>
          <w:szCs w:val="28"/>
          <w:lang w:val="uk-UA"/>
        </w:rPr>
        <w:t>, Решетилівська міська рада</w:t>
      </w:r>
    </w:p>
    <w:p>
      <w:pPr>
        <w:pStyle w:val="Normal"/>
        <w:jc w:val="both"/>
        <w:rPr/>
      </w:pPr>
      <w:r>
        <w:rPr>
          <w:b/>
          <w:bCs/>
          <w:color w:val="auto"/>
          <w:sz w:val="28"/>
          <w:szCs w:val="28"/>
        </w:rPr>
        <w:t>ВИРІШИЛА:</w:t>
      </w:r>
    </w:p>
    <w:p>
      <w:pPr>
        <w:pStyle w:val="Normal"/>
        <w:jc w:val="both"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bCs/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Достроково припинити повноваження депутата Решетилівської міської ради 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shd w:fill="FFFFFF" w:val="clear"/>
          <w:lang w:val="en-US" w:eastAsia="ru-RU" w:bidi="ar-SA"/>
        </w:rPr>
        <w:t>VIII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shd w:fill="FFFFFF" w:val="clear"/>
          <w:lang w:val="ru-RU" w:eastAsia="ru-RU" w:bidi="ar-SA"/>
        </w:rPr>
        <w:t xml:space="preserve"> 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shd w:fill="FFFFFF" w:val="clear"/>
          <w:lang w:eastAsia="ru-RU" w:bidi="ar-SA"/>
        </w:rPr>
        <w:t xml:space="preserve">скликання 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shd w:fill="FFFFFF" w:val="clear"/>
          <w:lang w:val="uk-UA" w:eastAsia="ru-RU" w:bidi="ar-SA"/>
        </w:rPr>
        <w:t>Скриль Сніжани Володимирівн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shd w:fill="auto" w:val="clear"/>
          <w:lang w:val="uk-UA" w:eastAsia="ru-RU" w:bidi="ar-SA"/>
        </w:rPr>
        <w:t>и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shd w:fill="auto" w:val="clear"/>
          <w:lang w:eastAsia="ru-RU" w:bidi="ar-SA"/>
        </w:rPr>
        <w:t xml:space="preserve">, 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>згідно поданої заяви.</w:t>
      </w:r>
    </w:p>
    <w:p>
      <w:pPr>
        <w:pStyle w:val="Normal"/>
        <w:jc w:val="both"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</w:r>
    </w:p>
    <w:p>
      <w:pPr>
        <w:pStyle w:val="Normal"/>
        <w:jc w:val="both"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</w:r>
    </w:p>
    <w:p>
      <w:pPr>
        <w:pStyle w:val="Normal"/>
        <w:jc w:val="both"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</w:r>
    </w:p>
    <w:p>
      <w:pPr>
        <w:pStyle w:val="Normal"/>
        <w:jc w:val="both"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</w:r>
    </w:p>
    <w:p>
      <w:pPr>
        <w:pStyle w:val="Normal"/>
        <w:jc w:val="both"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</w:r>
    </w:p>
    <w:p>
      <w:pPr>
        <w:pStyle w:val="115"/>
        <w:spacing w:before="52" w:after="52"/>
        <w:jc w:val="both"/>
        <w:rPr/>
      </w:pPr>
      <w:r>
        <w:rPr>
          <w:color w:val="auto"/>
          <w:sz w:val="28"/>
          <w:szCs w:val="28"/>
        </w:rPr>
        <w:t xml:space="preserve">Міський голова                                                     </w:t>
        <w:tab/>
        <w:tab/>
        <w:t xml:space="preserve">             О.А. Дядюнова</w:t>
      </w:r>
    </w:p>
    <w:p>
      <w:pPr>
        <w:pStyle w:val="Normal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720" w:top="1134" w:footer="0" w:bottom="85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imSu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>
        <w:rFonts w:eastAsia="Times New Roman" w:cs="Times New Roman"/>
        <w:sz w:val="28"/>
        <w:szCs w:val="28"/>
      </w:rPr>
      <w:t xml:space="preserve">   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compat>
    <w:doNotExpandShiftReturn/>
  </w:compat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uiPriority="0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Arial Unicode MS" w:cs="Arial Unicode MS"/>
      <w:color w:val="00000A"/>
      <w:kern w:val="2"/>
      <w:sz w:val="24"/>
      <w:szCs w:val="24"/>
      <w:lang w:val="uk-UA" w:eastAsia="zh-CN" w:bidi="hi-IN"/>
    </w:rPr>
  </w:style>
  <w:style w:type="paragraph" w:styleId="2">
    <w:name w:val="Heading 2"/>
    <w:basedOn w:val="Normal"/>
    <w:next w:val="Normal"/>
    <w:qFormat/>
    <w:pPr>
      <w:widowControl w:val="false"/>
      <w:tabs>
        <w:tab w:val="clear" w:pos="709"/>
        <w:tab w:val="left" w:pos="0" w:leader="none"/>
      </w:tabs>
      <w:spacing w:before="200" w:after="120"/>
      <w:outlineLvl w:val="1"/>
    </w:pPr>
    <w:rPr>
      <w:b/>
      <w:bCs/>
      <w:color w:val="auto"/>
      <w:sz w:val="32"/>
      <w:szCs w:val="32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9"/>
        <w:tab w:val="left" w:pos="0" w:leader="none"/>
      </w:tabs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Интернет-ссылка"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31" w:customStyle="1">
    <w:name w:val="Основной шрифт абзаца3"/>
    <w:qFormat/>
    <w:rPr/>
  </w:style>
  <w:style w:type="character" w:styleId="WW8Num5z2" w:customStyle="1">
    <w:name w:val="WW8Num5z2"/>
    <w:qFormat/>
    <w:rPr/>
  </w:style>
  <w:style w:type="character" w:styleId="WW8Num1z1" w:customStyle="1">
    <w:name w:val="WW8Num1z1"/>
    <w:qFormat/>
    <w:rPr/>
  </w:style>
  <w:style w:type="character" w:styleId="Style13" w:customStyle="1">
    <w:name w:val="Текст выноски Знак"/>
    <w:qFormat/>
    <w:rPr>
      <w:rFonts w:ascii="Segoe UI" w:hAnsi="Segoe UI" w:cs="Mangal"/>
      <w:color w:val="00000A"/>
      <w:sz w:val="18"/>
      <w:szCs w:val="16"/>
    </w:rPr>
  </w:style>
  <w:style w:type="character" w:styleId="111" w:customStyle="1">
    <w:name w:val="Основной шрифт абзаца111"/>
    <w:qFormat/>
    <w:rPr/>
  </w:style>
  <w:style w:type="character" w:styleId="WW8Num1z2" w:customStyle="1">
    <w:name w:val="WW8Num1z2"/>
    <w:qFormat/>
    <w:rPr/>
  </w:style>
  <w:style w:type="character" w:styleId="1" w:customStyle="1">
    <w:name w:val="Основной шрифт абзаца1"/>
    <w:qFormat/>
    <w:rPr/>
  </w:style>
  <w:style w:type="character" w:styleId="WW8Num6z7" w:customStyle="1">
    <w:name w:val="WW8Num6z7"/>
    <w:qFormat/>
    <w:rPr/>
  </w:style>
  <w:style w:type="character" w:styleId="WW8Num5z7" w:customStyle="1">
    <w:name w:val="WW8Num5z7"/>
    <w:qFormat/>
    <w:rPr/>
  </w:style>
  <w:style w:type="character" w:styleId="WW8Num1z7" w:customStyle="1">
    <w:name w:val="WW8Num1z7"/>
    <w:qFormat/>
    <w:rPr/>
  </w:style>
  <w:style w:type="character" w:styleId="11" w:customStyle="1">
    <w:name w:val="Основной шрифт абзаца11"/>
    <w:qFormat/>
    <w:rPr/>
  </w:style>
  <w:style w:type="character" w:styleId="WW8Num5z1" w:customStyle="1">
    <w:name w:val="WW8Num5z1"/>
    <w:qFormat/>
    <w:rPr/>
  </w:style>
  <w:style w:type="character" w:styleId="21" w:customStyle="1">
    <w:name w:val="Основной шрифт абзаца2"/>
    <w:qFormat/>
    <w:rPr/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/>
  </w:style>
  <w:style w:type="character" w:styleId="WW8Num1z4" w:customStyle="1">
    <w:name w:val="WW8Num1z4"/>
    <w:qFormat/>
    <w:rPr/>
  </w:style>
  <w:style w:type="character" w:styleId="112" w:customStyle="1">
    <w:name w:val="Основной шрифт абзаца112"/>
    <w:qFormat/>
    <w:rPr/>
  </w:style>
  <w:style w:type="character" w:styleId="WW8Num1z8" w:customStyle="1">
    <w:name w:val="WW8Num1z8"/>
    <w:qFormat/>
    <w:rPr/>
  </w:style>
  <w:style w:type="character" w:styleId="WW8Num6z8" w:customStyle="1">
    <w:name w:val="WW8Num6z8"/>
    <w:qFormat/>
    <w:rPr/>
  </w:style>
  <w:style w:type="character" w:styleId="WW8Num5z3" w:customStyle="1">
    <w:name w:val="WW8Num5z3"/>
    <w:qFormat/>
    <w:rPr/>
  </w:style>
  <w:style w:type="character" w:styleId="WW8Num6z6" w:customStyle="1">
    <w:name w:val="WW8Num6z6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Style14" w:customStyle="1">
    <w:name w:val="Символ нумерації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Style15" w:customStyle="1">
    <w:name w:val="Символ нумерации"/>
    <w:qFormat/>
    <w:rPr/>
  </w:style>
  <w:style w:type="character" w:styleId="WW8Num1z3" w:customStyle="1">
    <w:name w:val="WW8Num1z3"/>
    <w:qFormat/>
    <w:rPr/>
  </w:style>
  <w:style w:type="character" w:styleId="WW8Num5z4" w:customStyle="1">
    <w:name w:val="WW8Num5z4"/>
    <w:qFormat/>
    <w:rPr/>
  </w:style>
  <w:style w:type="character" w:styleId="WW8Num5z8" w:customStyle="1">
    <w:name w:val="WW8Num5z8"/>
    <w:qFormat/>
    <w:rPr/>
  </w:style>
  <w:style w:type="character" w:styleId="211" w:customStyle="1">
    <w:name w:val="Основной шрифт абзаца21"/>
    <w:qFormat/>
    <w:rPr/>
  </w:style>
  <w:style w:type="character" w:styleId="WW8Num6z4" w:customStyle="1">
    <w:name w:val="WW8Num6z4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5" w:customStyle="1">
    <w:name w:val="WW8Num6z5"/>
    <w:qFormat/>
    <w:rPr/>
  </w:style>
  <w:style w:type="character" w:styleId="WW8Num6z3" w:customStyle="1">
    <w:name w:val="WW8Num6z3"/>
    <w:qFormat/>
    <w:rPr/>
  </w:style>
  <w:style w:type="character" w:styleId="Style16">
    <w:name w:val="Шрифт абзацу за промовчанням"/>
    <w:qFormat/>
    <w:rPr/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qFormat/>
    <w:pPr>
      <w:spacing w:lineRule="auto" w:line="288" w:before="0" w:after="140"/>
    </w:pPr>
    <w:rPr/>
  </w:style>
  <w:style w:type="paragraph" w:styleId="Style20">
    <w:name w:val="List"/>
    <w:basedOn w:val="Style19"/>
    <w:qFormat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12" w:customStyle="1">
    <w:name w:val="Заголовок1"/>
    <w:basedOn w:val="Normal"/>
    <w:next w:val="Style19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next w:val="Index1"/>
    <w:qFormat/>
    <w:pPr>
      <w:suppressLineNumbers/>
    </w:pPr>
    <w:rPr/>
  </w:style>
  <w:style w:type="paragraph" w:styleId="Index1">
    <w:name w:val="index 1"/>
    <w:basedOn w:val="Normal"/>
    <w:next w:val="Normal"/>
    <w:qFormat/>
    <w:pPr/>
    <w:rPr/>
  </w:style>
  <w:style w:type="paragraph" w:styleId="Style23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uiPriority w:val="99"/>
    <w:unhideWhenUsed/>
    <w:qFormat/>
    <w:pPr>
      <w:suppressAutoHyphens w:val="false"/>
      <w:spacing w:beforeAutospacing="1" w:afterAutospacing="1"/>
    </w:pPr>
    <w:rPr>
      <w:rFonts w:eastAsia="Times New Roman" w:cs="Times New Roman"/>
      <w:color w:val="auto"/>
      <w:kern w:val="0"/>
      <w:lang w:val="ru-RU" w:eastAsia="ru-RU" w:bidi="ar-SA"/>
    </w:rPr>
  </w:style>
  <w:style w:type="paragraph" w:styleId="4" w:customStyle="1">
    <w:name w:val="Указатель4"/>
    <w:basedOn w:val="Normal"/>
    <w:qFormat/>
    <w:pPr>
      <w:suppressLineNumbers/>
    </w:pPr>
    <w:rPr/>
  </w:style>
  <w:style w:type="paragraph" w:styleId="32" w:customStyle="1">
    <w:name w:val="Заголовок3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5" w:customStyle="1">
    <w:name w:val="Вміст таблиці"/>
    <w:basedOn w:val="Normal"/>
    <w:qFormat/>
    <w:pPr>
      <w:suppressLineNumbers/>
    </w:pPr>
    <w:rPr/>
  </w:style>
  <w:style w:type="paragraph" w:styleId="Style26" w:customStyle="1">
    <w:name w:val="Заголовок таблиці"/>
    <w:basedOn w:val="Style25"/>
    <w:qFormat/>
    <w:pPr>
      <w:jc w:val="center"/>
    </w:pPr>
    <w:rPr>
      <w:b/>
      <w:bCs/>
    </w:rPr>
  </w:style>
  <w:style w:type="paragraph" w:styleId="13" w:customStyle="1">
    <w:name w:val="Указатель1"/>
    <w:basedOn w:val="Normal"/>
    <w:qFormat/>
    <w:pPr>
      <w:suppressLineNumbers/>
    </w:pPr>
    <w:rPr>
      <w:rFonts w:cs="Times New Roman"/>
    </w:rPr>
  </w:style>
  <w:style w:type="paragraph" w:styleId="22" w:customStyle="1">
    <w:name w:val="Заголовок2"/>
    <w:basedOn w:val="Normal"/>
    <w:next w:val="Style19"/>
    <w:qFormat/>
    <w:pPr>
      <w:keepNext w:val="true"/>
      <w:spacing w:before="240" w:after="120"/>
    </w:pPr>
    <w:rPr>
      <w:sz w:val="28"/>
      <w:szCs w:val="28"/>
    </w:rPr>
  </w:style>
  <w:style w:type="paragraph" w:styleId="HTML1" w:customStyle="1">
    <w:name w:val="Стандартный HTML1"/>
    <w:qFormat/>
    <w:pPr>
      <w:widowControl/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overflowPunct w:val="false"/>
      <w:bidi w:val="0"/>
      <w:jc w:val="left"/>
    </w:pPr>
    <w:rPr>
      <w:rFonts w:ascii="SimSun" w:hAnsi="SimSun" w:eastAsia="SimSun" w:cs="SimSun"/>
      <w:color w:val="auto"/>
      <w:kern w:val="2"/>
      <w:sz w:val="24"/>
      <w:szCs w:val="24"/>
      <w:lang w:val="en-US" w:eastAsia="zh-CN" w:bidi="ar-SA"/>
    </w:rPr>
  </w:style>
  <w:style w:type="paragraph" w:styleId="113" w:customStyle="1">
    <w:name w:val="Название объекта1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33" w:customStyle="1">
    <w:name w:val="Указатель3"/>
    <w:basedOn w:val="Normal"/>
    <w:qFormat/>
    <w:pPr>
      <w:suppressLineNumbers/>
    </w:pPr>
    <w:rPr>
      <w:rFonts w:cs="Arial"/>
    </w:rPr>
  </w:style>
  <w:style w:type="paragraph" w:styleId="14" w:customStyle="1">
    <w:name w:val="Название объекта1"/>
    <w:basedOn w:val="Normal"/>
    <w:next w:val="Normal"/>
    <w:qFormat/>
    <w:pPr>
      <w:suppressLineNumbers/>
      <w:spacing w:before="120" w:after="120"/>
    </w:pPr>
    <w:rPr>
      <w:rFonts w:cs="Arial"/>
      <w:i/>
      <w:iCs/>
    </w:rPr>
  </w:style>
  <w:style w:type="paragraph" w:styleId="121" w:customStyle="1">
    <w:name w:val="Название объекта12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114" w:customStyle="1">
    <w:name w:val="Указатель11"/>
    <w:basedOn w:val="Normal"/>
    <w:qFormat/>
    <w:pPr>
      <w:suppressLineNumbers/>
    </w:pPr>
    <w:rPr>
      <w:rFonts w:cs="Lucida Sans"/>
    </w:rPr>
  </w:style>
  <w:style w:type="paragraph" w:styleId="Style27" w:customStyle="1">
    <w:name w:val="Содержимое таблицы"/>
    <w:basedOn w:val="Normal"/>
    <w:qFormat/>
    <w:pPr>
      <w:suppressLineNumbers/>
    </w:pPr>
    <w:rPr/>
  </w:style>
  <w:style w:type="paragraph" w:styleId="131" w:customStyle="1">
    <w:name w:val="Указатель13"/>
    <w:basedOn w:val="Normal"/>
    <w:qFormat/>
    <w:pPr>
      <w:suppressLineNumbers/>
    </w:pPr>
    <w:rPr>
      <w:rFonts w:cs="Arial"/>
    </w:rPr>
  </w:style>
  <w:style w:type="paragraph" w:styleId="15" w:customStyle="1">
    <w:name w:val="Обычный (веб)1"/>
    <w:basedOn w:val="Normal"/>
    <w:qFormat/>
    <w:pPr/>
    <w:rPr/>
  </w:style>
  <w:style w:type="paragraph" w:styleId="Style28" w:customStyle="1">
    <w:name w:val="Заголовок таблицы"/>
    <w:basedOn w:val="Style27"/>
    <w:qFormat/>
    <w:pPr>
      <w:jc w:val="center"/>
    </w:pPr>
    <w:rPr>
      <w:b/>
      <w:bCs/>
    </w:rPr>
  </w:style>
  <w:style w:type="paragraph" w:styleId="122" w:customStyle="1">
    <w:name w:val="Указатель12"/>
    <w:basedOn w:val="Normal"/>
    <w:qFormat/>
    <w:pPr>
      <w:suppressLineNumbers/>
    </w:pPr>
    <w:rPr/>
  </w:style>
  <w:style w:type="paragraph" w:styleId="16" w:customStyle="1">
    <w:name w:val="Текст выноски1"/>
    <w:basedOn w:val="Normal"/>
    <w:qFormat/>
    <w:pPr/>
    <w:rPr>
      <w:rFonts w:ascii="Segoe UI" w:hAnsi="Segoe UI" w:cs="Mangal"/>
      <w:sz w:val="18"/>
      <w:szCs w:val="16"/>
    </w:rPr>
  </w:style>
  <w:style w:type="paragraph" w:styleId="23" w:customStyle="1">
    <w:name w:val="Указатель2"/>
    <w:basedOn w:val="Normal"/>
    <w:qFormat/>
    <w:pPr>
      <w:suppressLineNumbers/>
    </w:pPr>
    <w:rPr>
      <w:rFonts w:cs="Lucida Sans"/>
    </w:rPr>
  </w:style>
  <w:style w:type="paragraph" w:styleId="Style29" w:customStyle="1">
    <w:name w:val="Покажчик"/>
    <w:basedOn w:val="Normal"/>
    <w:qFormat/>
    <w:pPr>
      <w:suppressLineNumbers/>
    </w:pPr>
    <w:rPr/>
  </w:style>
  <w:style w:type="paragraph" w:styleId="1111" w:customStyle="1">
    <w:name w:val="Название объекта11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115" w:customStyle="1">
    <w:name w:val="Обычный (веб)11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LibreOffice/6.3.1.2$Windows_X86_64 LibreOffice_project/b79626edf0065ac373bd1df5c28bd630b4424273</Application>
  <Pages>1</Pages>
  <Words>85</Words>
  <Characters>571</Characters>
  <CharactersWithSpaces>857</CharactersWithSpaces>
  <Paragraphs>14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2020-12-16T11:59:00Z</dcterms:created>
  <dc:creator>Dima</dc:creator>
  <dc:description/>
  <dc:language>uk-UA</dc:language>
  <cp:lastModifiedBy/>
  <cp:lastPrinted>2020-12-28T13:06:23Z</cp:lastPrinted>
  <dcterms:modified xsi:type="dcterms:W3CDTF">2022-10-17T11:41:49Z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1049-11.2.0.9747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