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5" w:type="dxa"/>
        <w:tblInd w:w="-175" w:type="dxa"/>
        <w:tblLook w:val="01E0"/>
      </w:tblPr>
      <w:tblGrid>
        <w:gridCol w:w="11705"/>
      </w:tblGrid>
      <w:tr w:rsidR="00D77F52" w:rsidTr="00D77F52">
        <w:trPr>
          <w:trHeight w:val="231"/>
        </w:trPr>
        <w:tc>
          <w:tcPr>
            <w:tcW w:w="11705" w:type="dxa"/>
            <w:shd w:val="clear" w:color="auto" w:fill="auto"/>
          </w:tcPr>
          <w:tbl>
            <w:tblPr>
              <w:tblW w:w="11057" w:type="dxa"/>
              <w:tblInd w:w="216" w:type="dxa"/>
              <w:tblLook w:val="01E0"/>
            </w:tblPr>
            <w:tblGrid>
              <w:gridCol w:w="11057"/>
            </w:tblGrid>
            <w:tr w:rsidR="00D77F52" w:rsidTr="009A2532">
              <w:trPr>
                <w:trHeight w:val="230"/>
              </w:trPr>
              <w:tc>
                <w:tcPr>
                  <w:tcW w:w="11057" w:type="dxa"/>
                  <w:shd w:val="clear" w:color="auto" w:fill="auto"/>
                </w:tcPr>
                <w:p w:rsidR="005D2298" w:rsidRDefault="005D2298"/>
                <w:tbl>
                  <w:tblPr>
                    <w:tblpPr w:leftFromText="180" w:rightFromText="180" w:horzAnchor="page" w:tblpX="1" w:tblpY="-430"/>
                    <w:tblOverlap w:val="never"/>
                    <w:tblW w:w="10629" w:type="dxa"/>
                    <w:tblLook w:val="01E0"/>
                  </w:tblPr>
                  <w:tblGrid>
                    <w:gridCol w:w="3539"/>
                    <w:gridCol w:w="769"/>
                    <w:gridCol w:w="1362"/>
                    <w:gridCol w:w="4111"/>
                    <w:gridCol w:w="302"/>
                    <w:gridCol w:w="546"/>
                  </w:tblGrid>
                  <w:tr w:rsidR="00F12079" w:rsidTr="00E37819">
                    <w:trPr>
                      <w:trHeight w:val="230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9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1362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413" w:type="dxa"/>
                        <w:gridSpan w:val="2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«ЗАТВЕРДЖЕНО»</w:t>
                        </w:r>
                      </w:p>
                      <w:p w:rsidR="00F12079" w:rsidRDefault="004D5D11" w:rsidP="004378EC">
                        <w:pPr>
                          <w:spacing w:after="0" w:line="240" w:lineRule="auto"/>
                          <w:ind w:right="-93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r w:rsidR="004378E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ішення Решетилівської міської ради</w:t>
                        </w:r>
                      </w:p>
                      <w:p w:rsidR="00F12079" w:rsidRDefault="004378EC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восьмого скликання </w:t>
                        </w:r>
                      </w:p>
                    </w:tc>
                    <w:tc>
                      <w:tcPr>
                        <w:tcW w:w="546" w:type="dxa"/>
                        <w:shd w:val="clear" w:color="auto" w:fill="auto"/>
                      </w:tcPr>
                      <w:p w:rsidR="00F12079" w:rsidRDefault="00F12079" w:rsidP="004378EC">
                        <w:pPr>
                          <w:tabs>
                            <w:tab w:val="left" w:pos="154"/>
                          </w:tabs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E37819" w:rsidTr="00E37819">
                    <w:trPr>
                      <w:gridAfter w:val="1"/>
                      <w:wAfter w:w="546" w:type="dxa"/>
                      <w:trHeight w:val="231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:rsidR="00E37819" w:rsidRDefault="00E3781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9" w:type="dxa"/>
                        <w:shd w:val="clear" w:color="auto" w:fill="auto"/>
                      </w:tcPr>
                      <w:p w:rsidR="00E37819" w:rsidRDefault="00E3781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62" w:type="dxa"/>
                        <w:shd w:val="clear" w:color="auto" w:fill="auto"/>
                      </w:tcPr>
                      <w:p w:rsidR="00E37819" w:rsidRDefault="00E3781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11" w:type="dxa"/>
                        <w:shd w:val="clear" w:color="auto" w:fill="auto"/>
                      </w:tcPr>
                      <w:p w:rsidR="00E37819" w:rsidRPr="00E37819" w:rsidRDefault="00E37819" w:rsidP="00CB73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E378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від 18 листопада 2022 року № ____-27-</w:t>
                        </w:r>
                        <w:r w:rsidRPr="00E378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VIII</w:t>
                        </w:r>
                        <w:r w:rsidRPr="00E378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" w:type="dxa"/>
                        <w:shd w:val="clear" w:color="auto" w:fill="auto"/>
                      </w:tcPr>
                      <w:p w:rsidR="00E37819" w:rsidRDefault="00E3781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E37819" w:rsidTr="00E37819">
                    <w:trPr>
                      <w:gridAfter w:val="1"/>
                      <w:wAfter w:w="546" w:type="dxa"/>
                      <w:trHeight w:val="231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:rsidR="00E37819" w:rsidRDefault="00E3781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9" w:type="dxa"/>
                        <w:shd w:val="clear" w:color="auto" w:fill="auto"/>
                      </w:tcPr>
                      <w:p w:rsidR="00E37819" w:rsidRDefault="00E3781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62" w:type="dxa"/>
                        <w:shd w:val="clear" w:color="auto" w:fill="auto"/>
                      </w:tcPr>
                      <w:p w:rsidR="00E37819" w:rsidRDefault="00E3781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11" w:type="dxa"/>
                        <w:shd w:val="clear" w:color="auto" w:fill="auto"/>
                      </w:tcPr>
                      <w:p w:rsidR="00E37819" w:rsidRPr="00E37819" w:rsidRDefault="00E37819" w:rsidP="00CB73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E378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(27 позачергова сесія)</w:t>
                        </w:r>
                      </w:p>
                    </w:tc>
                    <w:tc>
                      <w:tcPr>
                        <w:tcW w:w="302" w:type="dxa"/>
                        <w:shd w:val="clear" w:color="auto" w:fill="auto"/>
                      </w:tcPr>
                      <w:p w:rsidR="00E37819" w:rsidRDefault="00E3781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F12079" w:rsidTr="00E37819">
                    <w:trPr>
                      <w:gridAfter w:val="1"/>
                      <w:wAfter w:w="546" w:type="dxa"/>
                      <w:trHeight w:val="231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9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62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11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F12079" w:rsidTr="00E37819">
                    <w:trPr>
                      <w:gridAfter w:val="1"/>
                      <w:wAfter w:w="546" w:type="dxa"/>
                      <w:trHeight w:val="231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9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62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11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D77F52" w:rsidRDefault="00D77F52" w:rsidP="009A2532">
                  <w:pPr>
                    <w:spacing w:after="0" w:line="240" w:lineRule="auto"/>
                    <w:ind w:right="423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D77F52" w:rsidRDefault="00D77F52" w:rsidP="009A2532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D77F52" w:rsidRDefault="00D77F52" w:rsidP="00D7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Фінансовий план підприємства</w:t>
      </w:r>
    </w:p>
    <w:p w:rsidR="00D77F52" w:rsidRDefault="00E9771F" w:rsidP="00D7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2022</w:t>
      </w:r>
      <w:r w:rsidR="00D77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рік</w:t>
      </w:r>
    </w:p>
    <w:tbl>
      <w:tblPr>
        <w:tblW w:w="9923" w:type="dxa"/>
        <w:tblInd w:w="-34" w:type="dxa"/>
        <w:tblLook w:val="01E0"/>
      </w:tblPr>
      <w:tblGrid>
        <w:gridCol w:w="2662"/>
        <w:gridCol w:w="4851"/>
        <w:gridCol w:w="1276"/>
        <w:gridCol w:w="1134"/>
      </w:tblGrid>
      <w:tr w:rsidR="00D77F52" w:rsidTr="00F31A56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F31A56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r w:rsidR="00D77F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ідприємство    </w:t>
            </w:r>
          </w:p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31A56" w:rsidRDefault="0090676B" w:rsidP="00906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Комунальне підприємство „ЕФЕКТ”</w:t>
            </w:r>
            <w:r w:rsidR="00F31A5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Решетилівської міської ради Полтавської області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Коди</w:t>
            </w:r>
          </w:p>
        </w:tc>
      </w:tr>
      <w:tr w:rsidR="00D77F52" w:rsidTr="00F31A56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 управління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31A56" w:rsidRDefault="00F31A56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Решетилівська міська рада Полтавської області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 ЕДРПОУ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31A56" w:rsidRDefault="00F31A56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31A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30614029</w:t>
            </w:r>
          </w:p>
        </w:tc>
      </w:tr>
      <w:tr w:rsidR="00D77F52" w:rsidTr="00F31A56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Pr="009A2532" w:rsidRDefault="009A253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532">
              <w:rPr>
                <w:rFonts w:ascii="Times New Roman" w:hAnsi="Times New Roman" w:cs="Times New Roman"/>
                <w:sz w:val="20"/>
                <w:szCs w:val="20"/>
              </w:rPr>
              <w:t>Організаційно-правова форма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31A56" w:rsidRDefault="00F31A56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Комунальне господарство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 СПОДУ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31A56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</w:p>
        </w:tc>
      </w:tr>
      <w:tr w:rsidR="00D77F52" w:rsidTr="00F31A56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F31A56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економ. д</w:t>
            </w:r>
            <w:r w:rsidR="00D77F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іяльності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31A56" w:rsidRDefault="00F31A56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Надання в оренду й експлуатацію власного чи орендованого нерухомого майна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 ЗКНГ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31A56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</w:p>
        </w:tc>
      </w:tr>
      <w:tr w:rsidR="00D77F52" w:rsidTr="00F31A56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Місцезнаходження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31A56" w:rsidRDefault="00F31A56" w:rsidP="00906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Решетилівка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вул. </w:t>
            </w:r>
            <w:r w:rsidR="009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Покровська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r w:rsidR="009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 КВЕД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31A56" w:rsidRDefault="00F31A56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68.20</w:t>
            </w:r>
          </w:p>
        </w:tc>
      </w:tr>
      <w:tr w:rsidR="00D77F52" w:rsidTr="00F31A56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31A56" w:rsidRDefault="009A253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+38</w:t>
            </w:r>
            <w:r w:rsidRPr="009A2532">
              <w:rPr>
                <w:rFonts w:ascii="Times New Roman" w:hAnsi="Times New Roman" w:cs="Times New Roman"/>
                <w:b/>
                <w:sz w:val="18"/>
                <w:szCs w:val="18"/>
              </w:rPr>
              <w:t>0668727737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Pr="00F31A56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D77F52" w:rsidTr="00F31A56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Керівник 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31A56" w:rsidRDefault="009A253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Гриб Ростислав Миколайович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Pr="00F31A56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D77F52" w:rsidRDefault="00D77F52" w:rsidP="00D7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одиниця виміру: тис. гривень</w:t>
      </w:r>
    </w:p>
    <w:tbl>
      <w:tblPr>
        <w:tblW w:w="9999" w:type="dxa"/>
        <w:tblInd w:w="-252" w:type="dxa"/>
        <w:tblLook w:val="01E0"/>
      </w:tblPr>
      <w:tblGrid>
        <w:gridCol w:w="4046"/>
        <w:gridCol w:w="850"/>
        <w:gridCol w:w="1134"/>
        <w:gridCol w:w="993"/>
        <w:gridCol w:w="993"/>
        <w:gridCol w:w="992"/>
        <w:gridCol w:w="991"/>
      </w:tblGrid>
      <w:tr w:rsidR="00D77F52" w:rsidTr="00025084">
        <w:trPr>
          <w:tblHeader/>
        </w:trPr>
        <w:tc>
          <w:tcPr>
            <w:tcW w:w="40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рядка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Плановий рік, усього</w:t>
            </w:r>
          </w:p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тому числі за кварталами</w:t>
            </w:r>
          </w:p>
        </w:tc>
      </w:tr>
      <w:tr w:rsidR="00D77F52" w:rsidTr="00025084">
        <w:trPr>
          <w:trHeight w:val="387"/>
          <w:tblHeader/>
        </w:trPr>
        <w:tc>
          <w:tcPr>
            <w:tcW w:w="40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ІІІ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</w:tr>
      <w:tr w:rsidR="00D77F52" w:rsidTr="00025084">
        <w:trPr>
          <w:tblHeader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І. Фінансові результати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A24007" w:rsidP="00B1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9299,1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F2AC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9F6CD6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2921,9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F35" w:rsidRDefault="000B6FF0" w:rsidP="00B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2735,0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A24007" w:rsidP="004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3454,2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 т.ч.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A24007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8256,3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F2AC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AA3F86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2441,8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F35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2576,3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A24007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3238,2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Податок на додану вартість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F35" w:rsidRDefault="00A12991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F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A12991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Акцизний збір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F35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F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rPr>
          <w:trHeight w:val="296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вирахування з доходу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2620A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F2AC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AE18F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F35" w:rsidRDefault="00AE18F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F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AE18F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AE18F4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18F4" w:rsidRDefault="00AE18F4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18F4" w:rsidRDefault="00AE18F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18F4" w:rsidRPr="002620AC" w:rsidRDefault="00870438" w:rsidP="00B1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9256,1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18F4" w:rsidRPr="002620AC" w:rsidRDefault="000F2AC8" w:rsidP="000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18F4" w:rsidRPr="002620AC" w:rsidRDefault="00BA2AFE" w:rsidP="00A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2921,9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18F4" w:rsidRPr="00442F35" w:rsidRDefault="000B6FF0" w:rsidP="00B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2735,0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18F4" w:rsidRPr="00E9771F" w:rsidRDefault="00870438" w:rsidP="004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3454,2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Собівартість реалізованої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6483,6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F2AC8" w:rsidP="000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2F243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1929,7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0B6FF0" w:rsidP="0054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0B6FF0" w:rsidP="004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2528,2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619E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Default="0001619E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Default="0001619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2620AC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1408,6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2620AC" w:rsidRDefault="0001619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2620AC" w:rsidRDefault="007C1031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5444A2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E9771F" w:rsidRDefault="000B6FF0" w:rsidP="000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400,0</w:t>
            </w:r>
          </w:p>
        </w:tc>
      </w:tr>
      <w:tr w:rsidR="0001619E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Default="0001619E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Default="0001619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2620AC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3931,5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2620AC" w:rsidRDefault="000F2AC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2620AC" w:rsidRDefault="002F243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5444A2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1359,3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E9771F" w:rsidRDefault="000B6FF0" w:rsidP="000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1591,1</w:t>
            </w:r>
          </w:p>
        </w:tc>
      </w:tr>
      <w:tr w:rsidR="0001619E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Default="0001619E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Default="0001619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2620AC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879,5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2620AC" w:rsidRDefault="000F2AC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2620AC" w:rsidRDefault="002F243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5444A2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306,5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E9771F" w:rsidRDefault="000B6FF0" w:rsidP="000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354,9</w:t>
            </w:r>
          </w:p>
        </w:tc>
      </w:tr>
      <w:tr w:rsidR="0001619E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Default="0001619E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Default="0001619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2620AC" w:rsidRDefault="002620AC" w:rsidP="000B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0B6F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2620AC" w:rsidRDefault="0001619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2620AC" w:rsidRDefault="007C1031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5444A2" w:rsidRDefault="004A0AA6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E9771F" w:rsidRDefault="000B6FF0" w:rsidP="000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5,0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840BF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8E648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5444A2" w:rsidP="00C5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177,2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Валовий: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840BF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840BF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840BF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840BF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840BF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операційні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у тому числі: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дохід від операційної оренди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одержані гранти та субсидії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Адміністративні витрати </w:t>
            </w:r>
          </w:p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(сума рядків з 091 по 095)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1937,9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F2AC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9A2191" w:rsidP="0068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0B6FF0" w:rsidP="004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459,0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0B6FF0" w:rsidP="00A8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598,3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F2AC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9A2191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0B6FF0" w:rsidP="004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3,8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F2AC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1E1B5A" w:rsidP="001E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522</w:t>
            </w:r>
            <w:r w:rsidR="0001619E"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355,9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485,5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301,8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F2AC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1E1B5A" w:rsidP="001E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112</w:t>
            </w:r>
            <w:r w:rsidR="0001619E"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106,8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2620A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F2AC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1619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537E67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F2AC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D4365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2,2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 на збут (сума рядків з 101 по 105):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Інші операційні витрати</w:t>
            </w:r>
          </w:p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(сума рядків з 111 по 115)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Фінансові результати від операційної діяльності: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Дохід від участі в капіталі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4D4FCD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4FCD" w:rsidRDefault="004D4FCD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фінансові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4FCD" w:rsidRDefault="004D4FC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4FCD" w:rsidRPr="002620AC" w:rsidRDefault="00870438" w:rsidP="00A2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8256,3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4FCD" w:rsidRPr="002620AC" w:rsidRDefault="004D4FCD" w:rsidP="00A2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4FCD" w:rsidRPr="002620AC" w:rsidRDefault="004D4FCD" w:rsidP="00A2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2441,8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4FCD" w:rsidRPr="00442F35" w:rsidRDefault="004D4FCD" w:rsidP="00A2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2576,3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4FCD" w:rsidRPr="002620AC" w:rsidRDefault="00870438" w:rsidP="00A2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3238,2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у тому числі: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дохід від реалізації фінансових інвестицій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дохід від безоплатно одержаних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 від участі в капіталі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87043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F2AC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4F5B8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253,9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87043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39,0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F2AC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E7282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5F619B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5F619B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Податок на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87043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F2AC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4F5B8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0B6FF0" w:rsidP="00B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87043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7,0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Чистий: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5F619B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E7282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E7282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5F619B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5F619B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87043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F2AC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4F5B8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0B6FF0" w:rsidP="00B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208,2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87043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32,0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Відрахування частини прибутку до бюджету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ІІ. Елементи операційних витрат  (разом)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1618,5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F2AC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E7282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342,3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403,8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5334,4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F2AC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E7282D" w:rsidP="004F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  <w:r w:rsidR="004F5B84"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1715,2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2076,6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1181,3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F2AC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4F5B8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461,7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2620AC" w:rsidP="000B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0B6F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F2AC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E7282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537E67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5,0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F2AC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E7282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179,4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Разом (сума рядків з 310 по 350)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8421,5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F2AC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143,2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E7282D" w:rsidP="004F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267</w:t>
            </w:r>
            <w:r w:rsidR="004F5B84"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444A2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2481,1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3126,5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ІІІ. Капітальні інвестиції протягом року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F35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Капітальне будівництво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F35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F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F35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F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288,7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F35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F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288,7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288,7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F35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F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288,7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(створення) нематеріальних активів)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684C1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684C1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684C1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F35" w:rsidRDefault="00684C1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F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684C1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684C1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684C1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684C1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F35" w:rsidRDefault="00684C1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F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684C1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Погашення отриманих на  капітальні інвестиції позик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F35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F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F35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F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F35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F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F35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F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Разом(сума рядків 410,420, 430, 440, 450):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-US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F35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F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рахунок бюджетних коштів</w:t>
            </w:r>
          </w:p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(сума рядків 411, 421, 431, 441, 451)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-US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F35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F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Додаткова інформація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F35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Чисельність працівників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CF006F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0F2AC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CF006F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442F35" w:rsidRDefault="00CF006F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42F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</w:t>
            </w:r>
          </w:p>
        </w:tc>
      </w:tr>
      <w:tr w:rsidR="003F21F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F3" w:rsidRDefault="003F21F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Первісна вартість основних засобів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F3" w:rsidRDefault="003F21F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F3" w:rsidRPr="002620AC" w:rsidRDefault="000B6FF0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12844,3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F3" w:rsidRPr="002620AC" w:rsidRDefault="003F21F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3194,7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F3" w:rsidRPr="002620AC" w:rsidRDefault="003F21F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12584,8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F3" w:rsidRPr="00442F35" w:rsidRDefault="003F21F3" w:rsidP="000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F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12584,8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F3" w:rsidRPr="00E9771F" w:rsidRDefault="000B6FF0" w:rsidP="000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12844,3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Податкова заборгованість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2620AC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Заборгованість перед працівниками за заробітною платою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51329E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2620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E9771F" w:rsidRDefault="007A3B2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</w:tbl>
    <w:p w:rsidR="00D77F52" w:rsidRDefault="00D77F52" w:rsidP="00D77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77F52" w:rsidRPr="00522778" w:rsidRDefault="006D1B0E" w:rsidP="00D7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В.о.д</w:t>
      </w:r>
      <w:r w:rsidR="00D77F52" w:rsidRPr="00522778">
        <w:rPr>
          <w:rFonts w:ascii="Times New Roman" w:eastAsia="Times New Roman" w:hAnsi="Times New Roman" w:cs="Times New Roman"/>
          <w:sz w:val="20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а</w:t>
      </w:r>
      <w:proofErr w:type="spellEnd"/>
      <w:r w:rsidR="00D77F52" w:rsidRPr="0052277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___________</w:t>
      </w:r>
      <w:r w:rsidR="00D77F52" w:rsidRPr="0052277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Ігор ЧЕРКУН</w:t>
      </w:r>
      <w:r w:rsidR="00D77F52" w:rsidRPr="0052277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D77F52" w:rsidRDefault="00D77F52" w:rsidP="00D7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2778">
        <w:rPr>
          <w:rFonts w:ascii="Times New Roman" w:eastAsia="Times New Roman" w:hAnsi="Times New Roman" w:cs="Times New Roman"/>
          <w:sz w:val="20"/>
          <w:szCs w:val="24"/>
          <w:lang w:eastAsia="ru-RU"/>
        </w:rPr>
        <w:t>Головний бухгалтер                                     ___________</w:t>
      </w:r>
      <w:r w:rsidRPr="0052277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C5977" w:rsidRPr="00522778">
        <w:rPr>
          <w:rFonts w:ascii="Times New Roman" w:eastAsia="Times New Roman" w:hAnsi="Times New Roman" w:cs="Times New Roman"/>
          <w:sz w:val="20"/>
          <w:szCs w:val="24"/>
          <w:lang w:eastAsia="ru-RU"/>
        </w:rPr>
        <w:t>Вікторія АРТЮХ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М. П.</w:t>
      </w:r>
    </w:p>
    <w:p w:rsidR="004378EC" w:rsidRDefault="004378EC" w:rsidP="00F569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4378EC" w:rsidSect="005768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77F52"/>
    <w:rsid w:val="0001619E"/>
    <w:rsid w:val="00025084"/>
    <w:rsid w:val="000556F9"/>
    <w:rsid w:val="000A663A"/>
    <w:rsid w:val="000B6FF0"/>
    <w:rsid w:val="000C2DBC"/>
    <w:rsid w:val="000C5977"/>
    <w:rsid w:val="000F2AC8"/>
    <w:rsid w:val="00136B7C"/>
    <w:rsid w:val="001408BC"/>
    <w:rsid w:val="00160686"/>
    <w:rsid w:val="00186F89"/>
    <w:rsid w:val="0019612F"/>
    <w:rsid w:val="001E1B5A"/>
    <w:rsid w:val="00205A49"/>
    <w:rsid w:val="002620AC"/>
    <w:rsid w:val="002954F1"/>
    <w:rsid w:val="002F2433"/>
    <w:rsid w:val="00340EBF"/>
    <w:rsid w:val="003561C9"/>
    <w:rsid w:val="003674D4"/>
    <w:rsid w:val="003971BC"/>
    <w:rsid w:val="003B18D5"/>
    <w:rsid w:val="003F21F3"/>
    <w:rsid w:val="004329ED"/>
    <w:rsid w:val="004378EC"/>
    <w:rsid w:val="00442F35"/>
    <w:rsid w:val="00464295"/>
    <w:rsid w:val="004A0AA6"/>
    <w:rsid w:val="004D14BF"/>
    <w:rsid w:val="004D4FCD"/>
    <w:rsid w:val="004D5D11"/>
    <w:rsid w:val="004F5B84"/>
    <w:rsid w:val="0051329E"/>
    <w:rsid w:val="00522778"/>
    <w:rsid w:val="00537E67"/>
    <w:rsid w:val="005444A2"/>
    <w:rsid w:val="0057682B"/>
    <w:rsid w:val="00582B1B"/>
    <w:rsid w:val="005C528A"/>
    <w:rsid w:val="005D2298"/>
    <w:rsid w:val="005F619B"/>
    <w:rsid w:val="006274A0"/>
    <w:rsid w:val="00662F2E"/>
    <w:rsid w:val="00676273"/>
    <w:rsid w:val="00684C1D"/>
    <w:rsid w:val="006D1B0E"/>
    <w:rsid w:val="006F0ED0"/>
    <w:rsid w:val="006F3D03"/>
    <w:rsid w:val="00764389"/>
    <w:rsid w:val="00783125"/>
    <w:rsid w:val="007933D7"/>
    <w:rsid w:val="007A3B2E"/>
    <w:rsid w:val="007C1031"/>
    <w:rsid w:val="00810AC8"/>
    <w:rsid w:val="00840BF2"/>
    <w:rsid w:val="00870438"/>
    <w:rsid w:val="00893FB7"/>
    <w:rsid w:val="008B41B9"/>
    <w:rsid w:val="008E6488"/>
    <w:rsid w:val="0090676B"/>
    <w:rsid w:val="00913D52"/>
    <w:rsid w:val="009A2191"/>
    <w:rsid w:val="009A2532"/>
    <w:rsid w:val="009E5637"/>
    <w:rsid w:val="009F6CD6"/>
    <w:rsid w:val="00A12991"/>
    <w:rsid w:val="00A24007"/>
    <w:rsid w:val="00A5130D"/>
    <w:rsid w:val="00A70AB7"/>
    <w:rsid w:val="00A868AF"/>
    <w:rsid w:val="00AA2399"/>
    <w:rsid w:val="00AA3F86"/>
    <w:rsid w:val="00AE18F4"/>
    <w:rsid w:val="00B053E8"/>
    <w:rsid w:val="00B172C2"/>
    <w:rsid w:val="00B244C1"/>
    <w:rsid w:val="00B82726"/>
    <w:rsid w:val="00B9452C"/>
    <w:rsid w:val="00B953D4"/>
    <w:rsid w:val="00BA2AFE"/>
    <w:rsid w:val="00BA2E8E"/>
    <w:rsid w:val="00BB0FAC"/>
    <w:rsid w:val="00BD4365"/>
    <w:rsid w:val="00C310D9"/>
    <w:rsid w:val="00C43B26"/>
    <w:rsid w:val="00C514A9"/>
    <w:rsid w:val="00C70230"/>
    <w:rsid w:val="00CB04E0"/>
    <w:rsid w:val="00CD15B4"/>
    <w:rsid w:val="00CE111A"/>
    <w:rsid w:val="00CF006F"/>
    <w:rsid w:val="00D34C2C"/>
    <w:rsid w:val="00D61319"/>
    <w:rsid w:val="00D77F52"/>
    <w:rsid w:val="00D87424"/>
    <w:rsid w:val="00D94F1D"/>
    <w:rsid w:val="00DA69BE"/>
    <w:rsid w:val="00E32D98"/>
    <w:rsid w:val="00E37819"/>
    <w:rsid w:val="00E4059F"/>
    <w:rsid w:val="00E7282D"/>
    <w:rsid w:val="00E9771F"/>
    <w:rsid w:val="00EC1959"/>
    <w:rsid w:val="00ED3C00"/>
    <w:rsid w:val="00ED7847"/>
    <w:rsid w:val="00EE2E0C"/>
    <w:rsid w:val="00F02B59"/>
    <w:rsid w:val="00F06528"/>
    <w:rsid w:val="00F12079"/>
    <w:rsid w:val="00F31A56"/>
    <w:rsid w:val="00F56978"/>
    <w:rsid w:val="00F8566E"/>
    <w:rsid w:val="00FC3CA8"/>
    <w:rsid w:val="00FC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3664</Words>
  <Characters>2089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Server</cp:lastModifiedBy>
  <cp:revision>10</cp:revision>
  <cp:lastPrinted>2022-11-15T06:33:00Z</cp:lastPrinted>
  <dcterms:created xsi:type="dcterms:W3CDTF">2022-11-11T12:35:00Z</dcterms:created>
  <dcterms:modified xsi:type="dcterms:W3CDTF">2022-11-15T07:08:00Z</dcterms:modified>
</cp:coreProperties>
</file>