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rPr/>
      </w:pPr>
      <w:r>
        <w:rPr/>
        <w:drawing>
          <wp:anchor behindDoc="1" distT="0" distB="6350" distL="114935" distR="121920" simplePos="0" locked="0" layoutInCell="1" allowOverlap="1" relativeHeight="2">
            <wp:simplePos x="0" y="0"/>
            <wp:positionH relativeFrom="page">
              <wp:posOffset>3696970</wp:posOffset>
            </wp:positionH>
            <wp:positionV relativeFrom="paragraph">
              <wp:posOffset>-441960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30 листопада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№ </w:t>
      </w:r>
      <w:r>
        <w:rPr>
          <w:sz w:val="28"/>
          <w:szCs w:val="28"/>
          <w:lang w:val="uk-UA"/>
        </w:rPr>
        <w:t>202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виплату  одноразової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матеріальної допомоги до Дня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народження особам, яким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виповнилось 90, 95, 100 та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років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142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  <w:t>Відповідно до рішення  Решетилівської міської ради сьомого скликання 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розглянувши заяву та подані документи Калюжної П.О.</w:t>
      </w:r>
    </w:p>
    <w:p>
      <w:pPr>
        <w:pStyle w:val="Normal"/>
        <w:jc w:val="both"/>
        <w:rPr>
          <w:spacing w:val="-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 виплатити грошову допомогу в розмірі 2000 (дві тисячі) грн., Калюжній Парасковії Онисимівні, 28.11.1921 р.н., яка зареєстрована та проживає за адресою: *** Полтавської області.</w:t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 xml:space="preserve">Міський   голова                                                                          О.А. Дядюнова        </w:t>
      </w:r>
      <w:bookmarkStart w:id="1" w:name="_Hlk68682010"/>
      <w:bookmarkStart w:id="2" w:name="_Hlk63673114"/>
      <w:bookmarkEnd w:id="1"/>
      <w:bookmarkEnd w:id="2"/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</w:t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ind w:left="-142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</w:t>
      </w:r>
    </w:p>
    <w:p>
      <w:pPr>
        <w:pStyle w:val="Normal"/>
        <w:suppressAutoHyphens w:val="false"/>
        <w:ind w:left="-142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ind w:left="-142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  <w:r>
        <w:br w:type="page"/>
      </w:r>
    </w:p>
    <w:p>
      <w:pPr>
        <w:pStyle w:val="Normal"/>
        <w:suppressAutoHyphens w:val="false"/>
        <w:spacing w:lineRule="auto" w:line="240"/>
        <w:jc w:val="both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2e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22e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2A6E-5A54-4133-AC6C-F2D83197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LibreOffice/6.1.0.3$Windows_X86_64 LibreOffice_project/efb621ed25068d70781dc026f7e9c5187a4decd1</Application>
  <Pages>2</Pages>
  <Words>101</Words>
  <Characters>714</Characters>
  <CharactersWithSpaces>1041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2022-11-29T13:58:00Z</dcterms:created>
  <dc:creator>Лина Танько</dc:creator>
  <dc:description/>
  <dc:language>ru-RU</dc:language>
  <cp:lastModifiedBy/>
  <cp:lastPrinted>2022-11-30T14:51:04Z</cp:lastPrinted>
  <dcterms:modified xsi:type="dcterms:W3CDTF">2022-12-08T09:48:34Z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