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jc w:val="center"/>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08 грудня </w:t>
      </w:r>
      <w:r>
        <w:rPr>
          <w:sz w:val="28"/>
          <w:szCs w:val="28"/>
        </w:rPr>
        <w:t>202</w:t>
      </w:r>
      <w:r>
        <w:rPr>
          <w:sz w:val="28"/>
          <w:szCs w:val="28"/>
          <w:lang w:val="uk-UA"/>
        </w:rPr>
        <w:t>2</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212</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одноразової грошової допомоги військов</w:t>
      </w:r>
      <w:r>
        <w:rPr>
          <w:sz w:val="28"/>
          <w:szCs w:val="28"/>
          <w:lang w:val="uk-UA"/>
        </w:rPr>
        <w:t xml:space="preserve">им, які несуть військову службу за контрактом </w:t>
      </w:r>
      <w:r>
        <w:rPr>
          <w:sz w:val="28"/>
          <w:szCs w:val="28"/>
        </w:rPr>
        <w:t>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pPr>
      <w:r>
        <w:rPr>
          <w:spacing w:val="-2"/>
          <w:sz w:val="28"/>
          <w:szCs w:val="28"/>
          <w:lang w:val="uk-UA"/>
        </w:rPr>
        <w:t xml:space="preserve">Відповідно до рішення Решетилівської міської ради сьомого скликання від 09.11.2018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18.11.2022 № 1190-27-</w:t>
      </w:r>
      <w:r>
        <w:rPr>
          <w:color w:val="000000"/>
          <w:sz w:val="28"/>
          <w:szCs w:val="28"/>
          <w:lang w:val="en-US"/>
        </w:rPr>
        <w:t>VIII</w:t>
      </w:r>
      <w:r>
        <w:rPr>
          <w:color w:val="000000"/>
          <w:sz w:val="28"/>
          <w:szCs w:val="28"/>
          <w:lang w:val="uk-UA"/>
        </w:rPr>
        <w:t xml:space="preserve"> (27 позачергова сесія)</w:t>
      </w:r>
      <w:r>
        <w:rPr>
          <w:sz w:val="28"/>
          <w:szCs w:val="28"/>
          <w:lang w:val="uk-UA"/>
        </w:rPr>
        <w:t xml:space="preserve">, </w:t>
      </w:r>
      <w:r>
        <w:rPr>
          <w:spacing w:val="-2"/>
          <w:sz w:val="28"/>
          <w:szCs w:val="28"/>
          <w:lang w:val="uk-UA"/>
        </w:rPr>
        <w:t>розглянувши заяви та подані документи Вербицького В.А., Жаботинського І.О., Куцевола В.І., Ковтуна А.П., Музиченка О.І., Мусієнка Ю.М., М’якенького О.М., Новоселі С.О., Окіпного Є.Ф., Олійніченка Д.В., Педька В.Г., Пуші Р.Г., Плюти В.С., Рога С.М., Рябокуля М.С., Терпака В.О.</w:t>
      </w:r>
    </w:p>
    <w:p>
      <w:pPr>
        <w:pStyle w:val="Normal"/>
        <w:jc w:val="both"/>
        <w:rPr>
          <w:b/>
          <w:b/>
          <w:bCs/>
          <w:sz w:val="28"/>
          <w:szCs w:val="28"/>
          <w:lang w:val="uk-UA"/>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right="-1" w:hanging="0"/>
        <w:jc w:val="both"/>
        <w:rPr>
          <w:sz w:val="28"/>
          <w:szCs w:val="28"/>
          <w:lang w:val="uk-UA" w:eastAsia="ru-RU"/>
        </w:rPr>
      </w:pPr>
      <w:r>
        <w:rPr>
          <w:sz w:val="28"/>
          <w:szCs w:val="28"/>
          <w:lang w:val="uk-UA" w:eastAsia="ru-RU"/>
        </w:rPr>
        <w:tab/>
        <w:t>Відділу бухгалтерського обліку, звітності та адміністративно-господарського забезпечення (Момот С.Г.) виплатити грошову допомогу кожному в розмірі 5 000 (п’ять тисяч) грн.:</w:t>
      </w:r>
    </w:p>
    <w:p>
      <w:pPr>
        <w:pStyle w:val="ListParagraph"/>
        <w:numPr>
          <w:ilvl w:val="0"/>
          <w:numId w:val="1"/>
        </w:numPr>
        <w:tabs>
          <w:tab w:val="left" w:pos="0" w:leader="none"/>
        </w:tabs>
        <w:ind w:left="0" w:right="-1" w:firstLine="709"/>
        <w:jc w:val="both"/>
        <w:rPr/>
      </w:pPr>
      <w:r>
        <w:rPr>
          <w:sz w:val="28"/>
          <w:szCs w:val="28"/>
          <w:lang w:val="uk-UA" w:eastAsia="ru-RU"/>
        </w:rPr>
        <w:t>Вербицькому Віктору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Жаботинському Ігорю Олександровичу, який зареєстрований та проживає за адресою: *** Полтавської області;</w:t>
      </w:r>
    </w:p>
    <w:p>
      <w:pPr>
        <w:pStyle w:val="ListParagraph"/>
        <w:widowControl/>
        <w:numPr>
          <w:ilvl w:val="0"/>
          <w:numId w:val="1"/>
        </w:numPr>
        <w:suppressAutoHyphens w:val="true"/>
        <w:bidi w:val="0"/>
        <w:spacing w:lineRule="auto" w:line="240" w:before="0" w:after="0"/>
        <w:ind w:left="0" w:right="0" w:firstLine="680"/>
        <w:contextualSpacing/>
        <w:jc w:val="both"/>
        <w:rPr/>
      </w:pPr>
      <w:r>
        <w:rPr>
          <w:spacing w:val="-2"/>
          <w:sz w:val="28"/>
          <w:szCs w:val="28"/>
          <w:lang w:val="uk-UA"/>
        </w:rPr>
        <w:t xml:space="preserve">Куцеволу Віктору Івановичу,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Ковтуну Андрію Петровичу,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Музиченку Олександру Івановичу,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Мусієнку Юрію Миколайовичу, </w:t>
      </w:r>
      <w:r>
        <w:rPr>
          <w:sz w:val="28"/>
          <w:szCs w:val="28"/>
          <w:lang w:val="uk-UA" w:eastAsia="ru-RU"/>
        </w:rPr>
        <w:t>який зареєстрований та проживає за адресою: * Полтавської області;</w:t>
      </w:r>
      <w:r>
        <w:rPr>
          <w:spacing w:val="-2"/>
          <w:sz w:val="28"/>
          <w:szCs w:val="28"/>
          <w:lang w:val="uk-UA" w:eastAsia="ru-RU"/>
        </w:rPr>
        <w:t>**</w:t>
      </w:r>
    </w:p>
    <w:p>
      <w:pPr>
        <w:pStyle w:val="ListParagraph"/>
        <w:numPr>
          <w:ilvl w:val="0"/>
          <w:numId w:val="1"/>
        </w:numPr>
        <w:ind w:left="0" w:firstLine="709"/>
        <w:jc w:val="both"/>
        <w:rPr/>
      </w:pPr>
      <w:r>
        <w:rPr>
          <w:spacing w:val="-2"/>
          <w:sz w:val="28"/>
          <w:szCs w:val="28"/>
          <w:lang w:val="uk-UA"/>
        </w:rPr>
        <w:t xml:space="preserve">М’якенькому Олександру Миколайовичу,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20"/>
        <w:jc w:val="both"/>
        <w:rPr/>
      </w:pPr>
      <w:r>
        <w:rPr>
          <w:spacing w:val="-2"/>
          <w:sz w:val="28"/>
          <w:szCs w:val="28"/>
          <w:lang w:val="uk-UA"/>
        </w:rPr>
        <w:t>Новоселі Сергію Олександровичу,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Окіпному Євгену Федоровичу,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Олійніченку Денису Володимировичу,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Педьку Вячеславу Георгійовичу,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Пуші Роману Геннадійовичу,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Плюті В’ячеславу Сергійовичу,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Рогу Сергію Миколайовичу,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Рябокулю Максиму Степановичу,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Терпаку Віктору Олександровичу, </w:t>
      </w:r>
      <w:r>
        <w:rPr>
          <w:sz w:val="28"/>
          <w:szCs w:val="28"/>
          <w:lang w:val="uk-UA" w:eastAsia="ru-RU"/>
        </w:rPr>
        <w:t>який зареєстрований та проживає за адресою: *** Полтавської області.</w:t>
      </w:r>
      <w:bookmarkStart w:id="1" w:name="_Hlk63673114"/>
      <w:bookmarkStart w:id="2" w:name="_Hlk68682010"/>
      <w:bookmarkEnd w:id="1"/>
      <w:bookmarkEnd w:id="2"/>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pPr>
      <w:r>
        <w:rPr>
          <w:sz w:val="28"/>
          <w:szCs w:val="28"/>
          <w:lang w:val="uk-UA" w:eastAsia="ru-RU"/>
        </w:rPr>
        <w:t>Міський   голова                                                                       О.А. Дядюнова</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7e17e6"/>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LibreOffice/6.1.0.3$Windows_X86_64 LibreOffice_project/efb621ed25068d70781dc026f7e9c5187a4decd1</Application>
  <Pages>2</Pages>
  <Words>367</Words>
  <Characters>2554</Characters>
  <CharactersWithSpaces>3045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2022-12-06T11:42:00Z</dcterms:created>
  <dc:creator>Лина Танько</dc:creator>
  <dc:description/>
  <dc:language>ru-RU</dc:language>
  <cp:lastModifiedBy/>
  <cp:lastPrinted>2022-12-09T09:45:29Z</cp:lastPrinted>
  <dcterms:modified xsi:type="dcterms:W3CDTF">2022-12-15T09:49:59Z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