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CB" w:rsidRPr="000068CB" w:rsidRDefault="000068CB" w:rsidP="009C6338">
      <w:pPr>
        <w:spacing w:after="0" w:line="240" w:lineRule="auto"/>
        <w:ind w:firstLine="5670"/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</w:pPr>
      <w:r w:rsidRPr="000068CB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>ЗАТВЕРДЖ</w:t>
      </w:r>
      <w:bookmarkStart w:id="0" w:name="_GoBack"/>
      <w:bookmarkEnd w:id="0"/>
      <w:r w:rsidRPr="000068CB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>ЕНО</w:t>
      </w:r>
    </w:p>
    <w:p w:rsidR="000068CB" w:rsidRPr="000068CB" w:rsidRDefault="000068CB" w:rsidP="009C6338">
      <w:pPr>
        <w:spacing w:after="0" w:line="240" w:lineRule="auto"/>
        <w:ind w:firstLine="5670"/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</w:pPr>
      <w:r w:rsidRPr="000068CB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>рішення виконавчого комітету</w:t>
      </w:r>
    </w:p>
    <w:p w:rsidR="000068CB" w:rsidRPr="000068CB" w:rsidRDefault="000068CB" w:rsidP="009C6338">
      <w:pPr>
        <w:spacing w:after="0" w:line="240" w:lineRule="auto"/>
        <w:ind w:firstLine="5670"/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</w:pPr>
      <w:r w:rsidRPr="000068CB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>Решетилівської міської ради</w:t>
      </w:r>
    </w:p>
    <w:p w:rsidR="000068CB" w:rsidRDefault="009C6338" w:rsidP="009C6338">
      <w:pPr>
        <w:spacing w:after="0" w:line="240" w:lineRule="auto"/>
        <w:ind w:firstLine="5670"/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>29</w:t>
      </w:r>
      <w:r w:rsidR="00C974CF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 xml:space="preserve"> </w:t>
      </w:r>
      <w:r w:rsidR="000068CB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>грудня</w:t>
      </w:r>
      <w:r w:rsidR="00C974CF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 xml:space="preserve"> 2022</w:t>
      </w:r>
      <w:r w:rsidR="000068CB" w:rsidRPr="000068CB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 xml:space="preserve"> року  № </w:t>
      </w:r>
    </w:p>
    <w:p w:rsidR="007B5ED0" w:rsidRPr="007B5ED0" w:rsidRDefault="007B5ED0" w:rsidP="007B5ED0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</w:pPr>
    </w:p>
    <w:p w:rsidR="00C974CF" w:rsidRDefault="00DB4DBE" w:rsidP="00C974CF">
      <w:pPr>
        <w:spacing w:after="0"/>
        <w:ind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20E90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420E9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ерспективний план роботи</w:t>
      </w:r>
    </w:p>
    <w:p w:rsidR="003E6E52" w:rsidRDefault="00DB4DBE" w:rsidP="00C974CF">
      <w:pPr>
        <w:spacing w:after="0"/>
        <w:ind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20E9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 військового обліку військовозо</w:t>
      </w:r>
      <w:r w:rsidR="00C974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бов’язаних і призовників на 2023</w:t>
      </w:r>
      <w:r w:rsidRPr="00420E9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C974CF" w:rsidRPr="003E6E52" w:rsidRDefault="00C974CF" w:rsidP="00C974CF">
      <w:pPr>
        <w:spacing w:after="0"/>
        <w:ind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9526" w:type="dxa"/>
        <w:tblInd w:w="-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73"/>
        <w:gridCol w:w="3572"/>
        <w:gridCol w:w="1695"/>
        <w:gridCol w:w="2259"/>
        <w:gridCol w:w="1427"/>
      </w:tblGrid>
      <w:tr w:rsidR="000A6836" w:rsidRPr="00B81A56" w:rsidTr="00B81A56">
        <w:trPr>
          <w:trHeight w:val="20"/>
        </w:trPr>
        <w:tc>
          <w:tcPr>
            <w:tcW w:w="573" w:type="dxa"/>
          </w:tcPr>
          <w:p w:rsidR="000A6836" w:rsidRPr="00B81A56" w:rsidRDefault="000A6836" w:rsidP="00C97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val="uk-UA"/>
              </w:rPr>
            </w:pPr>
          </w:p>
        </w:tc>
        <w:tc>
          <w:tcPr>
            <w:tcW w:w="3572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:rsidR="000A6836" w:rsidRPr="00B81A56" w:rsidRDefault="000A6836" w:rsidP="004B7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val="uk-UA"/>
              </w:rPr>
              <w:t>Найменування заходів</w:t>
            </w:r>
          </w:p>
        </w:tc>
        <w:tc>
          <w:tcPr>
            <w:tcW w:w="1695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:rsidR="000A6836" w:rsidRPr="00B81A56" w:rsidRDefault="000A6836" w:rsidP="004B7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val="uk-UA"/>
              </w:rPr>
              <w:t>Термін подання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:rsidR="000A6836" w:rsidRPr="00B81A56" w:rsidRDefault="000A6836" w:rsidP="004B7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val="uk-UA"/>
              </w:rPr>
              <w:t>Відповідальні виконавці</w:t>
            </w:r>
          </w:p>
        </w:tc>
        <w:tc>
          <w:tcPr>
            <w:tcW w:w="14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6836" w:rsidRPr="00B81A56" w:rsidRDefault="000A6836" w:rsidP="004B7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val="uk-UA"/>
              </w:rPr>
            </w:pPr>
            <w:r w:rsidRPr="00B81A56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val="uk-UA"/>
              </w:rPr>
              <w:t>Форма за якою надається</w:t>
            </w:r>
          </w:p>
        </w:tc>
      </w:tr>
      <w:tr w:rsidR="000A6836" w:rsidRPr="00B81A56" w:rsidTr="00B81A56">
        <w:trPr>
          <w:trHeight w:val="20"/>
        </w:trPr>
        <w:tc>
          <w:tcPr>
            <w:tcW w:w="9526" w:type="dxa"/>
            <w:gridSpan w:val="5"/>
          </w:tcPr>
          <w:p w:rsidR="000A6836" w:rsidRPr="00B81A56" w:rsidRDefault="000A6836" w:rsidP="004B780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1.Планування</w:t>
            </w:r>
          </w:p>
        </w:tc>
      </w:tr>
      <w:tr w:rsidR="000A6836" w:rsidRPr="00B81A56" w:rsidTr="00B81A56">
        <w:trPr>
          <w:trHeight w:val="20"/>
        </w:trPr>
        <w:tc>
          <w:tcPr>
            <w:tcW w:w="573" w:type="dxa"/>
            <w:vAlign w:val="center"/>
          </w:tcPr>
          <w:p w:rsidR="000A6836" w:rsidRPr="00B81A56" w:rsidRDefault="00EF35AE" w:rsidP="00EF35AE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1</w:t>
            </w:r>
          </w:p>
        </w:tc>
        <w:tc>
          <w:tcPr>
            <w:tcW w:w="3572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 xml:space="preserve">Складання перспективного плану  </w:t>
            </w: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роботи з військов</w:t>
            </w:r>
            <w:r w:rsidR="007E0AA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ого обліку  на  2024</w:t>
            </w: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695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25 грудня щорічно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6818B6" w:rsidP="004B7808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Відповідальні особи за ведення військового обліку</w:t>
            </w:r>
          </w:p>
        </w:tc>
        <w:tc>
          <w:tcPr>
            <w:tcW w:w="1427" w:type="dxa"/>
            <w:shd w:val="clear" w:color="auto" w:fill="auto"/>
            <w:tcMar>
              <w:left w:w="28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836" w:rsidRPr="00B81A56" w:rsidTr="00B81A56">
        <w:trPr>
          <w:trHeight w:val="20"/>
        </w:trPr>
        <w:tc>
          <w:tcPr>
            <w:tcW w:w="573" w:type="dxa"/>
            <w:vAlign w:val="center"/>
          </w:tcPr>
          <w:p w:rsidR="000A6836" w:rsidRPr="00B81A56" w:rsidRDefault="00EF35AE" w:rsidP="00EF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3572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7E0A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 xml:space="preserve">Складання графіку </w:t>
            </w: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звіряння з підприємствами, установами та організаціями, будинковими книгами (даними реєстраційного обліку), іншими документами з питань реєстрації місця проживання фізичних осіб</w:t>
            </w:r>
            <w:r w:rsidR="007E0AA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а також</w:t>
            </w: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звіряння</w:t>
            </w:r>
            <w:r w:rsidR="00C974C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шляхом подвірного обходу у 2024</w:t>
            </w: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році</w:t>
            </w:r>
          </w:p>
        </w:tc>
        <w:tc>
          <w:tcPr>
            <w:tcW w:w="1695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25 грудня щорічно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6818B6" w:rsidP="004B7808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Відповідальні особи за ведення військового обліку</w:t>
            </w:r>
          </w:p>
        </w:tc>
        <w:tc>
          <w:tcPr>
            <w:tcW w:w="1427" w:type="dxa"/>
            <w:shd w:val="clear" w:color="auto" w:fill="auto"/>
            <w:tcMar>
              <w:left w:w="28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836" w:rsidRPr="00B81A56" w:rsidTr="00B81A56">
        <w:trPr>
          <w:trHeight w:val="20"/>
        </w:trPr>
        <w:tc>
          <w:tcPr>
            <w:tcW w:w="573" w:type="dxa"/>
            <w:vAlign w:val="center"/>
          </w:tcPr>
          <w:p w:rsidR="000A6836" w:rsidRPr="00B81A56" w:rsidRDefault="00EF35AE" w:rsidP="00EF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3</w:t>
            </w:r>
          </w:p>
        </w:tc>
        <w:tc>
          <w:tcPr>
            <w:tcW w:w="3572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0A68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 xml:space="preserve">Підготовка доповіді </w:t>
            </w: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 стан військово-облікової ро</w:t>
            </w:r>
            <w:r w:rsidR="007B5ED0"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боти на території громади</w:t>
            </w:r>
            <w:r w:rsidR="007E0AA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у 2023</w:t>
            </w: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році</w:t>
            </w:r>
          </w:p>
        </w:tc>
        <w:tc>
          <w:tcPr>
            <w:tcW w:w="1695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25 грудня щорічно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6818B6" w:rsidP="004B7808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Відповідальні особи за ведення військового обліку</w:t>
            </w:r>
          </w:p>
        </w:tc>
        <w:tc>
          <w:tcPr>
            <w:tcW w:w="1427" w:type="dxa"/>
            <w:shd w:val="clear" w:color="auto" w:fill="auto"/>
            <w:tcMar>
              <w:left w:w="28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6E52" w:rsidRPr="00B81A56" w:rsidTr="00B81A56">
        <w:trPr>
          <w:trHeight w:val="20"/>
        </w:trPr>
        <w:tc>
          <w:tcPr>
            <w:tcW w:w="573" w:type="dxa"/>
            <w:vAlign w:val="center"/>
          </w:tcPr>
          <w:p w:rsidR="003E6E52" w:rsidRPr="00B81A56" w:rsidRDefault="00EF35AE" w:rsidP="00EF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4</w:t>
            </w:r>
          </w:p>
        </w:tc>
        <w:tc>
          <w:tcPr>
            <w:tcW w:w="3572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3E6E52" w:rsidRPr="00B81A56" w:rsidRDefault="003E6E52" w:rsidP="000A68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Проведення навчальних занять для відповідальних за ведення військового обліку шостим відділом Полтавського РТЦК та СП</w:t>
            </w:r>
          </w:p>
        </w:tc>
        <w:tc>
          <w:tcPr>
            <w:tcW w:w="1695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3E6E52" w:rsidRPr="00B81A56" w:rsidRDefault="007E0AA2" w:rsidP="003E6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 квартал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3E6E52" w:rsidRPr="00B81A56" w:rsidRDefault="003E6E52" w:rsidP="003E6E52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Шостий відділ Полтавського РТЦК та СП</w:t>
            </w:r>
          </w:p>
        </w:tc>
        <w:tc>
          <w:tcPr>
            <w:tcW w:w="1427" w:type="dxa"/>
            <w:shd w:val="clear" w:color="auto" w:fill="auto"/>
            <w:tcMar>
              <w:left w:w="28" w:type="dxa"/>
              <w:right w:w="28" w:type="dxa"/>
            </w:tcMar>
          </w:tcPr>
          <w:p w:rsidR="003E6E52" w:rsidRPr="00B81A56" w:rsidRDefault="003E6E52" w:rsidP="004B7808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836" w:rsidRPr="00B81A56" w:rsidTr="00B81A56">
        <w:trPr>
          <w:trHeight w:val="20"/>
        </w:trPr>
        <w:tc>
          <w:tcPr>
            <w:tcW w:w="9526" w:type="dxa"/>
            <w:gridSpan w:val="5"/>
          </w:tcPr>
          <w:p w:rsidR="000A6836" w:rsidRPr="00B81A56" w:rsidRDefault="000A6836" w:rsidP="004B780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2. Організація та проведення приписк</w:t>
            </w:r>
            <w:r w:rsidR="007B5ED0" w:rsidRPr="00B81A5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и громадян </w:t>
            </w:r>
            <w:r w:rsidRPr="00B81A5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до призовної дільниці</w:t>
            </w:r>
          </w:p>
        </w:tc>
      </w:tr>
      <w:tr w:rsidR="000A6836" w:rsidRPr="00B81A56" w:rsidTr="00B81A56">
        <w:trPr>
          <w:trHeight w:val="20"/>
        </w:trPr>
        <w:tc>
          <w:tcPr>
            <w:tcW w:w="573" w:type="dxa"/>
            <w:vAlign w:val="center"/>
          </w:tcPr>
          <w:p w:rsidR="000A6836" w:rsidRPr="00B81A56" w:rsidRDefault="00EF35AE" w:rsidP="00EF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5</w:t>
            </w:r>
          </w:p>
        </w:tc>
        <w:tc>
          <w:tcPr>
            <w:tcW w:w="3572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 xml:space="preserve">Складання </w:t>
            </w:r>
            <w:r w:rsidR="007B5ED0"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та подання до РТЦК та СП списків</w:t>
            </w: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 xml:space="preserve"> призовників, які прожив</w:t>
            </w:r>
            <w:r w:rsidR="007B5ED0"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ають на території громади</w:t>
            </w:r>
          </w:p>
        </w:tc>
        <w:tc>
          <w:tcPr>
            <w:tcW w:w="1695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01 грудня щороку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Відповідальні особи за ведення військового обліку</w:t>
            </w:r>
          </w:p>
        </w:tc>
        <w:tc>
          <w:tcPr>
            <w:tcW w:w="1427" w:type="dxa"/>
            <w:shd w:val="clear" w:color="auto" w:fill="auto"/>
            <w:tcMar>
              <w:left w:w="28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836" w:rsidRPr="00B81A56" w:rsidTr="00B81A56">
        <w:trPr>
          <w:trHeight w:val="20"/>
        </w:trPr>
        <w:tc>
          <w:tcPr>
            <w:tcW w:w="573" w:type="dxa"/>
            <w:vAlign w:val="center"/>
          </w:tcPr>
          <w:p w:rsidR="000A6836" w:rsidRPr="00B81A56" w:rsidRDefault="0029281A" w:rsidP="00EF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3572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Охоплення військовим обліком громадян, які не приписані до призовної дільниці, як такі, що знову виявлені.</w:t>
            </w:r>
          </w:p>
        </w:tc>
        <w:tc>
          <w:tcPr>
            <w:tcW w:w="1695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Постійно,</w:t>
            </w:r>
          </w:p>
          <w:p w:rsidR="000A6836" w:rsidRPr="00B81A56" w:rsidRDefault="000A6836" w:rsidP="004B7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Відповідальні особи за ведення військового обліку</w:t>
            </w:r>
          </w:p>
        </w:tc>
        <w:tc>
          <w:tcPr>
            <w:tcW w:w="1427" w:type="dxa"/>
            <w:shd w:val="clear" w:color="auto" w:fill="auto"/>
            <w:tcMar>
              <w:left w:w="28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836" w:rsidRPr="00B81A56" w:rsidTr="00B81A56">
        <w:trPr>
          <w:trHeight w:val="20"/>
        </w:trPr>
        <w:tc>
          <w:tcPr>
            <w:tcW w:w="9526" w:type="dxa"/>
            <w:gridSpan w:val="5"/>
          </w:tcPr>
          <w:p w:rsidR="000A6836" w:rsidRPr="00B81A56" w:rsidRDefault="000A6836" w:rsidP="004B780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3.Організація і проведення призову громадян на строкову військову службу, військовий облік призовників</w:t>
            </w:r>
          </w:p>
        </w:tc>
      </w:tr>
      <w:tr w:rsidR="000A6836" w:rsidRPr="00B81A56" w:rsidTr="00B81A56">
        <w:trPr>
          <w:trHeight w:val="20"/>
        </w:trPr>
        <w:tc>
          <w:tcPr>
            <w:tcW w:w="573" w:type="dxa"/>
            <w:vAlign w:val="center"/>
          </w:tcPr>
          <w:p w:rsidR="000A6836" w:rsidRPr="00B81A56" w:rsidRDefault="0029281A" w:rsidP="00EF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7</w:t>
            </w:r>
          </w:p>
        </w:tc>
        <w:tc>
          <w:tcPr>
            <w:tcW w:w="3572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7B5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Проведен</w:t>
            </w:r>
            <w:r w:rsidR="007B5ED0"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ня звірки облікових даних</w:t>
            </w: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 xml:space="preserve"> призовників, які перебувають на військовому обліку з обліковими даними </w:t>
            </w:r>
            <w:r w:rsidR="007B5ED0"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шостого відділу Полтавського РТЦК та СП</w:t>
            </w:r>
          </w:p>
        </w:tc>
        <w:tc>
          <w:tcPr>
            <w:tcW w:w="1695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7B5ED0" w:rsidP="004B7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2A35E9" w:rsidP="004B7808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Відповідальні особи за ведення військового обліку</w:t>
            </w:r>
          </w:p>
        </w:tc>
        <w:tc>
          <w:tcPr>
            <w:tcW w:w="1427" w:type="dxa"/>
            <w:shd w:val="clear" w:color="auto" w:fill="auto"/>
            <w:tcMar>
              <w:left w:w="28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836" w:rsidRPr="00B81A56" w:rsidTr="00B81A56">
        <w:trPr>
          <w:trHeight w:val="20"/>
        </w:trPr>
        <w:tc>
          <w:tcPr>
            <w:tcW w:w="573" w:type="dxa"/>
            <w:vAlign w:val="center"/>
          </w:tcPr>
          <w:p w:rsidR="000A6836" w:rsidRPr="00B81A56" w:rsidRDefault="0029281A" w:rsidP="00EF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8</w:t>
            </w:r>
          </w:p>
        </w:tc>
        <w:tc>
          <w:tcPr>
            <w:tcW w:w="3572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Оповіщення громадян, які підлягають черговому призову на строкову військову службу про їх явку для проходження медичної та призовної комісії персональними повістками</w:t>
            </w:r>
          </w:p>
        </w:tc>
        <w:tc>
          <w:tcPr>
            <w:tcW w:w="1695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2A35E9" w:rsidRPr="00B81A56" w:rsidRDefault="000A6836" w:rsidP="002A35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Два рази на рік</w:t>
            </w:r>
            <w:r w:rsidR="000477E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 на вимогу РТЦК та СП</w:t>
            </w:r>
          </w:p>
          <w:p w:rsidR="000A6836" w:rsidRPr="00B81A56" w:rsidRDefault="000A6836" w:rsidP="004B7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59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2A35E9" w:rsidP="004B7808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Відповідальні особи за ведення військового обліку</w:t>
            </w:r>
          </w:p>
        </w:tc>
        <w:tc>
          <w:tcPr>
            <w:tcW w:w="1427" w:type="dxa"/>
            <w:shd w:val="clear" w:color="auto" w:fill="auto"/>
            <w:tcMar>
              <w:left w:w="28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836" w:rsidRPr="00B81A56" w:rsidTr="00B81A56">
        <w:trPr>
          <w:trHeight w:val="20"/>
        </w:trPr>
        <w:tc>
          <w:tcPr>
            <w:tcW w:w="573" w:type="dxa"/>
            <w:vAlign w:val="center"/>
          </w:tcPr>
          <w:p w:rsidR="000A6836" w:rsidRPr="00B81A56" w:rsidRDefault="0029281A" w:rsidP="00EF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9</w:t>
            </w:r>
          </w:p>
        </w:tc>
        <w:tc>
          <w:tcPr>
            <w:tcW w:w="3572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7B5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 xml:space="preserve">Підготовка та подання доповіді про результати оповіщення </w:t>
            </w:r>
            <w:r w:rsidR="002A35E9"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громадян, які підлягають черговому призову на строкову військову службу</w:t>
            </w:r>
            <w:r w:rsidR="007B5ED0"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 xml:space="preserve"> та  підсумкового звіту про заходи, які проводились у ході призову громадян на строкову військову службу</w:t>
            </w:r>
          </w:p>
        </w:tc>
        <w:tc>
          <w:tcPr>
            <w:tcW w:w="1695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2A35E9" w:rsidRPr="00B81A56" w:rsidRDefault="002A35E9" w:rsidP="002A35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Два рази на рік, за результатами призовної кампанії</w:t>
            </w:r>
          </w:p>
          <w:p w:rsidR="000A6836" w:rsidRPr="00B81A56" w:rsidRDefault="000A6836" w:rsidP="002A35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59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2A35E9" w:rsidP="004B7808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Відповідальні особи за ведення військового обліку</w:t>
            </w:r>
          </w:p>
        </w:tc>
        <w:tc>
          <w:tcPr>
            <w:tcW w:w="1427" w:type="dxa"/>
            <w:shd w:val="clear" w:color="auto" w:fill="auto"/>
            <w:tcMar>
              <w:left w:w="28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836" w:rsidRPr="00B81A56" w:rsidTr="00B81A56">
        <w:trPr>
          <w:trHeight w:val="20"/>
        </w:trPr>
        <w:tc>
          <w:tcPr>
            <w:tcW w:w="573" w:type="dxa"/>
            <w:vAlign w:val="center"/>
          </w:tcPr>
          <w:p w:rsidR="000A6836" w:rsidRPr="00B81A56" w:rsidRDefault="00EF35AE" w:rsidP="00EF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1</w:t>
            </w:r>
            <w:r w:rsidR="0029281A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0</w:t>
            </w:r>
          </w:p>
        </w:tc>
        <w:tc>
          <w:tcPr>
            <w:tcW w:w="3572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Контроль за дотриманням призовниками правил військового обліку</w:t>
            </w:r>
          </w:p>
        </w:tc>
        <w:tc>
          <w:tcPr>
            <w:tcW w:w="1695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B81A56" w:rsidRPr="00B81A56" w:rsidRDefault="004309D5" w:rsidP="00C974CF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Відповідальні особи за ведення військового обліку</w:t>
            </w:r>
          </w:p>
        </w:tc>
        <w:tc>
          <w:tcPr>
            <w:tcW w:w="1427" w:type="dxa"/>
            <w:shd w:val="clear" w:color="auto" w:fill="auto"/>
            <w:tcMar>
              <w:left w:w="28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836" w:rsidRPr="00B81A56" w:rsidTr="00B81A56">
        <w:trPr>
          <w:trHeight w:val="20"/>
        </w:trPr>
        <w:tc>
          <w:tcPr>
            <w:tcW w:w="573" w:type="dxa"/>
            <w:vAlign w:val="center"/>
          </w:tcPr>
          <w:p w:rsidR="000A6836" w:rsidRPr="00B81A56" w:rsidRDefault="00EF35AE" w:rsidP="00EF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1</w:t>
            </w:r>
            <w:r w:rsidR="0029281A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1</w:t>
            </w:r>
          </w:p>
        </w:tc>
        <w:tc>
          <w:tcPr>
            <w:tcW w:w="3572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Проведення заходів розшуку призовників, які ухиляються від призову на строкову війсьокву службу, складання та подання до РТЦК та СП актів невручення повісток</w:t>
            </w:r>
          </w:p>
        </w:tc>
        <w:tc>
          <w:tcPr>
            <w:tcW w:w="1695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4309D5" w:rsidP="00C974CF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Відповідальні особи,</w:t>
            </w:r>
            <w:r w:rsidR="00C974C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о</w:t>
            </w:r>
            <w:r w:rsidR="00420E90"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ргани національної поліції, РТЦК та СП</w:t>
            </w:r>
          </w:p>
        </w:tc>
        <w:tc>
          <w:tcPr>
            <w:tcW w:w="1427" w:type="dxa"/>
            <w:shd w:val="clear" w:color="auto" w:fill="auto"/>
            <w:tcMar>
              <w:left w:w="28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836" w:rsidRPr="00B81A56" w:rsidTr="00B81A56">
        <w:trPr>
          <w:trHeight w:val="20"/>
        </w:trPr>
        <w:tc>
          <w:tcPr>
            <w:tcW w:w="573" w:type="dxa"/>
            <w:vAlign w:val="center"/>
          </w:tcPr>
          <w:p w:rsidR="000A6836" w:rsidRPr="00B81A56" w:rsidRDefault="00EF35AE" w:rsidP="00EF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lastRenderedPageBreak/>
              <w:t>1</w:t>
            </w:r>
            <w:r w:rsidR="0029281A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3572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Підготовка та подання донесення до РТЦК та СП про зміни в облікових даних призовників</w:t>
            </w:r>
          </w:p>
        </w:tc>
        <w:tc>
          <w:tcPr>
            <w:tcW w:w="1695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Щомісячно при наявності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420E90" w:rsidP="004B7808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Відповідальні особи за ведення військового обліку</w:t>
            </w:r>
          </w:p>
        </w:tc>
        <w:tc>
          <w:tcPr>
            <w:tcW w:w="1427" w:type="dxa"/>
            <w:shd w:val="clear" w:color="auto" w:fill="auto"/>
            <w:tcMar>
              <w:left w:w="28" w:type="dxa"/>
              <w:right w:w="28" w:type="dxa"/>
            </w:tcMar>
          </w:tcPr>
          <w:p w:rsidR="000A6836" w:rsidRPr="00B81A56" w:rsidRDefault="007B5ED0" w:rsidP="004B780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hAnsi="Times New Roman"/>
                <w:sz w:val="28"/>
                <w:szCs w:val="28"/>
                <w:lang w:val="uk-UA"/>
              </w:rPr>
              <w:t>Додаток</w:t>
            </w:r>
            <w:r w:rsidR="002928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</w:t>
            </w:r>
          </w:p>
          <w:p w:rsidR="000A6836" w:rsidRPr="00B81A56" w:rsidRDefault="00C974CF" w:rsidP="004B780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Порядку </w:t>
            </w:r>
            <w:r w:rsidR="000A6836" w:rsidRPr="00B81A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921</w:t>
            </w:r>
          </w:p>
        </w:tc>
      </w:tr>
      <w:tr w:rsidR="000A6836" w:rsidRPr="00B81A56" w:rsidTr="00B81A56">
        <w:trPr>
          <w:trHeight w:val="20"/>
        </w:trPr>
        <w:tc>
          <w:tcPr>
            <w:tcW w:w="9526" w:type="dxa"/>
            <w:gridSpan w:val="5"/>
          </w:tcPr>
          <w:p w:rsidR="000A6836" w:rsidRPr="00B81A56" w:rsidRDefault="000A6836" w:rsidP="004B780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4.Заходи з військового обліку  військовозобов’язаних та призовників</w:t>
            </w:r>
          </w:p>
        </w:tc>
      </w:tr>
      <w:tr w:rsidR="000A6836" w:rsidRPr="00B81A56" w:rsidTr="00B81A56">
        <w:trPr>
          <w:trHeight w:val="20"/>
        </w:trPr>
        <w:tc>
          <w:tcPr>
            <w:tcW w:w="573" w:type="dxa"/>
            <w:vAlign w:val="center"/>
          </w:tcPr>
          <w:p w:rsidR="000A6836" w:rsidRPr="00B81A56" w:rsidRDefault="00EF35AE" w:rsidP="00EF35AE">
            <w:pPr>
              <w:spacing w:after="0" w:line="240" w:lineRule="auto"/>
              <w:ind w:left="-11" w:hanging="11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1</w:t>
            </w:r>
            <w:r w:rsidR="00C974CF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3</w:t>
            </w:r>
          </w:p>
        </w:tc>
        <w:tc>
          <w:tcPr>
            <w:tcW w:w="3572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ind w:left="-11" w:hanging="1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 xml:space="preserve">Перевірка у військовозобов’язаних та призовників наявності військово-облікових документів </w:t>
            </w:r>
          </w:p>
        </w:tc>
        <w:tc>
          <w:tcPr>
            <w:tcW w:w="1695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Постійно при прийомі на військ</w:t>
            </w:r>
            <w:r w:rsidR="00420E90"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овий</w:t>
            </w: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облік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420E90" w:rsidP="004B7808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Відповідальні особи за ведення військового обліку</w:t>
            </w:r>
          </w:p>
        </w:tc>
        <w:tc>
          <w:tcPr>
            <w:tcW w:w="1427" w:type="dxa"/>
            <w:shd w:val="clear" w:color="auto" w:fill="auto"/>
            <w:tcMar>
              <w:left w:w="28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836" w:rsidRPr="00B81A56" w:rsidTr="00B81A56">
        <w:trPr>
          <w:trHeight w:val="20"/>
        </w:trPr>
        <w:tc>
          <w:tcPr>
            <w:tcW w:w="573" w:type="dxa"/>
            <w:vAlign w:val="center"/>
          </w:tcPr>
          <w:p w:rsidR="000A6836" w:rsidRPr="00B81A56" w:rsidRDefault="00EF35AE" w:rsidP="00EF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1</w:t>
            </w:r>
            <w:r w:rsidR="00C974CF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4</w:t>
            </w:r>
          </w:p>
        </w:tc>
        <w:tc>
          <w:tcPr>
            <w:tcW w:w="3572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 xml:space="preserve">Проведення </w:t>
            </w: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звірок облікових даних карток первинного обліку з підприємствами, установами та о</w:t>
            </w:r>
            <w:r w:rsid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рганізаціями, даними реєстраційного обліку</w:t>
            </w: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 іншими документами з питань реєстрації місця проживання фізичних осіб та звіряння шляхом подвірного обходу</w:t>
            </w:r>
            <w:r w:rsidR="006818B6"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у 2</w:t>
            </w:r>
            <w:r w:rsidR="007B5ED0"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</w:t>
            </w:r>
            <w:r w:rsidR="00C974C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23</w:t>
            </w: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році</w:t>
            </w:r>
          </w:p>
        </w:tc>
        <w:tc>
          <w:tcPr>
            <w:tcW w:w="1695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Згідно із графіком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6818B6" w:rsidP="004B7808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Відповідальні особи за ведення військового обліку</w:t>
            </w:r>
            <w:r w:rsidR="00C974C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 РТЦК та СП</w:t>
            </w:r>
          </w:p>
        </w:tc>
        <w:tc>
          <w:tcPr>
            <w:tcW w:w="1427" w:type="dxa"/>
            <w:shd w:val="clear" w:color="auto" w:fill="auto"/>
            <w:tcMar>
              <w:left w:w="28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836" w:rsidRPr="00B81A56" w:rsidTr="00B81A56">
        <w:trPr>
          <w:trHeight w:val="20"/>
        </w:trPr>
        <w:tc>
          <w:tcPr>
            <w:tcW w:w="573" w:type="dxa"/>
            <w:vAlign w:val="center"/>
          </w:tcPr>
          <w:p w:rsidR="000A6836" w:rsidRPr="00B81A56" w:rsidRDefault="00EF35AE" w:rsidP="00EF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1</w:t>
            </w:r>
            <w:r w:rsidR="00C974CF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5</w:t>
            </w:r>
          </w:p>
        </w:tc>
        <w:tc>
          <w:tcPr>
            <w:tcW w:w="3572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C974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 xml:space="preserve">Облік змін у військовозобов’язаних та призовників сімейного стану, адреси місця проживання, місця роботи, посади, освіти </w:t>
            </w:r>
            <w:r w:rsidR="00C974CF"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 xml:space="preserve">та повідомлення про них у </w:t>
            </w:r>
            <w:r w:rsidR="00C974CF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РТЦК та СП</w:t>
            </w:r>
          </w:p>
        </w:tc>
        <w:tc>
          <w:tcPr>
            <w:tcW w:w="1695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C974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Постійно</w:t>
            </w:r>
            <w:r w:rsidR="00C974C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(</w:t>
            </w:r>
            <w:r w:rsidR="00C974CF"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у п’ятиденний строк</w:t>
            </w:r>
            <w:r w:rsidR="00C974CF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 xml:space="preserve"> після внесення змін)</w:t>
            </w:r>
            <w:r w:rsidR="00C974CF"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420E90" w:rsidP="004B7808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Відповідальні особи за ведення військового обліку</w:t>
            </w:r>
          </w:p>
        </w:tc>
        <w:tc>
          <w:tcPr>
            <w:tcW w:w="1427" w:type="dxa"/>
            <w:shd w:val="clear" w:color="auto" w:fill="auto"/>
            <w:tcMar>
              <w:left w:w="28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Додаток 16 до </w:t>
            </w:r>
            <w:proofErr w:type="spellStart"/>
            <w:r w:rsidRPr="00B81A56">
              <w:rPr>
                <w:rFonts w:ascii="Times New Roman" w:hAnsi="Times New Roman"/>
                <w:sz w:val="28"/>
                <w:szCs w:val="28"/>
                <w:lang w:val="uk-UA"/>
              </w:rPr>
              <w:t>ПорядкуПКМУ</w:t>
            </w:r>
            <w:proofErr w:type="spellEnd"/>
            <w:r w:rsidRPr="00B81A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921</w:t>
            </w:r>
          </w:p>
        </w:tc>
      </w:tr>
      <w:tr w:rsidR="000A6836" w:rsidRPr="00B81A56" w:rsidTr="00B81A56">
        <w:trPr>
          <w:trHeight w:val="20"/>
        </w:trPr>
        <w:tc>
          <w:tcPr>
            <w:tcW w:w="573" w:type="dxa"/>
            <w:vAlign w:val="center"/>
          </w:tcPr>
          <w:p w:rsidR="000A6836" w:rsidRPr="00B81A56" w:rsidRDefault="00EF35AE" w:rsidP="00EF35A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1</w:t>
            </w:r>
            <w:r w:rsidR="00C974CF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6</w:t>
            </w:r>
          </w:p>
        </w:tc>
        <w:tc>
          <w:tcPr>
            <w:tcW w:w="3572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B81A56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 xml:space="preserve">Забезпечення оповіщення військовозобов’язаних та призовників на вимогу РТЦК та СП </w:t>
            </w:r>
            <w:r w:rsid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та сприяння</w:t>
            </w: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 xml:space="preserve"> їх своєчасній явці за цим викликом</w:t>
            </w:r>
          </w:p>
        </w:tc>
        <w:tc>
          <w:tcPr>
            <w:tcW w:w="1695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За наявності розпоряд</w:t>
            </w:r>
            <w:r w:rsid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-</w:t>
            </w: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ження з РТЦК та СП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6818B6" w:rsidP="004B7808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Відповідальні особи за ведення військового обліку</w:t>
            </w:r>
          </w:p>
        </w:tc>
        <w:tc>
          <w:tcPr>
            <w:tcW w:w="1427" w:type="dxa"/>
            <w:shd w:val="clear" w:color="auto" w:fill="auto"/>
            <w:tcMar>
              <w:left w:w="28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hAnsi="Times New Roman"/>
                <w:sz w:val="28"/>
                <w:szCs w:val="28"/>
                <w:lang w:val="uk-UA"/>
              </w:rPr>
              <w:t>Додаток 17</w:t>
            </w:r>
          </w:p>
          <w:p w:rsidR="000A6836" w:rsidRPr="00B81A56" w:rsidRDefault="000A6836" w:rsidP="004B780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proofErr w:type="spellStart"/>
            <w:r w:rsidRPr="00B81A56">
              <w:rPr>
                <w:rFonts w:ascii="Times New Roman" w:hAnsi="Times New Roman"/>
                <w:sz w:val="28"/>
                <w:szCs w:val="28"/>
                <w:lang w:val="uk-UA"/>
              </w:rPr>
              <w:t>ПорядкуПКМУ</w:t>
            </w:r>
            <w:proofErr w:type="spellEnd"/>
            <w:r w:rsidRPr="00B81A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921</w:t>
            </w:r>
          </w:p>
        </w:tc>
      </w:tr>
      <w:tr w:rsidR="000A6836" w:rsidRPr="00B81A56" w:rsidTr="00B81A56">
        <w:trPr>
          <w:trHeight w:val="20"/>
        </w:trPr>
        <w:tc>
          <w:tcPr>
            <w:tcW w:w="573" w:type="dxa"/>
            <w:vAlign w:val="center"/>
          </w:tcPr>
          <w:p w:rsidR="000A6836" w:rsidRPr="00B81A56" w:rsidRDefault="00EF35AE" w:rsidP="00EF35A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1</w:t>
            </w:r>
            <w:r w:rsidR="00C974CF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7</w:t>
            </w:r>
          </w:p>
        </w:tc>
        <w:tc>
          <w:tcPr>
            <w:tcW w:w="3572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B81A56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 xml:space="preserve">Проведення роз’яснювальної роботи серед військовозобов’язаних та призовників про неухильне дотримання вимог Закону України “Про військовий обов’язок і військову </w:t>
            </w: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lastRenderedPageBreak/>
              <w:t>службу” щодо військового обліку, забезпечення суворого контролю за виконанням цього Закону</w:t>
            </w:r>
          </w:p>
        </w:tc>
        <w:tc>
          <w:tcPr>
            <w:tcW w:w="1695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6818B6" w:rsidP="004B7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6818B6" w:rsidP="004B7808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Відповідальні особи за ведення військового обліку</w:t>
            </w:r>
            <w:r w:rsidR="000477E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 РТЦК та СП</w:t>
            </w:r>
          </w:p>
        </w:tc>
        <w:tc>
          <w:tcPr>
            <w:tcW w:w="1427" w:type="dxa"/>
            <w:shd w:val="clear" w:color="auto" w:fill="auto"/>
            <w:tcMar>
              <w:left w:w="28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836" w:rsidRPr="00B81A56" w:rsidTr="00B81A56">
        <w:trPr>
          <w:trHeight w:val="20"/>
        </w:trPr>
        <w:tc>
          <w:tcPr>
            <w:tcW w:w="573" w:type="dxa"/>
            <w:vAlign w:val="center"/>
          </w:tcPr>
          <w:p w:rsidR="000A6836" w:rsidRPr="00B81A56" w:rsidRDefault="00EF35AE" w:rsidP="00EF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lastRenderedPageBreak/>
              <w:t>1</w:t>
            </w:r>
            <w:r w:rsidR="00C974CF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8</w:t>
            </w:r>
          </w:p>
        </w:tc>
        <w:tc>
          <w:tcPr>
            <w:tcW w:w="3572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Облік, зберігання та ведення карток первинного обліку</w:t>
            </w:r>
          </w:p>
        </w:tc>
        <w:tc>
          <w:tcPr>
            <w:tcW w:w="1695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6818B6" w:rsidP="004B7808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Відповідальні особи за ведення військового обліку</w:t>
            </w:r>
          </w:p>
        </w:tc>
        <w:tc>
          <w:tcPr>
            <w:tcW w:w="1427" w:type="dxa"/>
            <w:shd w:val="clear" w:color="auto" w:fill="auto"/>
            <w:tcMar>
              <w:left w:w="28" w:type="dxa"/>
              <w:right w:w="28" w:type="dxa"/>
            </w:tcMar>
          </w:tcPr>
          <w:p w:rsidR="000A6836" w:rsidRPr="00B81A56" w:rsidRDefault="000A6836" w:rsidP="00EF35A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836" w:rsidRPr="00B81A56" w:rsidTr="00B81A56">
        <w:trPr>
          <w:trHeight w:val="20"/>
        </w:trPr>
        <w:tc>
          <w:tcPr>
            <w:tcW w:w="573" w:type="dxa"/>
            <w:vAlign w:val="center"/>
          </w:tcPr>
          <w:p w:rsidR="000A6836" w:rsidRPr="00B81A56" w:rsidRDefault="00C974CF" w:rsidP="00EF35A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572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4B7808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</w:t>
            </w:r>
            <w:r w:rsidR="00406FA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иключення з військового обліку </w:t>
            </w:r>
            <w:r w:rsidR="00406FA2"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військовозобов’яз</w:t>
            </w:r>
            <w:r w:rsidR="00406FA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аних, які</w:t>
            </w: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досягли граничного віку</w:t>
            </w:r>
          </w:p>
        </w:tc>
        <w:tc>
          <w:tcPr>
            <w:tcW w:w="1695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6818B6" w:rsidP="004B7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6818B6" w:rsidP="004B7808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Відповідальні особи за ведення військового обліку</w:t>
            </w:r>
          </w:p>
        </w:tc>
        <w:tc>
          <w:tcPr>
            <w:tcW w:w="1427" w:type="dxa"/>
            <w:shd w:val="clear" w:color="auto" w:fill="auto"/>
            <w:tcMar>
              <w:left w:w="28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836" w:rsidRPr="00B81A56" w:rsidTr="00B81A56">
        <w:trPr>
          <w:trHeight w:val="20"/>
        </w:trPr>
        <w:tc>
          <w:tcPr>
            <w:tcW w:w="573" w:type="dxa"/>
            <w:vAlign w:val="center"/>
          </w:tcPr>
          <w:p w:rsidR="000A6836" w:rsidRPr="00B81A56" w:rsidRDefault="00EF35AE" w:rsidP="00EF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  <w:r w:rsidR="00C974C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572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C974CF" w:rsidP="00047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Взаємодія з Ш</w:t>
            </w:r>
            <w:r w:rsidR="006818B6"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остим відділом Полтавського </w:t>
            </w:r>
            <w:r w:rsidR="000A6836"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</w:t>
            </w:r>
            <w:r w:rsidR="00EF35AE"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ТЦК та СП, надання йому допомоги</w:t>
            </w:r>
            <w:r w:rsidR="000A6836"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у проведенні </w:t>
            </w:r>
            <w:r w:rsidR="00EF35AE"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призову гром</w:t>
            </w:r>
            <w:r w:rsidR="00406FA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</w:t>
            </w:r>
            <w:r w:rsidR="00EF35AE"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дян на </w:t>
            </w:r>
            <w:r w:rsid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строкову</w:t>
            </w:r>
            <w:r w:rsidR="000477E7"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військову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="00EF35AE"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</w:t>
            </w:r>
            <w:r w:rsidR="00406FA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ж</w:t>
            </w:r>
            <w:r w:rsidR="00EF35AE"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бу, </w:t>
            </w:r>
            <w:r w:rsidR="000A6836"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моб</w:t>
            </w:r>
            <w:r w:rsidR="00EF35AE"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ілізаційних та оборонних заход</w:t>
            </w:r>
            <w:r w:rsid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ах</w:t>
            </w:r>
          </w:p>
        </w:tc>
        <w:tc>
          <w:tcPr>
            <w:tcW w:w="1695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6818B6" w:rsidP="004B7808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Відповідальні особи за ведення військового обліку</w:t>
            </w:r>
          </w:p>
        </w:tc>
        <w:tc>
          <w:tcPr>
            <w:tcW w:w="1427" w:type="dxa"/>
            <w:shd w:val="clear" w:color="auto" w:fill="auto"/>
            <w:tcMar>
              <w:left w:w="28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81A56" w:rsidRDefault="00B81A56" w:rsidP="000068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68CB" w:rsidRDefault="000068CB" w:rsidP="000068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68CB" w:rsidRPr="000068CB" w:rsidRDefault="000068CB" w:rsidP="000068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81A56" w:rsidRPr="000068CB" w:rsidRDefault="00C974CF" w:rsidP="00006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</w:t>
      </w:r>
      <w:r w:rsidR="00B81A56" w:rsidRPr="000068CB">
        <w:rPr>
          <w:rFonts w:ascii="Times New Roman" w:hAnsi="Times New Roman" w:cs="Times New Roman"/>
          <w:sz w:val="28"/>
          <w:szCs w:val="28"/>
          <w:lang w:val="uk-UA"/>
        </w:rPr>
        <w:t xml:space="preserve"> з питань</w:t>
      </w:r>
    </w:p>
    <w:p w:rsidR="00B81A56" w:rsidRPr="000068CB" w:rsidRDefault="00B81A56" w:rsidP="00006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8CB">
        <w:rPr>
          <w:rFonts w:ascii="Times New Roman" w:hAnsi="Times New Roman" w:cs="Times New Roman"/>
          <w:sz w:val="28"/>
          <w:szCs w:val="28"/>
          <w:lang w:val="uk-UA"/>
        </w:rPr>
        <w:t xml:space="preserve">оборонної роботи, цивільного захисту </w:t>
      </w:r>
    </w:p>
    <w:p w:rsidR="00B81A56" w:rsidRPr="000068CB" w:rsidRDefault="00B81A56" w:rsidP="00006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8CB">
        <w:rPr>
          <w:rFonts w:ascii="Times New Roman" w:hAnsi="Times New Roman" w:cs="Times New Roman"/>
          <w:sz w:val="28"/>
          <w:szCs w:val="28"/>
          <w:lang w:val="uk-UA"/>
        </w:rPr>
        <w:t>та взаємодії з правоохоронними органами                                    Т.В. Різник</w:t>
      </w:r>
    </w:p>
    <w:sectPr w:rsidR="00B81A56" w:rsidRPr="000068CB" w:rsidSect="00D1106D">
      <w:headerReference w:type="default" r:id="rId7"/>
      <w:pgSz w:w="11906" w:h="16838"/>
      <w:pgMar w:top="1134" w:right="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2D" w:rsidRDefault="00E07C2D" w:rsidP="001E5437">
      <w:pPr>
        <w:spacing w:after="0" w:line="240" w:lineRule="auto"/>
      </w:pPr>
      <w:r>
        <w:separator/>
      </w:r>
    </w:p>
  </w:endnote>
  <w:endnote w:type="continuationSeparator" w:id="0">
    <w:p w:rsidR="00E07C2D" w:rsidRDefault="00E07C2D" w:rsidP="001E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2D" w:rsidRDefault="00E07C2D" w:rsidP="001E5437">
      <w:pPr>
        <w:spacing w:after="0" w:line="240" w:lineRule="auto"/>
      </w:pPr>
      <w:r>
        <w:separator/>
      </w:r>
    </w:p>
  </w:footnote>
  <w:footnote w:type="continuationSeparator" w:id="0">
    <w:p w:rsidR="00E07C2D" w:rsidRDefault="00E07C2D" w:rsidP="001E5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41766"/>
      <w:docPartObj>
        <w:docPartGallery w:val="Page Numbers (Top of Page)"/>
        <w:docPartUnique/>
      </w:docPartObj>
    </w:sdtPr>
    <w:sdtEndPr/>
    <w:sdtContent>
      <w:p w:rsidR="001E5437" w:rsidRDefault="00CD68DF">
        <w:pPr>
          <w:pStyle w:val="a3"/>
          <w:jc w:val="center"/>
        </w:pPr>
        <w:r>
          <w:fldChar w:fldCharType="begin"/>
        </w:r>
        <w:r w:rsidR="00406FA2">
          <w:instrText xml:space="preserve"> PAGE   \* MERGEFORMAT </w:instrText>
        </w:r>
        <w:r>
          <w:fldChar w:fldCharType="separate"/>
        </w:r>
        <w:r w:rsidR="009C63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E5437" w:rsidRDefault="001E54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5437"/>
    <w:rsid w:val="000068CB"/>
    <w:rsid w:val="000401B6"/>
    <w:rsid w:val="000477E7"/>
    <w:rsid w:val="000A6836"/>
    <w:rsid w:val="001E5437"/>
    <w:rsid w:val="0029281A"/>
    <w:rsid w:val="002A35E9"/>
    <w:rsid w:val="002C0E04"/>
    <w:rsid w:val="003940E2"/>
    <w:rsid w:val="003C36E9"/>
    <w:rsid w:val="003E6E52"/>
    <w:rsid w:val="00406FA2"/>
    <w:rsid w:val="00420E90"/>
    <w:rsid w:val="004309D5"/>
    <w:rsid w:val="004354BD"/>
    <w:rsid w:val="005D37C6"/>
    <w:rsid w:val="006818B6"/>
    <w:rsid w:val="006D19B3"/>
    <w:rsid w:val="007B5ED0"/>
    <w:rsid w:val="007E0AA2"/>
    <w:rsid w:val="00904674"/>
    <w:rsid w:val="00911475"/>
    <w:rsid w:val="009C6338"/>
    <w:rsid w:val="00B81A56"/>
    <w:rsid w:val="00BC7C7C"/>
    <w:rsid w:val="00C376D1"/>
    <w:rsid w:val="00C7538B"/>
    <w:rsid w:val="00C974CF"/>
    <w:rsid w:val="00CD68DF"/>
    <w:rsid w:val="00D1106D"/>
    <w:rsid w:val="00D45192"/>
    <w:rsid w:val="00DB4DBE"/>
    <w:rsid w:val="00E07C2D"/>
    <w:rsid w:val="00EF35AE"/>
    <w:rsid w:val="00EF6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E5437"/>
  </w:style>
  <w:style w:type="paragraph" w:styleId="a5">
    <w:name w:val="footer"/>
    <w:basedOn w:val="a"/>
    <w:link w:val="a6"/>
    <w:uiPriority w:val="99"/>
    <w:semiHidden/>
    <w:unhideWhenUsed/>
    <w:rsid w:val="001E5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1E5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3254</Words>
  <Characters>1855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14</cp:revision>
  <dcterms:created xsi:type="dcterms:W3CDTF">2021-12-02T11:11:00Z</dcterms:created>
  <dcterms:modified xsi:type="dcterms:W3CDTF">2022-12-12T10:03:00Z</dcterms:modified>
</cp:coreProperties>
</file>