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4" w:rsidRDefault="00AE58B6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2647439</wp:posOffset>
            </wp:positionH>
            <wp:positionV relativeFrom="paragraph">
              <wp:posOffset>-600120</wp:posOffset>
            </wp:positionV>
            <wp:extent cx="415440" cy="596160"/>
            <wp:effectExtent l="0" t="0" r="36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40" cy="596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6264" w:rsidRDefault="00AE58B6">
      <w:pPr>
        <w:pStyle w:val="2"/>
        <w:ind w:right="282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 w:rsidR="00516264" w:rsidRDefault="00AE58B6">
      <w:pPr>
        <w:pStyle w:val="Standard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 w:rsidR="00516264" w:rsidRDefault="00AE58B6">
      <w:pPr>
        <w:pStyle w:val="Standard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(двадцять дев’ята позачергова сесія восьмого скликання)</w:t>
      </w:r>
    </w:p>
    <w:p w:rsidR="00516264" w:rsidRDefault="00AE58B6">
      <w:pPr>
        <w:pStyle w:val="1"/>
        <w:numPr>
          <w:ilvl w:val="0"/>
          <w:numId w:val="2"/>
        </w:numPr>
        <w:tabs>
          <w:tab w:val="left" w:pos="0"/>
        </w:tabs>
        <w:ind w:right="28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РІШЕННЯ</w:t>
      </w:r>
    </w:p>
    <w:p w:rsidR="00516264" w:rsidRDefault="00516264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16264" w:rsidRDefault="00AE58B6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31 січня 2023 року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№ </w:t>
      </w:r>
      <w:r>
        <w:rPr>
          <w:rFonts w:ascii="Times New Roman" w:hAnsi="Times New Roman"/>
          <w:bCs/>
          <w:lang w:val="en-US"/>
        </w:rPr>
        <w:t>1258</w:t>
      </w:r>
      <w:r>
        <w:rPr>
          <w:rFonts w:ascii="Times New Roman" w:hAnsi="Times New Roman"/>
          <w:bCs/>
        </w:rPr>
        <w:t>-29-VIIІ</w:t>
      </w:r>
    </w:p>
    <w:p w:rsidR="00516264" w:rsidRDefault="00516264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</w:p>
    <w:p w:rsidR="00516264" w:rsidRDefault="00AE58B6">
      <w:pPr>
        <w:pStyle w:val="Standard"/>
        <w:ind w:right="5243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ПрАТ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bCs/>
          <w:sz w:val="28"/>
          <w:szCs w:val="28"/>
        </w:rPr>
        <w:t>ВФ Україна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проекту землеустрою щодо відведення земельної ділянки та передачу її в оренду</w:t>
      </w:r>
    </w:p>
    <w:p w:rsidR="00516264" w:rsidRDefault="005162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16264" w:rsidRDefault="00AE58B6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Конституцією України, Земельним кодексом України, законами України ,,Про місцеве самоврядування в Україні”, „П</w:t>
      </w:r>
      <w:r>
        <w:rPr>
          <w:rFonts w:ascii="Times New Roman" w:hAnsi="Times New Roman"/>
          <w:sz w:val="28"/>
          <w:szCs w:val="28"/>
        </w:rPr>
        <w:t>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р. №220 „Про затвердження Типового договору оренди землі”</w:t>
      </w:r>
      <w:r>
        <w:rPr>
          <w:rFonts w:ascii="Times New Roman" w:hAnsi="Times New Roman"/>
          <w:sz w:val="28"/>
          <w:szCs w:val="28"/>
        </w:rPr>
        <w:t>, розглянувши клопотання ПрАТ «ВФ Україна», Решетилівська міська рада</w:t>
      </w:r>
    </w:p>
    <w:p w:rsidR="00516264" w:rsidRDefault="00AE58B6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ВИРІШИЛА:</w:t>
      </w:r>
    </w:p>
    <w:p w:rsidR="00516264" w:rsidRDefault="00516264">
      <w:pPr>
        <w:pStyle w:val="Standard"/>
        <w:ind w:right="1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6264" w:rsidRDefault="00AE58B6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з кадастровим номером </w:t>
      </w:r>
      <w:r>
        <w:rPr>
          <w:rFonts w:ascii="Times New Roman" w:hAnsi="Times New Roman"/>
          <w:bCs/>
          <w:sz w:val="28"/>
          <w:szCs w:val="28"/>
        </w:rPr>
        <w:t>5324284200:00:003:0086</w:t>
      </w:r>
      <w:r>
        <w:rPr>
          <w:rFonts w:ascii="Times New Roman" w:hAnsi="Times New Roman"/>
          <w:sz w:val="28"/>
          <w:szCs w:val="28"/>
        </w:rPr>
        <w:t xml:space="preserve"> в оренду ПрАТ „ВФ Україна” для розміщення та експлуатації об’єктів і споруд телекомунікацій (код згідно КВЦПЗД – 13.01) на території Решетилівської міської територіальної громади в межах населеного пункту с. Пасічники Полтавського району Полтавської облас</w:t>
      </w:r>
      <w:r>
        <w:rPr>
          <w:rFonts w:ascii="Times New Roman" w:hAnsi="Times New Roman"/>
          <w:sz w:val="28"/>
          <w:szCs w:val="28"/>
        </w:rPr>
        <w:t>ті.</w:t>
      </w:r>
    </w:p>
    <w:p w:rsidR="00516264" w:rsidRDefault="00AE58B6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 xml:space="preserve">2. Передати </w:t>
      </w:r>
      <w:r>
        <w:rPr>
          <w:rFonts w:ascii="Times New Roman" w:hAnsi="Times New Roman"/>
          <w:sz w:val="28"/>
          <w:szCs w:val="28"/>
        </w:rPr>
        <w:t xml:space="preserve">ПрАТ „ВФ Україна” </w:t>
      </w:r>
      <w:r>
        <w:rPr>
          <w:rFonts w:ascii="Times New Roman" w:hAnsi="Times New Roman"/>
          <w:bCs/>
          <w:sz w:val="28"/>
          <w:szCs w:val="28"/>
        </w:rPr>
        <w:t xml:space="preserve">в тимчасове користування (оренду) терміном на 49 (сорок дев’ять) років земельну ділянку площею 0,0150 га (кадастровий номер 5324284200:00:003:0086) </w:t>
      </w:r>
      <w:r>
        <w:rPr>
          <w:rFonts w:ascii="Times New Roman" w:hAnsi="Times New Roman"/>
          <w:sz w:val="28"/>
          <w:szCs w:val="28"/>
        </w:rPr>
        <w:t>на території Решетилівської міської територіальної громади в межах населен</w:t>
      </w:r>
      <w:r>
        <w:rPr>
          <w:rFonts w:ascii="Times New Roman" w:hAnsi="Times New Roman"/>
          <w:sz w:val="28"/>
          <w:szCs w:val="28"/>
        </w:rPr>
        <w:t>ого пункту с. Пасічники Полтавського району Полтавської області,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розміщення та експлуатації об’єктів і споруд телекомунікацій (код згідно КВЦПЗД – 13.01).</w:t>
      </w:r>
    </w:p>
    <w:p w:rsidR="00516264" w:rsidRDefault="00AE58B6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Встановити орендну плату за користування земельною ділянкою у розмірі 12 % від нормативно грош</w:t>
      </w:r>
      <w:r>
        <w:rPr>
          <w:rFonts w:ascii="Times New Roman" w:hAnsi="Times New Roman"/>
          <w:sz w:val="28"/>
          <w:szCs w:val="28"/>
        </w:rPr>
        <w:t>ової оцінки земельної ділянки.</w:t>
      </w:r>
    </w:p>
    <w:p w:rsidR="00516264" w:rsidRDefault="00AE58B6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Уповноважити міського голову Дядюнову О.А підписати договір оренди землі з </w:t>
      </w:r>
      <w:r>
        <w:rPr>
          <w:rFonts w:ascii="Times New Roman" w:hAnsi="Times New Roman"/>
          <w:sz w:val="28"/>
          <w:szCs w:val="28"/>
        </w:rPr>
        <w:t>ПрАТ „ВФ Україна”.</w:t>
      </w:r>
    </w:p>
    <w:p w:rsidR="00516264" w:rsidRDefault="00AE58B6">
      <w:pPr>
        <w:pStyle w:val="Standard"/>
        <w:tabs>
          <w:tab w:val="left" w:pos="675"/>
        </w:tabs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5. Контроль за виконання цього рішення покласти на постійну комісію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з питань земельних відносин, екології, житлово-комунального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господарства, архітектури, інфраструктури, комунальної власності та приватизації (Захарченко В.Г.).</w:t>
      </w:r>
    </w:p>
    <w:p w:rsidR="00516264" w:rsidRDefault="00AE58B6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  <w:t>О.А. Дядюнова</w:t>
      </w:r>
    </w:p>
    <w:sectPr w:rsidR="00516264">
      <w:headerReference w:type="default" r:id="rId9"/>
      <w:pgSz w:w="11906" w:h="16838"/>
      <w:pgMar w:top="1417" w:right="1134" w:bottom="1134" w:left="1134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B6" w:rsidRDefault="00AE58B6">
      <w:pPr>
        <w:rPr>
          <w:rFonts w:hint="eastAsia"/>
        </w:rPr>
      </w:pPr>
      <w:r>
        <w:separator/>
      </w:r>
    </w:p>
  </w:endnote>
  <w:endnote w:type="continuationSeparator" w:id="0">
    <w:p w:rsidR="00AE58B6" w:rsidRDefault="00AE58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B6" w:rsidRDefault="00AE58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58B6" w:rsidRDefault="00AE58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4E" w:rsidRDefault="00AE58B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FA1"/>
    <w:multiLevelType w:val="multilevel"/>
    <w:tmpl w:val="59522D60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264"/>
    <w:rsid w:val="00516264"/>
    <w:rsid w:val="005C7C37"/>
    <w:rsid w:val="00A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2">
    <w:name w:val="Название2"/>
    <w:basedOn w:val="Standard"/>
    <w:pPr>
      <w:jc w:val="center"/>
    </w:pPr>
    <w:rPr>
      <w:b/>
      <w:bCs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HeaderandFooter"/>
  </w:style>
  <w:style w:type="character" w:customStyle="1" w:styleId="10">
    <w:name w:val="Заголовок 1 Знак"/>
    <w:basedOn w:val="a0"/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rPr>
      <w:lang w:val="uk-UA"/>
    </w:rPr>
  </w:style>
  <w:style w:type="character" w:customStyle="1" w:styleId="a7">
    <w:name w:val="Верхний колонтитул Знак"/>
    <w:basedOn w:val="a0"/>
    <w:rPr>
      <w:lang w:val="uk-U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2">
    <w:name w:val="Название2"/>
    <w:basedOn w:val="Standard"/>
    <w:pPr>
      <w:jc w:val="center"/>
    </w:pPr>
    <w:rPr>
      <w:b/>
      <w:bCs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HeaderandFooter"/>
  </w:style>
  <w:style w:type="character" w:customStyle="1" w:styleId="10">
    <w:name w:val="Заголовок 1 Знак"/>
    <w:basedOn w:val="a0"/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rPr>
      <w:lang w:val="uk-UA"/>
    </w:rPr>
  </w:style>
  <w:style w:type="character" w:customStyle="1" w:styleId="a7">
    <w:name w:val="Верхний колонтитул Знак"/>
    <w:basedOn w:val="a0"/>
    <w:rPr>
      <w:lang w:val="uk-U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725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dcterms:created xsi:type="dcterms:W3CDTF">2023-01-24T10:41:00Z</dcterms:created>
  <dcterms:modified xsi:type="dcterms:W3CDTF">2023-02-07T14:24:00Z</dcterms:modified>
</cp:coreProperties>
</file>