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2647315</wp:posOffset>
            </wp:positionH>
            <wp:positionV relativeFrom="paragraph">
              <wp:posOffset>-600075</wp:posOffset>
            </wp:positionV>
            <wp:extent cx="415290" cy="59626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Standard"/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Standard"/>
        <w:spacing w:before="0" w:after="0"/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(тридцята позачергова сесія восьмого скликання)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right="282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right="282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РІШЕННЯ</w:t>
      </w:r>
    </w:p>
    <w:p>
      <w:pPr>
        <w:pStyle w:val="Textbody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1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ascii="Times New Roman" w:hAnsi="Times New Roman"/>
          <w:bCs/>
        </w:rPr>
        <w:t>28 лютого 2023 року</w:t>
        <w:tab/>
        <w:tab/>
        <w:tab/>
        <w:tab/>
        <w:tab/>
        <w:tab/>
        <w:tab/>
        <w:t xml:space="preserve">        № </w:t>
      </w:r>
      <w:r>
        <w:rPr>
          <w:rFonts w:ascii="Times New Roman" w:hAnsi="Times New Roman"/>
          <w:bCs/>
          <w:lang w:val="en-US"/>
        </w:rPr>
        <w:t>1282</w:t>
      </w:r>
      <w:r>
        <w:rPr>
          <w:rFonts w:ascii="Times New Roman" w:hAnsi="Times New Roman"/>
          <w:bCs/>
        </w:rPr>
        <w:t>-30-VIIІ</w:t>
      </w:r>
    </w:p>
    <w:p>
      <w:pPr>
        <w:pStyle w:val="Standard"/>
        <w:spacing w:before="0" w:after="0"/>
        <w:ind w:right="-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0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,,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>
        <w:rPr>
          <w:rFonts w:ascii="Times New Roman" w:hAnsi="Times New Roman"/>
          <w:color w:val="000000"/>
          <w:sz w:val="28"/>
          <w:szCs w:val="28"/>
        </w:rPr>
        <w:t xml:space="preserve"> розглянувши клопотання громадян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Решетилівська </w:t>
      </w:r>
      <w:r>
        <w:rPr>
          <w:rFonts w:ascii="Times New Roman" w:hAnsi="Times New Roman"/>
          <w:bCs/>
          <w:color w:val="000000"/>
          <w:sz w:val="28"/>
          <w:szCs w:val="28"/>
        </w:rPr>
        <w:t>міська рада</w:t>
      </w:r>
    </w:p>
    <w:p>
      <w:pPr>
        <w:pStyle w:val="Standard"/>
        <w:tabs>
          <w:tab w:val="clear" w:pos="708"/>
          <w:tab w:val="left" w:pos="735" w:leader="none"/>
        </w:tabs>
        <w:ind w:right="14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ВИРІШИЛА:</w:t>
      </w:r>
    </w:p>
    <w:p>
      <w:pPr>
        <w:pStyle w:val="Standard"/>
        <w:ind w:right="140" w:hang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Затвердити ХАРЧЕНКУ Олексію Миколайовичу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0,0850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5324255100:30:005:1134)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Козацька, 61.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Затвердити ХАРЧЕНКО Катерині Іванівні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0,0792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5324255100:30:005:1141)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 Сковороди, 27.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Затвердити РІЗНИКУ Віктору Григоровичу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0,0504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5324255100:30:004:0787)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1191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Садкова, 25 в.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Затвердити МИРОШНИКУ Роману Миколайовичу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0,1000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5324255100:30:004:0786)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 Грушевського, 34.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Затвердити ЛИТВИНУ Володимиру Яковичу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0,0908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5324255100:30:002:0961)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провулок Полтавський, 2.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Затвердити МЕДЯНИК Василині Михайлівні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0,0745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5324255100:30:003:0581)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 Лермонтова, 26.</w:t>
      </w:r>
    </w:p>
    <w:p>
      <w:pPr>
        <w:pStyle w:val="Standard"/>
        <w:tabs>
          <w:tab w:val="clear" w:pos="708"/>
          <w:tab w:val="left" w:pos="709" w:leader="none"/>
        </w:tabs>
        <w:ind w:right="282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tabs>
          <w:tab w:val="clear" w:pos="708"/>
          <w:tab w:val="left" w:pos="709" w:leader="none"/>
        </w:tabs>
        <w:ind w:right="282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tabs>
          <w:tab w:val="clear" w:pos="708"/>
          <w:tab w:val="left" w:pos="709" w:leader="none"/>
        </w:tabs>
        <w:ind w:right="282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tabs>
          <w:tab w:val="clear" w:pos="708"/>
          <w:tab w:val="left" w:pos="709" w:leader="none"/>
        </w:tabs>
        <w:ind w:right="282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tabs>
          <w:tab w:val="clear" w:pos="708"/>
          <w:tab w:val="left" w:pos="709" w:leader="none"/>
        </w:tabs>
        <w:ind w:right="282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>О.А. Дядюнова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567" w:top="624" w:footer="1134" w:bottom="1559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2129289"/>
    </w:sdtPr>
    <w:sdtContent>
      <w:p>
        <w:pPr>
          <w:pStyle w:val="Style2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sz w:val="28"/>
      <w:szCs w:val="28"/>
      <w:lang w:val="uk-UA"/>
    </w:rPr>
  </w:style>
  <w:style w:type="character" w:styleId="Style13" w:customStyle="1">
    <w:name w:val="Основной текст Знак"/>
    <w:basedOn w:val="DefaultParagraphFont"/>
    <w:qFormat/>
    <w:rPr>
      <w:lang w:val="uk-UA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lang w:val="uk-UA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4d69a0"/>
    <w:rPr>
      <w:rFonts w:cs="Mangal"/>
      <w:szCs w:val="21"/>
    </w:rPr>
  </w:style>
  <w:style w:type="paragraph" w:styleId="Style17" w:customStyle="1">
    <w:name w:val="Заголовок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qFormat/>
    <w:pPr>
      <w:widowControl w:val="false"/>
      <w:suppressLineNumbers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2" w:customStyle="1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styleId="Style22" w:customStyle="1">
    <w:name w:val="Верхний и нижний колонтитулы"/>
    <w:basedOn w:val="Standard"/>
    <w:qFormat/>
    <w:pPr/>
    <w:rPr/>
  </w:style>
  <w:style w:type="paragraph" w:styleId="Style23">
    <w:name w:val="Header"/>
    <w:basedOn w:val="Style22"/>
    <w:uiPriority w:val="99"/>
    <w:pPr/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6352d"/>
    <w:pPr/>
    <w:rPr>
      <w:rFonts w:ascii="Tahoma" w:hAnsi="Tahoma" w:cs="Mangal"/>
      <w:sz w:val="16"/>
      <w:szCs w:val="14"/>
    </w:rPr>
  </w:style>
  <w:style w:type="paragraph" w:styleId="Style24">
    <w:name w:val="Footer"/>
    <w:basedOn w:val="Normal"/>
    <w:link w:val="ab"/>
    <w:uiPriority w:val="99"/>
    <w:unhideWhenUsed/>
    <w:rsid w:val="004d69a0"/>
    <w:pPr>
      <w:tabs>
        <w:tab w:val="clear" w:pos="708"/>
        <w:tab w:val="center" w:pos="4819" w:leader="none"/>
        <w:tab w:val="right" w:pos="9639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LibreOffice/6.3.1.2$Windows_X86_64 LibreOffice_project/b79626edf0065ac373bd1df5c28bd630b4424273</Application>
  <Pages>2</Pages>
  <Words>423</Words>
  <Characters>3117</Characters>
  <CharactersWithSpaces>3538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2023-01-26T11:13:00Z</dcterms:created>
  <dc:creator>Zemlya-NV</dc:creator>
  <dc:description/>
  <dc:language>uk-UA</dc:language>
  <cp:lastModifiedBy/>
  <cp:lastPrinted>2023-01-27T07:00:00Z</cp:lastPrinted>
  <dcterms:modified xsi:type="dcterms:W3CDTF">2023-02-28T14:29:52Z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