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8F" w:rsidRDefault="0043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7FF44A4A" wp14:editId="59D2F124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98F" w:rsidRDefault="00E9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8F" w:rsidRDefault="0043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9098F" w:rsidRDefault="0043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9098F" w:rsidRDefault="0043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9098F" w:rsidRDefault="00E9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8F" w:rsidRDefault="0043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9098F" w:rsidRDefault="00E9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8F" w:rsidRDefault="00431B61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березня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53</w:t>
      </w:r>
    </w:p>
    <w:p w:rsidR="00E9098F" w:rsidRDefault="00E9098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431B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E9098F" w:rsidRDefault="00431B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>дитини, позбавленої</w:t>
      </w:r>
    </w:p>
    <w:p w:rsidR="00E9098F" w:rsidRDefault="00431B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098F" w:rsidRDefault="00431B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E9098F" w:rsidRDefault="00E9098F">
      <w:pPr>
        <w:pStyle w:val="a5"/>
        <w:jc w:val="both"/>
        <w:rPr>
          <w:szCs w:val="28"/>
          <w:lang w:val="uk-UA"/>
        </w:rPr>
      </w:pPr>
    </w:p>
    <w:p w:rsidR="00E9098F" w:rsidRDefault="00431B61">
      <w:pPr>
        <w:pStyle w:val="a5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proofErr w:type="spellStart"/>
      <w:r>
        <w:rPr>
          <w:szCs w:val="28"/>
          <w:lang w:val="uk-UA"/>
        </w:rPr>
        <w:t>п.п</w:t>
      </w:r>
      <w:proofErr w:type="spellEnd"/>
      <w:r>
        <w:rPr>
          <w:szCs w:val="28"/>
          <w:lang w:val="uk-UA"/>
        </w:rPr>
        <w:t xml:space="preserve">. 2 п. „а”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ст. 39, 46 Житлового кодексу України,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 та розглянувши лист служби у справах дітей від 28.02.2023 № 01-18/36 </w:t>
      </w:r>
      <w:r>
        <w:rPr>
          <w:szCs w:val="28"/>
          <w:lang w:val="uk-UA"/>
        </w:rPr>
        <w:t xml:space="preserve">щодо взяття на квартирний облік дитини, позбавленої батьківського піклування </w:t>
      </w:r>
      <w:proofErr w:type="spellStart"/>
      <w:r>
        <w:rPr>
          <w:szCs w:val="28"/>
          <w:lang w:val="uk-UA"/>
        </w:rPr>
        <w:t>Бакунець</w:t>
      </w:r>
      <w:proofErr w:type="spellEnd"/>
      <w:r>
        <w:rPr>
          <w:szCs w:val="28"/>
          <w:lang w:val="uk-UA"/>
        </w:rPr>
        <w:t xml:space="preserve"> Марії Олексіївни, виконавчий комітет Решетилівської міської ради</w:t>
      </w:r>
    </w:p>
    <w:p w:rsidR="00E9098F" w:rsidRDefault="00431B61">
      <w:pPr>
        <w:pStyle w:val="a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E9098F" w:rsidRDefault="00E9098F">
      <w:pPr>
        <w:pStyle w:val="a5"/>
        <w:jc w:val="both"/>
        <w:rPr>
          <w:b/>
          <w:szCs w:val="28"/>
          <w:lang w:val="uk-UA"/>
        </w:rPr>
      </w:pPr>
    </w:p>
    <w:p w:rsidR="00E9098F" w:rsidRDefault="00431B61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Взяти на квартирний облік </w:t>
      </w:r>
      <w:proofErr w:type="spellStart"/>
      <w:r>
        <w:rPr>
          <w:szCs w:val="28"/>
          <w:lang w:val="uk-UA"/>
        </w:rPr>
        <w:t>Бакун</w:t>
      </w:r>
      <w:r w:rsidR="00BF7E1F">
        <w:rPr>
          <w:szCs w:val="28"/>
          <w:lang w:val="uk-UA"/>
        </w:rPr>
        <w:t>ець</w:t>
      </w:r>
      <w:proofErr w:type="spellEnd"/>
      <w:r w:rsidR="00BF7E1F">
        <w:rPr>
          <w:szCs w:val="28"/>
          <w:lang w:val="uk-UA"/>
        </w:rPr>
        <w:t xml:space="preserve"> Марію Олексіївну, ********</w:t>
      </w:r>
      <w:r>
        <w:rPr>
          <w:szCs w:val="28"/>
          <w:lang w:val="uk-UA"/>
        </w:rPr>
        <w:t xml:space="preserve"> року народження, яка виховується в сім’ї піклувальника Ніколаєнка Василя Григоровича та проживає з</w:t>
      </w:r>
      <w:r w:rsidR="00682585">
        <w:rPr>
          <w:szCs w:val="28"/>
          <w:lang w:val="uk-UA"/>
        </w:rPr>
        <w:t>а адресою: вулиця ********, *</w:t>
      </w:r>
      <w:bookmarkStart w:id="1" w:name="_GoBack"/>
      <w:bookmarkEnd w:id="1"/>
      <w:r w:rsidR="00BF7E1F">
        <w:rPr>
          <w:szCs w:val="28"/>
          <w:lang w:val="uk-UA"/>
        </w:rPr>
        <w:t xml:space="preserve"> село *********</w:t>
      </w:r>
      <w:r>
        <w:rPr>
          <w:szCs w:val="28"/>
          <w:lang w:val="uk-UA"/>
        </w:rPr>
        <w:t xml:space="preserve"> Полтавського району Полтавської області та внести до списку позачергового отримання житла під № 60, як дитину, позбавлену батьківського піклування. </w:t>
      </w:r>
    </w:p>
    <w:p w:rsidR="00E9098F" w:rsidRDefault="00E9098F">
      <w:pPr>
        <w:pStyle w:val="a5"/>
        <w:ind w:right="-142"/>
        <w:jc w:val="both"/>
        <w:rPr>
          <w:szCs w:val="28"/>
          <w:lang w:val="uk-UA"/>
        </w:rPr>
      </w:pP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E9098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431B6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1B61">
        <w:rPr>
          <w:rFonts w:ascii="Times New Roman" w:hAnsi="Times New Roman" w:cs="Times New Roman"/>
          <w:sz w:val="28"/>
          <w:szCs w:val="28"/>
          <w:lang w:val="uk-UA"/>
        </w:rPr>
        <w:t>О.А. Дядюнова</w:t>
      </w: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Default="00E909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8F" w:rsidRPr="00431B61" w:rsidRDefault="00E9098F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98F" w:rsidRPr="00431B61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9098F"/>
    <w:rsid w:val="00431B61"/>
    <w:rsid w:val="00682585"/>
    <w:rsid w:val="00BF7E1F"/>
    <w:rsid w:val="00E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D320"/>
  <w15:docId w15:val="{C68FFB62-469E-4390-81F3-69C89F1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a9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a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b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140</cp:revision>
  <cp:lastPrinted>2023-03-31T08:23:00Z</cp:lastPrinted>
  <dcterms:created xsi:type="dcterms:W3CDTF">2017-05-30T08:43:00Z</dcterms:created>
  <dcterms:modified xsi:type="dcterms:W3CDTF">2023-04-04T12:02:00Z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