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1A" w:rsidRDefault="00BD475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-206375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D1A" w:rsidRDefault="00BD47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B21D1A" w:rsidRDefault="00BD47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B21D1A" w:rsidRDefault="00BD47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B21D1A" w:rsidRDefault="00B21D1A">
      <w:pPr>
        <w:jc w:val="center"/>
        <w:rPr>
          <w:rFonts w:cs="Times New Roman"/>
          <w:b/>
          <w:sz w:val="28"/>
          <w:szCs w:val="28"/>
        </w:rPr>
      </w:pPr>
    </w:p>
    <w:p w:rsidR="00B21D1A" w:rsidRDefault="00BD47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B21D1A" w:rsidRDefault="00B21D1A">
      <w:pPr>
        <w:rPr>
          <w:rFonts w:cs="Times New Roman"/>
          <w:sz w:val="28"/>
          <w:szCs w:val="28"/>
        </w:rPr>
      </w:pPr>
    </w:p>
    <w:p w:rsidR="00B21D1A" w:rsidRDefault="00BD475A">
      <w:r>
        <w:rPr>
          <w:rFonts w:cs="Times New Roman"/>
          <w:sz w:val="28"/>
          <w:szCs w:val="28"/>
        </w:rPr>
        <w:t>31 березня 2023 року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60</w:t>
      </w:r>
    </w:p>
    <w:p w:rsidR="00B21D1A" w:rsidRDefault="00B21D1A">
      <w:pPr>
        <w:rPr>
          <w:rFonts w:cs="Times New Roman"/>
          <w:sz w:val="28"/>
          <w:szCs w:val="28"/>
        </w:rPr>
      </w:pPr>
    </w:p>
    <w:p w:rsidR="00B21D1A" w:rsidRDefault="00BD47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 надання соціальних послуг</w:t>
      </w:r>
    </w:p>
    <w:p w:rsidR="00B21D1A" w:rsidRDefault="00BD475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Центром надання соціальних послуг </w:t>
      </w:r>
    </w:p>
    <w:p w:rsidR="00B21D1A" w:rsidRDefault="00BD475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Решетилівської міської ради </w:t>
      </w:r>
    </w:p>
    <w:p w:rsidR="00B21D1A" w:rsidRDefault="00B21D1A">
      <w:pPr>
        <w:rPr>
          <w:rFonts w:cs="Times New Roman"/>
          <w:sz w:val="28"/>
          <w:szCs w:val="28"/>
        </w:rPr>
      </w:pPr>
    </w:p>
    <w:p w:rsidR="00B21D1A" w:rsidRDefault="00BD475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B21D1A" w:rsidRDefault="00BD475A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</w:t>
      </w:r>
      <w:r>
        <w:rPr>
          <w:rFonts w:cs="Times New Roman"/>
          <w:b/>
          <w:bCs/>
          <w:sz w:val="28"/>
          <w:szCs w:val="28"/>
        </w:rPr>
        <w:t>ШИВ:</w:t>
      </w:r>
    </w:p>
    <w:p w:rsidR="00B21D1A" w:rsidRDefault="00B21D1A">
      <w:pPr>
        <w:jc w:val="both"/>
        <w:rPr>
          <w:rFonts w:cs="Times New Roman"/>
          <w:b/>
          <w:bCs/>
          <w:sz w:val="28"/>
          <w:szCs w:val="28"/>
        </w:rPr>
      </w:pPr>
    </w:p>
    <w:p w:rsidR="00B21D1A" w:rsidRDefault="00BD475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B21D1A" w:rsidRDefault="00B21D1A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B21D1A" w:rsidRDefault="00B21D1A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B21D1A" w:rsidRDefault="00B21D1A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B21D1A" w:rsidRDefault="00B21D1A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D475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21D1A">
      <w:pPr>
        <w:jc w:val="both"/>
        <w:rPr>
          <w:rFonts w:cs="Times New Roman"/>
          <w:sz w:val="28"/>
          <w:szCs w:val="28"/>
        </w:rPr>
      </w:pPr>
    </w:p>
    <w:p w:rsidR="00B21D1A" w:rsidRDefault="00BD475A">
      <w:pPr>
        <w:ind w:left="4905" w:firstLine="708"/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B21D1A" w:rsidRDefault="00BD475A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B21D1A" w:rsidRDefault="00BD475A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B21D1A" w:rsidRDefault="00BD475A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 xml:space="preserve">31 березня </w:t>
      </w:r>
      <w:r>
        <w:rPr>
          <w:rFonts w:cs="Times New Roman"/>
          <w:sz w:val="28"/>
          <w:szCs w:val="28"/>
        </w:rPr>
        <w:t>2023 року № 60</w:t>
      </w:r>
    </w:p>
    <w:p w:rsidR="00B21D1A" w:rsidRDefault="00B21D1A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B21D1A" w:rsidRDefault="00BD47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осіб,</w:t>
      </w:r>
    </w:p>
    <w:p w:rsidR="00B21D1A" w:rsidRDefault="00BD475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B21D1A" w:rsidRDefault="00B21D1A">
      <w:pPr>
        <w:jc w:val="center"/>
        <w:rPr>
          <w:rFonts w:cs="Times New Roman"/>
          <w:sz w:val="28"/>
          <w:szCs w:val="28"/>
        </w:rPr>
      </w:pPr>
    </w:p>
    <w:tbl>
      <w:tblPr>
        <w:tblW w:w="9771" w:type="dxa"/>
        <w:tblInd w:w="5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64"/>
        <w:gridCol w:w="4253"/>
        <w:gridCol w:w="4954"/>
      </w:tblGrid>
      <w:tr w:rsidR="00B21D1A">
        <w:trPr>
          <w:trHeight w:val="8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1A" w:rsidRDefault="00BD475A">
            <w:pPr>
              <w:ind w:left="-151" w:firstLine="1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Балабанова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Ірина Іллівна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Барзій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Лідія Гнатівна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Басаман </w:t>
            </w:r>
            <w:r>
              <w:rPr>
                <w:rFonts w:cs="Times New Roman"/>
                <w:sz w:val="28"/>
                <w:szCs w:val="28"/>
              </w:rPr>
              <w:t>Михайло Іванович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Боженко Людмила Григорівна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Бондаренко Володимир Миколайович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Гайко Людмила Олександрівна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Геращенко Любов Олексіївна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Голуб Валентина Богданівна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Голубенко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Леся Миколаївна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Гончаренко Світлана Іванівна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Горєлов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Григорій Дмитрович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Горєлова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Ольга Олексіївна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Даценко Михайло Іванович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Джулай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Леонід Михайлович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Дзигар Надія Антонівна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Єрмошкіна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Галина Іванівна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Зейф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Кибенко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Єфросинія Семенівна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Ковалькова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Світлана Дмитрівна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Колінько Лідія Іванівна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Коломієць Олена Василівна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Косточка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Катерина Миколаївна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Лісовий Микола Трохимович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Лобачевська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Ліна Іванівна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Муцин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Олена Іванівна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Оверченко Лідія</w:t>
            </w:r>
            <w:r>
              <w:rPr>
                <w:rFonts w:cs="Times New Roman"/>
                <w:sz w:val="28"/>
                <w:szCs w:val="28"/>
              </w:rPr>
              <w:t xml:space="preserve"> Вікторівна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Інна Іванівна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Піхуля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Ельвіра Миколаївна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Піщанська Катерина Никифорівна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Поплавський Юрій Феліксович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Севастьянова Любов Олексіївна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Семикопенко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Світлана Іванівна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Соломакіна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Федорченко Людмила Трохимівна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Царь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Ірина Григорівна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Циган Ольга Сергіївна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D1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D475A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Ясененко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1A" w:rsidRDefault="00B21D1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21D1A" w:rsidRDefault="00B21D1A">
      <w:pPr>
        <w:rPr>
          <w:rFonts w:cs="Times New Roman"/>
          <w:sz w:val="28"/>
          <w:szCs w:val="28"/>
        </w:rPr>
      </w:pPr>
    </w:p>
    <w:p w:rsidR="00B21D1A" w:rsidRDefault="00B21D1A">
      <w:pPr>
        <w:rPr>
          <w:rFonts w:cs="Times New Roman"/>
          <w:sz w:val="28"/>
          <w:szCs w:val="28"/>
        </w:rPr>
      </w:pPr>
    </w:p>
    <w:p w:rsidR="00B21D1A" w:rsidRDefault="00BD47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B21D1A" w:rsidRDefault="00BD47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</w:p>
    <w:p w:rsidR="00B21D1A" w:rsidRDefault="00B21D1A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B21D1A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1A"/>
    <w:rsid w:val="00B21D1A"/>
    <w:rsid w:val="00B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955B"/>
  <w15:docId w15:val="{797D2FAF-36DF-43F4-9430-15DB1A1A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10">
    <w:name w:val="Заголовок1"/>
    <w:basedOn w:val="a"/>
    <w:next w:val="a6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uiPriority w:val="99"/>
    <w:rsid w:val="004563CA"/>
    <w:pPr>
      <w:spacing w:after="140" w:line="276" w:lineRule="auto"/>
    </w:pPr>
  </w:style>
  <w:style w:type="paragraph" w:styleId="a7">
    <w:name w:val="List"/>
    <w:basedOn w:val="a6"/>
    <w:uiPriority w:val="99"/>
    <w:rsid w:val="004563CA"/>
  </w:style>
  <w:style w:type="paragraph" w:styleId="a8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next w:val="13"/>
    <w:uiPriority w:val="99"/>
    <w:qFormat/>
    <w:rsid w:val="004563CA"/>
    <w:pPr>
      <w:suppressLineNumbers/>
    </w:pPr>
    <w:rPr>
      <w:rFonts w:cs="Lucida Sans"/>
    </w:rPr>
  </w:style>
  <w:style w:type="paragraph" w:styleId="aa">
    <w:name w:val="Title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Заголовок1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5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6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6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b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e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9D4C-A350-45A4-BA8C-0B472AC9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9</cp:revision>
  <cp:lastPrinted>2023-04-03T09:03:00Z</cp:lastPrinted>
  <dcterms:created xsi:type="dcterms:W3CDTF">2023-03-29T06:21:00Z</dcterms:created>
  <dcterms:modified xsi:type="dcterms:W3CDTF">2023-04-04T12:13:00Z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