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45" w:rsidRDefault="00CD51AD" w:rsidP="00CD51AD">
      <w:pPr>
        <w:pStyle w:val="a8"/>
        <w:jc w:val="center"/>
        <w:rPr>
          <w:rFonts w:eastAsia="Times New Roman" w:cs="Times New Roman"/>
          <w:sz w:val="28"/>
          <w:szCs w:val="28"/>
          <w:lang w:val="uk-UA" w:eastAsia="zh-CN"/>
        </w:rPr>
      </w:pPr>
      <w:r>
        <w:rPr>
          <w:noProof/>
          <w:lang w:eastAsia="ru-RU"/>
        </w:rPr>
        <w:drawing>
          <wp:inline distT="0" distB="0" distL="0" distR="0" wp14:anchorId="11E3FA55" wp14:editId="720745CC">
            <wp:extent cx="5048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rcRect l="-505" t="-374" r="-505" b="-374"/>
                    <a:stretch>
                      <a:fillRect/>
                    </a:stretch>
                  </pic:blipFill>
                  <pic:spPr bwMode="auto">
                    <a:xfrm>
                      <a:off x="0" y="0"/>
                      <a:ext cx="504825" cy="676275"/>
                    </a:xfrm>
                    <a:prstGeom prst="rect">
                      <a:avLst/>
                    </a:prstGeom>
                  </pic:spPr>
                </pic:pic>
              </a:graphicData>
            </a:graphic>
          </wp:inline>
        </w:drawing>
      </w:r>
    </w:p>
    <w:p w:rsidR="00131545" w:rsidRDefault="00CD51AD">
      <w:pPr>
        <w:suppressAutoHyphens/>
        <w:spacing w:after="0" w:line="240" w:lineRule="auto"/>
        <w:jc w:val="center"/>
        <w:textAlignment w:val="baseline"/>
        <w:rPr>
          <w:rFonts w:ascii="Times New Roman" w:eastAsia="Times New Roman" w:hAnsi="Times New Roman" w:cs="Times New Roman"/>
          <w:sz w:val="28"/>
          <w:szCs w:val="28"/>
          <w:lang w:val="uk-UA" w:eastAsia="zh-CN"/>
        </w:rPr>
      </w:pPr>
      <w:r>
        <w:rPr>
          <w:rFonts w:ascii="Times New Roman" w:eastAsia="Times New Roman" w:hAnsi="Times New Roman" w:cs="Times New Roman"/>
          <w:b/>
          <w:sz w:val="28"/>
          <w:szCs w:val="28"/>
          <w:lang w:val="uk-UA" w:eastAsia="zh-CN"/>
        </w:rPr>
        <w:t>РЕШЕТИЛІВСЬКА МІСЬКА РАДА</w:t>
      </w:r>
    </w:p>
    <w:p w:rsidR="00131545" w:rsidRDefault="00CD51AD">
      <w:pPr>
        <w:suppressAutoHyphens/>
        <w:spacing w:after="0" w:line="240" w:lineRule="auto"/>
        <w:jc w:val="center"/>
        <w:textAlignment w:val="baseline"/>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ПОЛТАВСЬКОЇ ОБЛАСТІ</w:t>
      </w:r>
    </w:p>
    <w:p w:rsidR="00131545" w:rsidRDefault="00CD51A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131545" w:rsidRDefault="00131545">
      <w:pPr>
        <w:spacing w:after="0" w:line="240" w:lineRule="auto"/>
        <w:jc w:val="center"/>
        <w:rPr>
          <w:rFonts w:ascii="Times New Roman" w:hAnsi="Times New Roman" w:cs="Times New Roman"/>
          <w:b/>
          <w:sz w:val="28"/>
          <w:szCs w:val="28"/>
          <w:lang w:val="uk-UA"/>
        </w:rPr>
      </w:pPr>
    </w:p>
    <w:p w:rsidR="00131545" w:rsidRDefault="00CD51A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131545" w:rsidRDefault="00131545">
      <w:pPr>
        <w:spacing w:after="0" w:line="240" w:lineRule="auto"/>
        <w:ind w:left="5670"/>
        <w:jc w:val="both"/>
        <w:rPr>
          <w:rFonts w:ascii="Times New Roman" w:hAnsi="Times New Roman" w:cs="Times New Roman"/>
          <w:sz w:val="28"/>
          <w:szCs w:val="28"/>
          <w:lang w:val="uk-UA"/>
        </w:rPr>
      </w:pPr>
    </w:p>
    <w:p w:rsidR="00131545" w:rsidRDefault="00CD51AD">
      <w:pPr>
        <w:spacing w:after="0" w:line="240" w:lineRule="auto"/>
        <w:jc w:val="both"/>
      </w:pPr>
      <w:r>
        <w:rPr>
          <w:rFonts w:ascii="Times New Roman" w:hAnsi="Times New Roman" w:cs="Times New Roman"/>
          <w:sz w:val="28"/>
          <w:szCs w:val="28"/>
          <w:lang w:val="uk-UA"/>
        </w:rPr>
        <w:t>31 березня 2023 року                                                                                    № 65</w:t>
      </w:r>
    </w:p>
    <w:p w:rsidR="00131545" w:rsidRDefault="00131545">
      <w:pPr>
        <w:spacing w:after="0" w:line="240" w:lineRule="auto"/>
        <w:jc w:val="both"/>
        <w:rPr>
          <w:rFonts w:ascii="Times New Roman" w:hAnsi="Times New Roman" w:cs="Times New Roman"/>
          <w:sz w:val="28"/>
          <w:szCs w:val="28"/>
          <w:lang w:val="uk-UA"/>
        </w:rPr>
      </w:pPr>
    </w:p>
    <w:p w:rsidR="00131545" w:rsidRDefault="00CD51AD">
      <w:pPr>
        <w:spacing w:after="0" w:line="240" w:lineRule="auto"/>
        <w:ind w:right="5669"/>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висновку щодо доцільності позбавлення батьківських прав громадянки відносно її дитини</w:t>
      </w:r>
    </w:p>
    <w:p w:rsidR="00131545" w:rsidRDefault="00131545">
      <w:pPr>
        <w:spacing w:after="0" w:line="240" w:lineRule="auto"/>
        <w:jc w:val="both"/>
        <w:rPr>
          <w:rFonts w:ascii="Times New Roman" w:hAnsi="Times New Roman" w:cs="Times New Roman"/>
          <w:sz w:val="28"/>
          <w:szCs w:val="28"/>
          <w:lang w:val="uk-UA"/>
        </w:rPr>
      </w:pPr>
    </w:p>
    <w:p w:rsidR="00131545" w:rsidRDefault="00CD51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ст. 34 Закону України „Про місцеве самоврядування в Україні”, на підставі ст. ст. 150, 164, 180 Сімейного  кодексу України, ст. ст. 11, 12 Закону України „Про охорону дитинства”, п.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24.03.2023, виконавчий комітет Решетилівської міської ради</w:t>
      </w:r>
    </w:p>
    <w:p w:rsidR="00131545" w:rsidRDefault="00CD51A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131545" w:rsidRDefault="00131545">
      <w:pPr>
        <w:spacing w:after="0" w:line="240" w:lineRule="auto"/>
        <w:ind w:firstLine="709"/>
        <w:jc w:val="both"/>
        <w:rPr>
          <w:rFonts w:ascii="Times New Roman" w:hAnsi="Times New Roman" w:cs="Times New Roman"/>
          <w:sz w:val="28"/>
          <w:szCs w:val="28"/>
          <w:lang w:val="uk-UA"/>
        </w:rPr>
      </w:pPr>
    </w:p>
    <w:p w:rsidR="00131545" w:rsidRDefault="00CD51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висновок щодо доцільності позбавлення ба</w:t>
      </w:r>
      <w:r w:rsidR="000B6879">
        <w:rPr>
          <w:rFonts w:ascii="Times New Roman" w:hAnsi="Times New Roman" w:cs="Times New Roman"/>
          <w:sz w:val="28"/>
          <w:szCs w:val="28"/>
          <w:lang w:val="uk-UA"/>
        </w:rPr>
        <w:t>тьківських прав громадянки Ч***** Т**** І******</w:t>
      </w:r>
      <w:r>
        <w:rPr>
          <w:rFonts w:ascii="Times New Roman" w:hAnsi="Times New Roman" w:cs="Times New Roman"/>
          <w:sz w:val="28"/>
          <w:szCs w:val="28"/>
          <w:lang w:val="uk-UA"/>
        </w:rPr>
        <w:t xml:space="preserve">  віднос</w:t>
      </w:r>
      <w:r w:rsidR="000B6879">
        <w:rPr>
          <w:rFonts w:ascii="Times New Roman" w:hAnsi="Times New Roman" w:cs="Times New Roman"/>
          <w:sz w:val="28"/>
          <w:szCs w:val="28"/>
          <w:lang w:val="uk-UA"/>
        </w:rPr>
        <w:t>но неповнолітнього сина Б****** Р***** Р*******, *********</w:t>
      </w:r>
      <w:r>
        <w:rPr>
          <w:rFonts w:ascii="Times New Roman" w:hAnsi="Times New Roman" w:cs="Times New Roman"/>
          <w:sz w:val="28"/>
          <w:szCs w:val="28"/>
          <w:lang w:val="uk-UA"/>
        </w:rPr>
        <w:t xml:space="preserve"> року народження (додається).</w:t>
      </w:r>
    </w:p>
    <w:p w:rsidR="00131545" w:rsidRDefault="00131545">
      <w:pPr>
        <w:spacing w:after="0" w:line="240" w:lineRule="auto"/>
        <w:ind w:firstLine="709"/>
        <w:jc w:val="both"/>
        <w:rPr>
          <w:rFonts w:ascii="Times New Roman" w:hAnsi="Times New Roman" w:cs="Times New Roman"/>
          <w:sz w:val="28"/>
          <w:szCs w:val="28"/>
          <w:lang w:val="uk-UA"/>
        </w:rPr>
      </w:pPr>
    </w:p>
    <w:p w:rsidR="00131545" w:rsidRDefault="00131545">
      <w:pPr>
        <w:spacing w:after="0" w:line="240" w:lineRule="auto"/>
        <w:ind w:firstLine="709"/>
        <w:jc w:val="both"/>
        <w:rPr>
          <w:rFonts w:ascii="Times New Roman" w:hAnsi="Times New Roman" w:cs="Times New Roman"/>
          <w:sz w:val="28"/>
          <w:szCs w:val="28"/>
          <w:lang w:val="uk-UA"/>
        </w:rPr>
      </w:pPr>
    </w:p>
    <w:p w:rsidR="00131545" w:rsidRDefault="00131545">
      <w:pPr>
        <w:spacing w:after="0" w:line="240" w:lineRule="auto"/>
        <w:ind w:firstLine="709"/>
        <w:jc w:val="both"/>
        <w:rPr>
          <w:rFonts w:ascii="Times New Roman" w:hAnsi="Times New Roman" w:cs="Times New Roman"/>
          <w:sz w:val="28"/>
          <w:szCs w:val="28"/>
          <w:lang w:val="uk-UA"/>
        </w:rPr>
      </w:pPr>
    </w:p>
    <w:p w:rsidR="00131545" w:rsidRDefault="00131545">
      <w:pPr>
        <w:spacing w:after="0" w:line="240" w:lineRule="auto"/>
        <w:ind w:firstLine="709"/>
        <w:jc w:val="both"/>
        <w:rPr>
          <w:rFonts w:ascii="Times New Roman" w:hAnsi="Times New Roman" w:cs="Times New Roman"/>
          <w:sz w:val="28"/>
          <w:szCs w:val="28"/>
          <w:lang w:val="uk-UA"/>
        </w:rPr>
      </w:pPr>
    </w:p>
    <w:p w:rsidR="00131545" w:rsidRDefault="00131545">
      <w:pPr>
        <w:spacing w:after="0" w:line="240" w:lineRule="auto"/>
        <w:ind w:firstLine="709"/>
        <w:jc w:val="both"/>
        <w:rPr>
          <w:rFonts w:ascii="Times New Roman" w:hAnsi="Times New Roman" w:cs="Times New Roman"/>
          <w:sz w:val="28"/>
          <w:szCs w:val="28"/>
          <w:lang w:val="uk-UA"/>
        </w:rPr>
      </w:pPr>
    </w:p>
    <w:p w:rsidR="00131545" w:rsidRDefault="00CD51AD">
      <w:pPr>
        <w:spacing w:after="0" w:line="240" w:lineRule="auto"/>
        <w:jc w:val="both"/>
        <w:rPr>
          <w:rFonts w:ascii="Times New Roman" w:hAnsi="Times New Roman" w:cs="Times New Roman"/>
          <w:sz w:val="28"/>
          <w:szCs w:val="28"/>
          <w:lang w:val="uk-UA"/>
        </w:rPr>
      </w:pPr>
      <w:r w:rsidRPr="00CD51AD">
        <w:rPr>
          <w:rFonts w:ascii="Times New Roman" w:hAnsi="Times New Roman" w:cs="Times New Roman"/>
          <w:sz w:val="28"/>
          <w:szCs w:val="28"/>
          <w:lang w:val="uk-UA"/>
        </w:rPr>
        <w:t>Міський голова</w:t>
      </w:r>
      <w:r w:rsidRPr="00CD51AD">
        <w:rPr>
          <w:rFonts w:ascii="Times New Roman" w:hAnsi="Times New Roman" w:cs="Times New Roman"/>
          <w:sz w:val="28"/>
          <w:szCs w:val="28"/>
          <w:lang w:val="uk-UA"/>
        </w:rPr>
        <w:tab/>
      </w:r>
      <w:r w:rsidRPr="00CD51AD">
        <w:rPr>
          <w:rFonts w:ascii="Times New Roman" w:hAnsi="Times New Roman" w:cs="Times New Roman"/>
          <w:sz w:val="28"/>
          <w:szCs w:val="28"/>
          <w:lang w:val="uk-UA"/>
        </w:rPr>
        <w:tab/>
      </w:r>
      <w:r w:rsidRPr="00CD51AD">
        <w:rPr>
          <w:rFonts w:ascii="Times New Roman" w:hAnsi="Times New Roman" w:cs="Times New Roman"/>
          <w:sz w:val="28"/>
          <w:szCs w:val="28"/>
          <w:lang w:val="uk-UA"/>
        </w:rPr>
        <w:tab/>
      </w:r>
      <w:r w:rsidRPr="00CD51AD">
        <w:rPr>
          <w:rFonts w:ascii="Times New Roman" w:hAnsi="Times New Roman" w:cs="Times New Roman"/>
          <w:sz w:val="28"/>
          <w:szCs w:val="28"/>
          <w:lang w:val="uk-UA"/>
        </w:rPr>
        <w:tab/>
      </w:r>
      <w:r w:rsidRPr="00CD51AD">
        <w:rPr>
          <w:rFonts w:ascii="Times New Roman" w:hAnsi="Times New Roman" w:cs="Times New Roman"/>
          <w:sz w:val="28"/>
          <w:szCs w:val="28"/>
          <w:lang w:val="uk-UA"/>
        </w:rPr>
        <w:tab/>
      </w:r>
      <w:r w:rsidRPr="00CD51AD">
        <w:rPr>
          <w:rFonts w:ascii="Times New Roman" w:hAnsi="Times New Roman" w:cs="Times New Roman"/>
          <w:sz w:val="28"/>
          <w:szCs w:val="28"/>
          <w:lang w:val="uk-UA"/>
        </w:rPr>
        <w:tab/>
      </w:r>
      <w:r w:rsidRPr="00CD51AD">
        <w:rPr>
          <w:rFonts w:ascii="Times New Roman" w:hAnsi="Times New Roman" w:cs="Times New Roman"/>
          <w:sz w:val="28"/>
          <w:szCs w:val="28"/>
          <w:lang w:val="uk-UA"/>
        </w:rPr>
        <w:tab/>
      </w:r>
      <w:r w:rsidRPr="00CD51AD">
        <w:rPr>
          <w:rFonts w:ascii="Times New Roman" w:hAnsi="Times New Roman" w:cs="Times New Roman"/>
          <w:sz w:val="28"/>
          <w:szCs w:val="28"/>
          <w:lang w:val="uk-UA"/>
        </w:rPr>
        <w:tab/>
        <w:t>О.А. Дядюнова</w:t>
      </w:r>
    </w:p>
    <w:p w:rsidR="00131545" w:rsidRDefault="00131545">
      <w:pPr>
        <w:spacing w:after="0" w:line="240" w:lineRule="auto"/>
        <w:jc w:val="both"/>
        <w:rPr>
          <w:rFonts w:ascii="Times New Roman" w:hAnsi="Times New Roman" w:cs="Times New Roman"/>
          <w:sz w:val="28"/>
          <w:szCs w:val="28"/>
          <w:lang w:val="uk-UA"/>
        </w:rPr>
      </w:pPr>
    </w:p>
    <w:p w:rsidR="00131545" w:rsidRDefault="00131545">
      <w:pPr>
        <w:spacing w:after="0" w:line="240" w:lineRule="auto"/>
        <w:jc w:val="both"/>
        <w:rPr>
          <w:rFonts w:ascii="Times New Roman" w:hAnsi="Times New Roman" w:cs="Times New Roman"/>
          <w:sz w:val="28"/>
          <w:szCs w:val="28"/>
          <w:lang w:val="uk-UA"/>
        </w:rPr>
      </w:pPr>
    </w:p>
    <w:p w:rsidR="00131545" w:rsidRDefault="00131545">
      <w:pPr>
        <w:spacing w:after="0" w:line="240" w:lineRule="auto"/>
        <w:jc w:val="both"/>
        <w:rPr>
          <w:rFonts w:ascii="Times New Roman" w:hAnsi="Times New Roman" w:cs="Times New Roman"/>
          <w:sz w:val="28"/>
          <w:szCs w:val="28"/>
          <w:lang w:val="uk-UA"/>
        </w:rPr>
      </w:pPr>
    </w:p>
    <w:p w:rsidR="00131545" w:rsidRDefault="00131545">
      <w:pPr>
        <w:spacing w:after="0" w:line="240" w:lineRule="auto"/>
        <w:jc w:val="both"/>
        <w:rPr>
          <w:rFonts w:ascii="Times New Roman" w:hAnsi="Times New Roman" w:cs="Times New Roman"/>
          <w:sz w:val="28"/>
          <w:szCs w:val="28"/>
          <w:lang w:val="uk-UA"/>
        </w:rPr>
      </w:pPr>
    </w:p>
    <w:p w:rsidR="00131545" w:rsidRDefault="00131545">
      <w:pPr>
        <w:spacing w:after="0" w:line="240" w:lineRule="auto"/>
        <w:jc w:val="both"/>
        <w:rPr>
          <w:rFonts w:ascii="Times New Roman" w:hAnsi="Times New Roman" w:cs="Times New Roman"/>
          <w:sz w:val="28"/>
          <w:szCs w:val="28"/>
          <w:lang w:val="uk-UA"/>
        </w:rPr>
      </w:pPr>
    </w:p>
    <w:p w:rsidR="00131545" w:rsidRDefault="00131545">
      <w:pPr>
        <w:spacing w:after="0" w:line="240" w:lineRule="auto"/>
        <w:jc w:val="both"/>
        <w:rPr>
          <w:rFonts w:ascii="Times New Roman" w:hAnsi="Times New Roman" w:cs="Times New Roman"/>
          <w:sz w:val="28"/>
          <w:szCs w:val="28"/>
          <w:lang w:val="uk-UA"/>
        </w:rPr>
      </w:pPr>
    </w:p>
    <w:p w:rsidR="00131545" w:rsidRDefault="00131545">
      <w:pPr>
        <w:spacing w:after="0" w:line="240" w:lineRule="auto"/>
        <w:jc w:val="both"/>
        <w:rPr>
          <w:rFonts w:ascii="Times New Roman" w:hAnsi="Times New Roman" w:cs="Times New Roman"/>
          <w:sz w:val="28"/>
          <w:szCs w:val="28"/>
          <w:lang w:val="uk-UA"/>
        </w:rPr>
      </w:pPr>
    </w:p>
    <w:p w:rsidR="00131545" w:rsidRDefault="00131545">
      <w:pPr>
        <w:spacing w:after="0" w:line="240" w:lineRule="auto"/>
        <w:jc w:val="both"/>
        <w:rPr>
          <w:rFonts w:ascii="Times New Roman" w:hAnsi="Times New Roman" w:cs="Times New Roman"/>
          <w:sz w:val="28"/>
          <w:szCs w:val="28"/>
          <w:lang w:val="uk-UA"/>
        </w:rPr>
      </w:pPr>
    </w:p>
    <w:p w:rsidR="00131545" w:rsidRDefault="00131545">
      <w:pPr>
        <w:spacing w:after="0" w:line="240" w:lineRule="auto"/>
        <w:jc w:val="both"/>
        <w:rPr>
          <w:rFonts w:ascii="Times New Roman" w:hAnsi="Times New Roman" w:cs="Times New Roman"/>
          <w:sz w:val="28"/>
          <w:szCs w:val="28"/>
          <w:lang w:val="uk-UA"/>
        </w:rPr>
      </w:pPr>
    </w:p>
    <w:p w:rsidR="00131545" w:rsidRDefault="00131545">
      <w:pPr>
        <w:spacing w:after="0" w:line="240" w:lineRule="auto"/>
        <w:jc w:val="both"/>
        <w:rPr>
          <w:rFonts w:ascii="Times New Roman" w:hAnsi="Times New Roman" w:cs="Times New Roman"/>
          <w:sz w:val="28"/>
          <w:szCs w:val="28"/>
          <w:lang w:val="uk-UA"/>
        </w:rPr>
      </w:pPr>
    </w:p>
    <w:tbl>
      <w:tblPr>
        <w:tblW w:w="3969" w:type="dxa"/>
        <w:tblInd w:w="5778" w:type="dxa"/>
        <w:tblLook w:val="0000" w:firstRow="0" w:lastRow="0" w:firstColumn="0" w:lastColumn="0" w:noHBand="0" w:noVBand="0"/>
      </w:tblPr>
      <w:tblGrid>
        <w:gridCol w:w="3969"/>
      </w:tblGrid>
      <w:tr w:rsidR="00131545" w:rsidRPr="000B6879">
        <w:trPr>
          <w:trHeight w:val="735"/>
        </w:trPr>
        <w:tc>
          <w:tcPr>
            <w:tcW w:w="3969" w:type="dxa"/>
            <w:shd w:val="clear" w:color="auto" w:fill="auto"/>
          </w:tcPr>
          <w:p w:rsidR="00131545" w:rsidRPr="00CD51AD" w:rsidRDefault="00CD51AD">
            <w:pPr>
              <w:tabs>
                <w:tab w:val="left" w:pos="7088"/>
              </w:tabs>
              <w:spacing w:after="0" w:line="240" w:lineRule="auto"/>
              <w:rPr>
                <w:lang w:val="uk-UA"/>
              </w:rPr>
            </w:pPr>
            <w:r>
              <w:rPr>
                <w:rFonts w:ascii="Times New Roman" w:hAnsi="Times New Roman" w:cs="Times New Roman"/>
                <w:sz w:val="28"/>
                <w:szCs w:val="28"/>
                <w:lang w:val="uk-UA"/>
              </w:rPr>
              <w:lastRenderedPageBreak/>
              <w:t>ЗАТВЕРДЖЕНО</w:t>
            </w:r>
          </w:p>
          <w:p w:rsidR="00131545" w:rsidRDefault="00CD51AD">
            <w:pPr>
              <w:tabs>
                <w:tab w:val="left" w:pos="7088"/>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рішення виконавчого комітету</w:t>
            </w:r>
          </w:p>
          <w:p w:rsidR="00131545" w:rsidRPr="00CD51AD" w:rsidRDefault="00CD51AD">
            <w:pPr>
              <w:tabs>
                <w:tab w:val="left" w:pos="7088"/>
              </w:tabs>
              <w:spacing w:after="0" w:line="240" w:lineRule="auto"/>
              <w:rPr>
                <w:lang w:val="uk-UA"/>
              </w:rPr>
            </w:pPr>
            <w:r>
              <w:rPr>
                <w:rFonts w:ascii="Times New Roman" w:hAnsi="Times New Roman" w:cs="Times New Roman"/>
                <w:sz w:val="28"/>
                <w:szCs w:val="28"/>
                <w:lang w:val="uk-UA"/>
              </w:rPr>
              <w:t>Решетилівської міської ради    31 березня 2023  року № 65</w:t>
            </w:r>
          </w:p>
        </w:tc>
      </w:tr>
    </w:tbl>
    <w:p w:rsidR="00131545" w:rsidRDefault="00131545">
      <w:pPr>
        <w:tabs>
          <w:tab w:val="left" w:pos="7088"/>
        </w:tabs>
        <w:spacing w:after="0" w:line="240" w:lineRule="auto"/>
        <w:jc w:val="right"/>
        <w:rPr>
          <w:rFonts w:ascii="Times New Roman" w:hAnsi="Times New Roman" w:cs="Times New Roman"/>
          <w:sz w:val="28"/>
          <w:szCs w:val="28"/>
          <w:lang w:val="uk-UA"/>
        </w:rPr>
      </w:pPr>
    </w:p>
    <w:p w:rsidR="00131545" w:rsidRDefault="00CD51AD">
      <w:pPr>
        <w:tabs>
          <w:tab w:val="left" w:pos="7088"/>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Висновок</w:t>
      </w:r>
    </w:p>
    <w:p w:rsidR="00131545" w:rsidRDefault="00CD51AD">
      <w:pPr>
        <w:spacing w:after="0" w:line="240" w:lineRule="auto"/>
        <w:ind w:right="99"/>
        <w:jc w:val="center"/>
        <w:rPr>
          <w:rFonts w:ascii="Times New Roman" w:hAnsi="Times New Roman" w:cs="Times New Roman"/>
          <w:sz w:val="28"/>
          <w:szCs w:val="28"/>
          <w:lang w:val="uk-UA"/>
        </w:rPr>
      </w:pPr>
      <w:r>
        <w:rPr>
          <w:rFonts w:ascii="Times New Roman" w:eastAsia="Calibri" w:hAnsi="Times New Roman" w:cs="Times New Roman"/>
          <w:bCs/>
          <w:sz w:val="28"/>
          <w:szCs w:val="28"/>
          <w:lang w:val="uk-UA"/>
        </w:rPr>
        <w:t>виконавчого комітету Решетилівської міської ради, як органу опіки і піклування, щодо доцільності позбавлення ба</w:t>
      </w:r>
      <w:r w:rsidR="000B6879">
        <w:rPr>
          <w:rFonts w:ascii="Times New Roman" w:eastAsia="Calibri" w:hAnsi="Times New Roman" w:cs="Times New Roman"/>
          <w:bCs/>
          <w:sz w:val="28"/>
          <w:szCs w:val="28"/>
          <w:lang w:val="uk-UA"/>
        </w:rPr>
        <w:t>тьківських прав громадянки Ч****** Т***** І****</w:t>
      </w:r>
      <w:r>
        <w:rPr>
          <w:rFonts w:ascii="Times New Roman" w:eastAsia="Calibri" w:hAnsi="Times New Roman" w:cs="Times New Roman"/>
          <w:bCs/>
          <w:sz w:val="28"/>
          <w:szCs w:val="28"/>
          <w:lang w:val="uk-UA"/>
        </w:rPr>
        <w:t xml:space="preserve">  відносно неповнолітнього сина </w:t>
      </w:r>
      <w:r w:rsidR="000B6879">
        <w:rPr>
          <w:rFonts w:ascii="Times New Roman" w:hAnsi="Times New Roman" w:cs="Times New Roman"/>
          <w:sz w:val="28"/>
          <w:szCs w:val="28"/>
          <w:lang w:val="uk-UA"/>
        </w:rPr>
        <w:t>Б****** Р****** Р********, ********</w:t>
      </w:r>
      <w:r>
        <w:rPr>
          <w:rFonts w:ascii="Times New Roman" w:hAnsi="Times New Roman" w:cs="Times New Roman"/>
          <w:sz w:val="28"/>
          <w:szCs w:val="28"/>
          <w:lang w:val="uk-UA"/>
        </w:rPr>
        <w:t xml:space="preserve"> року народження</w:t>
      </w:r>
    </w:p>
    <w:p w:rsidR="00131545" w:rsidRDefault="00131545">
      <w:pPr>
        <w:spacing w:after="0" w:line="240" w:lineRule="auto"/>
        <w:ind w:right="99"/>
        <w:jc w:val="center"/>
        <w:rPr>
          <w:rFonts w:ascii="Times New Roman" w:hAnsi="Times New Roman" w:cs="Times New Roman"/>
          <w:sz w:val="28"/>
          <w:szCs w:val="28"/>
          <w:lang w:val="uk-UA"/>
        </w:rPr>
      </w:pPr>
    </w:p>
    <w:p w:rsidR="00131545" w:rsidRDefault="00CD51AD">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Грома</w:t>
      </w:r>
      <w:r w:rsidR="000B6879">
        <w:rPr>
          <w:rFonts w:ascii="Times New Roman" w:eastAsia="Times New Roman" w:hAnsi="Times New Roman" w:cs="Times New Roman"/>
          <w:sz w:val="28"/>
          <w:szCs w:val="28"/>
          <w:lang w:val="uk-UA"/>
        </w:rPr>
        <w:t>дянка Ч**** Т**** І****, ******</w:t>
      </w:r>
      <w:r>
        <w:rPr>
          <w:rFonts w:ascii="Times New Roman" w:eastAsia="Times New Roman" w:hAnsi="Times New Roman" w:cs="Times New Roman"/>
          <w:sz w:val="28"/>
          <w:szCs w:val="28"/>
          <w:lang w:val="uk-UA"/>
        </w:rPr>
        <w:t xml:space="preserve"> року народження, громадянка Молдови (посвідка на пості</w:t>
      </w:r>
      <w:r w:rsidR="000B6879">
        <w:rPr>
          <w:rFonts w:ascii="Times New Roman" w:eastAsia="Times New Roman" w:hAnsi="Times New Roman" w:cs="Times New Roman"/>
          <w:sz w:val="28"/>
          <w:szCs w:val="28"/>
          <w:lang w:val="uk-UA"/>
        </w:rPr>
        <w:t>йне проживання серія ІН № ******</w:t>
      </w:r>
      <w:r>
        <w:rPr>
          <w:rFonts w:ascii="Times New Roman" w:eastAsia="Times New Roman" w:hAnsi="Times New Roman" w:cs="Times New Roman"/>
          <w:sz w:val="28"/>
          <w:szCs w:val="28"/>
          <w:lang w:val="uk-UA"/>
        </w:rPr>
        <w:t>, орган, що видав - 5301),  є</w:t>
      </w:r>
      <w:r w:rsidR="000B6879">
        <w:rPr>
          <w:rFonts w:ascii="Times New Roman" w:eastAsia="Times New Roman" w:hAnsi="Times New Roman" w:cs="Times New Roman"/>
          <w:sz w:val="28"/>
          <w:szCs w:val="28"/>
          <w:lang w:val="uk-UA"/>
        </w:rPr>
        <w:t xml:space="preserve"> матір’ю неповнолітнього Б***** Р****** Р*****, *******</w:t>
      </w:r>
      <w:r>
        <w:rPr>
          <w:rFonts w:ascii="Times New Roman" w:eastAsia="Times New Roman" w:hAnsi="Times New Roman" w:cs="Times New Roman"/>
          <w:sz w:val="28"/>
          <w:szCs w:val="28"/>
          <w:lang w:val="uk-UA"/>
        </w:rPr>
        <w:t xml:space="preserve"> року народження (свідоцтво про на</w:t>
      </w:r>
      <w:r w:rsidR="000B6879">
        <w:rPr>
          <w:rFonts w:ascii="Times New Roman" w:eastAsia="Times New Roman" w:hAnsi="Times New Roman" w:cs="Times New Roman"/>
          <w:sz w:val="28"/>
          <w:szCs w:val="28"/>
          <w:lang w:val="uk-UA"/>
        </w:rPr>
        <w:t>родження І-КЕ №******</w:t>
      </w:r>
      <w:r>
        <w:rPr>
          <w:rFonts w:ascii="Times New Roman" w:eastAsia="Times New Roman" w:hAnsi="Times New Roman" w:cs="Times New Roman"/>
          <w:sz w:val="28"/>
          <w:szCs w:val="28"/>
          <w:lang w:val="uk-UA"/>
        </w:rPr>
        <w:t xml:space="preserve">, видане відділом державної реєстрації актів </w:t>
      </w:r>
      <w:r w:rsidR="000B6879">
        <w:rPr>
          <w:rFonts w:ascii="Times New Roman" w:eastAsia="Times New Roman" w:hAnsi="Times New Roman" w:cs="Times New Roman"/>
          <w:sz w:val="28"/>
          <w:szCs w:val="28"/>
          <w:lang w:val="uk-UA"/>
        </w:rPr>
        <w:t>цивільного стану ********</w:t>
      </w:r>
      <w:r>
        <w:rPr>
          <w:rFonts w:ascii="Times New Roman" w:eastAsia="Times New Roman" w:hAnsi="Times New Roman" w:cs="Times New Roman"/>
          <w:sz w:val="28"/>
          <w:szCs w:val="28"/>
          <w:lang w:val="uk-UA"/>
        </w:rPr>
        <w:t xml:space="preserve"> районног</w:t>
      </w:r>
      <w:r w:rsidR="000B6879">
        <w:rPr>
          <w:rFonts w:ascii="Times New Roman" w:eastAsia="Times New Roman" w:hAnsi="Times New Roman" w:cs="Times New Roman"/>
          <w:sz w:val="28"/>
          <w:szCs w:val="28"/>
          <w:lang w:val="uk-UA"/>
        </w:rPr>
        <w:t>о управління юстиції ****** області ******</w:t>
      </w:r>
      <w:r>
        <w:rPr>
          <w:rFonts w:ascii="Times New Roman" w:eastAsia="Times New Roman" w:hAnsi="Times New Roman" w:cs="Times New Roman"/>
          <w:sz w:val="28"/>
          <w:szCs w:val="28"/>
          <w:lang w:val="uk-UA"/>
        </w:rPr>
        <w:t xml:space="preserve">). </w:t>
      </w:r>
    </w:p>
    <w:p w:rsidR="00131545" w:rsidRDefault="000B6879">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Батько дитини – Б***** Р**** В*******, *******</w:t>
      </w:r>
      <w:r w:rsidR="00CD51AD">
        <w:rPr>
          <w:rFonts w:ascii="Times New Roman" w:eastAsia="Times New Roman" w:hAnsi="Times New Roman" w:cs="Times New Roman"/>
          <w:sz w:val="28"/>
          <w:szCs w:val="28"/>
          <w:lang w:val="uk-UA"/>
        </w:rPr>
        <w:t xml:space="preserve"> року народження, виконує свій обов’язок громадянина та проходить службу у лавах Збройних Сил України. </w:t>
      </w:r>
    </w:p>
    <w:p w:rsidR="00131545" w:rsidRDefault="00CD51A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даний час неповнолітній фактично залишився один, мати дитини проживає окремо, не приймає ніякої участі в утриманні та вихованні дитини. Утриманням дитини повністю займається його батько </w:t>
      </w:r>
      <w:r w:rsidR="000B6879">
        <w:rPr>
          <w:rFonts w:ascii="Times New Roman" w:eastAsia="Times New Roman" w:hAnsi="Times New Roman" w:cs="Times New Roman"/>
          <w:sz w:val="28"/>
          <w:szCs w:val="28"/>
          <w:lang w:val="uk-UA"/>
        </w:rPr>
        <w:t>Б******* *.*</w:t>
      </w:r>
      <w:r>
        <w:rPr>
          <w:rFonts w:ascii="Times New Roman" w:eastAsia="Times New Roman" w:hAnsi="Times New Roman" w:cs="Times New Roman"/>
          <w:sz w:val="28"/>
          <w:szCs w:val="28"/>
          <w:lang w:val="uk-UA"/>
        </w:rPr>
        <w:t>. Допомогу в догляді за дитиною надає</w:t>
      </w:r>
      <w:r w:rsidR="000B6879">
        <w:rPr>
          <w:rFonts w:ascii="Times New Roman" w:eastAsia="Times New Roman" w:hAnsi="Times New Roman" w:cs="Times New Roman"/>
          <w:sz w:val="28"/>
          <w:szCs w:val="28"/>
          <w:lang w:val="uk-UA"/>
        </w:rPr>
        <w:t xml:space="preserve"> його хрещена та сусідка О******* В****** М*******</w:t>
      </w:r>
      <w:r>
        <w:rPr>
          <w:rFonts w:ascii="Times New Roman" w:eastAsia="Times New Roman" w:hAnsi="Times New Roman" w:cs="Times New Roman"/>
          <w:sz w:val="28"/>
          <w:szCs w:val="28"/>
          <w:lang w:val="uk-UA"/>
        </w:rPr>
        <w:t>.</w:t>
      </w:r>
    </w:p>
    <w:p w:rsidR="00131545" w:rsidRDefault="000B6879">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Неповнолітній Б********** Р*******</w:t>
      </w:r>
      <w:r w:rsidR="00CD51AD">
        <w:rPr>
          <w:rFonts w:ascii="Times New Roman" w:eastAsia="Times New Roman" w:hAnsi="Times New Roman" w:cs="Times New Roman"/>
          <w:sz w:val="28"/>
          <w:szCs w:val="28"/>
          <w:lang w:val="uk-UA"/>
        </w:rPr>
        <w:t xml:space="preserve"> перебуває на обліку служби у справах дітей, як такий, що потрапив в складні життєві обставини. </w:t>
      </w:r>
    </w:p>
    <w:p w:rsidR="00131545" w:rsidRDefault="00CD51A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Відповідно до довідки-характеристики підписаної старостою сіл Нова Михайлівка, </w:t>
      </w:r>
      <w:proofErr w:type="spellStart"/>
      <w:r>
        <w:rPr>
          <w:rFonts w:ascii="Times New Roman" w:eastAsia="Times New Roman" w:hAnsi="Times New Roman" w:cs="Times New Roman"/>
          <w:sz w:val="28"/>
          <w:szCs w:val="28"/>
          <w:lang w:val="uk-UA"/>
        </w:rPr>
        <w:t>Молодиківщина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Потеряйки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Шарлаї</w:t>
      </w:r>
      <w:proofErr w:type="spellEnd"/>
      <w:r>
        <w:rPr>
          <w:rFonts w:ascii="Times New Roman" w:eastAsia="Times New Roman" w:hAnsi="Times New Roman" w:cs="Times New Roman"/>
          <w:sz w:val="28"/>
          <w:szCs w:val="28"/>
          <w:lang w:val="uk-UA"/>
        </w:rPr>
        <w:t xml:space="preserve"> від 03.03.202</w:t>
      </w:r>
      <w:r w:rsidR="000B6879">
        <w:rPr>
          <w:rFonts w:ascii="Times New Roman" w:eastAsia="Times New Roman" w:hAnsi="Times New Roman" w:cs="Times New Roman"/>
          <w:sz w:val="28"/>
          <w:szCs w:val="28"/>
          <w:lang w:val="uk-UA"/>
        </w:rPr>
        <w:t>3 № 01-4-18/2, громадянка  Ч****</w:t>
      </w:r>
      <w:r w:rsidR="00AE702B">
        <w:rPr>
          <w:rFonts w:ascii="Times New Roman" w:eastAsia="Times New Roman" w:hAnsi="Times New Roman" w:cs="Times New Roman"/>
          <w:sz w:val="28"/>
          <w:szCs w:val="28"/>
          <w:lang w:val="uk-UA"/>
        </w:rPr>
        <w:t xml:space="preserve"> Т****** І*****, уродженка республіки М*****, жителька с. П****, П***** району, П********</w:t>
      </w:r>
      <w:r>
        <w:rPr>
          <w:rFonts w:ascii="Times New Roman" w:eastAsia="Times New Roman" w:hAnsi="Times New Roman" w:cs="Times New Roman"/>
          <w:sz w:val="28"/>
          <w:szCs w:val="28"/>
          <w:lang w:val="uk-UA"/>
        </w:rPr>
        <w:t xml:space="preserve"> області, не працююча, умови проживання незадовільні, батьківських обов</w:t>
      </w:r>
      <w:r w:rsidR="00AE702B">
        <w:rPr>
          <w:rFonts w:ascii="Times New Roman" w:eastAsia="Times New Roman" w:hAnsi="Times New Roman" w:cs="Times New Roman"/>
          <w:sz w:val="28"/>
          <w:szCs w:val="28"/>
          <w:lang w:val="uk-UA"/>
        </w:rPr>
        <w:t>’язків по вихованню сина Б**** Р****** Р******</w:t>
      </w:r>
      <w:r>
        <w:rPr>
          <w:rFonts w:ascii="Times New Roman" w:eastAsia="Times New Roman" w:hAnsi="Times New Roman" w:cs="Times New Roman"/>
          <w:sz w:val="28"/>
          <w:szCs w:val="28"/>
          <w:lang w:val="uk-UA"/>
        </w:rPr>
        <w:t xml:space="preserve"> не виконує.</w:t>
      </w:r>
    </w:p>
    <w:p w:rsidR="00131545" w:rsidRDefault="00CD51A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Даний факт пі</w:t>
      </w:r>
      <w:r w:rsidR="00AE702B">
        <w:rPr>
          <w:rFonts w:ascii="Times New Roman" w:eastAsia="Times New Roman" w:hAnsi="Times New Roman" w:cs="Times New Roman"/>
          <w:sz w:val="28"/>
          <w:szCs w:val="28"/>
          <w:lang w:val="uk-UA"/>
        </w:rPr>
        <w:t>дтверджує характеристика Б****** Р******** Р*******</w:t>
      </w:r>
      <w:r>
        <w:rPr>
          <w:rFonts w:ascii="Times New Roman" w:eastAsia="Times New Roman" w:hAnsi="Times New Roman" w:cs="Times New Roman"/>
          <w:sz w:val="28"/>
          <w:szCs w:val="28"/>
          <w:lang w:val="uk-UA"/>
        </w:rPr>
        <w:t>, в</w:t>
      </w:r>
      <w:r w:rsidR="00AE702B">
        <w:rPr>
          <w:rFonts w:ascii="Times New Roman" w:eastAsia="Times New Roman" w:hAnsi="Times New Roman" w:cs="Times New Roman"/>
          <w:sz w:val="28"/>
          <w:szCs w:val="28"/>
          <w:lang w:val="uk-UA"/>
        </w:rPr>
        <w:t>идана адміністрацією П********</w:t>
      </w:r>
      <w:r>
        <w:rPr>
          <w:rFonts w:ascii="Times New Roman" w:eastAsia="Times New Roman" w:hAnsi="Times New Roman" w:cs="Times New Roman"/>
          <w:sz w:val="28"/>
          <w:szCs w:val="28"/>
          <w:lang w:val="uk-UA"/>
        </w:rPr>
        <w:t xml:space="preserve"> закладу загальної середньої осв</w:t>
      </w:r>
      <w:r w:rsidR="00AE702B">
        <w:rPr>
          <w:rFonts w:ascii="Times New Roman" w:eastAsia="Times New Roman" w:hAnsi="Times New Roman" w:cs="Times New Roman"/>
          <w:sz w:val="28"/>
          <w:szCs w:val="28"/>
          <w:lang w:val="uk-UA"/>
        </w:rPr>
        <w:t>іти І-ІІІ ступенів імені *.*. *****</w:t>
      </w:r>
      <w:r>
        <w:rPr>
          <w:rFonts w:ascii="Times New Roman" w:eastAsia="Times New Roman" w:hAnsi="Times New Roman" w:cs="Times New Roman"/>
          <w:sz w:val="28"/>
          <w:szCs w:val="28"/>
          <w:lang w:val="uk-UA"/>
        </w:rPr>
        <w:t xml:space="preserve"> 07.03.2023 № 01</w:t>
      </w:r>
      <w:r w:rsidR="00AE702B">
        <w:rPr>
          <w:rFonts w:ascii="Times New Roman" w:eastAsia="Times New Roman" w:hAnsi="Times New Roman" w:cs="Times New Roman"/>
          <w:sz w:val="28"/>
          <w:szCs w:val="28"/>
          <w:lang w:val="uk-UA"/>
        </w:rPr>
        <w:t>-08/25, де вказано, що ***** проживає в с. *****</w:t>
      </w:r>
      <w:r>
        <w:rPr>
          <w:rFonts w:ascii="Times New Roman" w:eastAsia="Times New Roman" w:hAnsi="Times New Roman" w:cs="Times New Roman"/>
          <w:sz w:val="28"/>
          <w:szCs w:val="28"/>
          <w:lang w:val="uk-UA"/>
        </w:rPr>
        <w:t xml:space="preserve"> один, мати </w:t>
      </w:r>
      <w:proofErr w:type="spellStart"/>
      <w:r>
        <w:rPr>
          <w:rFonts w:ascii="Times New Roman" w:eastAsia="Times New Roman" w:hAnsi="Times New Roman" w:cs="Times New Roman"/>
          <w:sz w:val="28"/>
          <w:szCs w:val="28"/>
          <w:lang w:val="uk-UA"/>
        </w:rPr>
        <w:t>рідко</w:t>
      </w:r>
      <w:proofErr w:type="spellEnd"/>
      <w:r>
        <w:rPr>
          <w:rFonts w:ascii="Times New Roman" w:eastAsia="Times New Roman" w:hAnsi="Times New Roman" w:cs="Times New Roman"/>
          <w:sz w:val="28"/>
          <w:szCs w:val="28"/>
          <w:lang w:val="uk-UA"/>
        </w:rPr>
        <w:t xml:space="preserve"> підтримує зв’язки з сином. Батьківські збори відвідував лише батько, який приділяє належну увагу навчанню та вихованню сина. Навіть перебуваючи в лавах ЗСУ і постійно підтримує зв’язок з класним керівником, цікавиться шкільним життям сина. Завдяки батькові дитина забезпечена всім необхідним для школи. </w:t>
      </w:r>
    </w:p>
    <w:p w:rsidR="00131545" w:rsidRDefault="00AE702B">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матір’ю дитини, Ч***** Т**** І******</w:t>
      </w:r>
      <w:r w:rsidR="00CD51AD">
        <w:rPr>
          <w:rFonts w:ascii="Times New Roman" w:eastAsia="Times New Roman" w:hAnsi="Times New Roman" w:cs="Times New Roman"/>
          <w:sz w:val="28"/>
          <w:szCs w:val="28"/>
          <w:lang w:val="uk-UA"/>
        </w:rPr>
        <w:t xml:space="preserve">, неодноразово проводилися бесіди щодо належного виконання нею батьківських обов’язків. Всі рекомендації та застереження вона ігнорувала та навіть більше, нею особисто підписана заява на ім’я начальника служби, що вона не заперечує проти </w:t>
      </w:r>
      <w:r w:rsidR="00CD51AD">
        <w:rPr>
          <w:rFonts w:ascii="Times New Roman" w:eastAsia="Times New Roman" w:hAnsi="Times New Roman" w:cs="Times New Roman"/>
          <w:sz w:val="28"/>
          <w:szCs w:val="28"/>
          <w:lang w:val="uk-UA"/>
        </w:rPr>
        <w:lastRenderedPageBreak/>
        <w:t>позбавлення її батьківських прав, так як вона визнає, що вона не піклується про свого сина та не виконує батьківські обов’язки належним чином.</w:t>
      </w:r>
    </w:p>
    <w:p w:rsidR="00131545" w:rsidRDefault="00AE702B">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Отже, Ч****** *.*</w:t>
      </w:r>
      <w:r w:rsidR="00CD51AD">
        <w:rPr>
          <w:rFonts w:ascii="Times New Roman" w:eastAsia="Times New Roman" w:hAnsi="Times New Roman" w:cs="Times New Roman"/>
          <w:sz w:val="28"/>
          <w:szCs w:val="28"/>
          <w:lang w:val="uk-UA"/>
        </w:rPr>
        <w:t>.  не виконує свої обов’язки, не турбується про фізичний і духовний розвиток сина, не цікавиться здоров'ям дитини, навчанням, підготовкою до самостійного життя, не виявляє інтересу до його внутрішнього світу, та не дарує подарунків.</w:t>
      </w:r>
    </w:p>
    <w:p w:rsidR="00131545" w:rsidRDefault="00CD51A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Матеріальним забезпеченням та утриманням дитини займ</w:t>
      </w:r>
      <w:r w:rsidR="00A71E40">
        <w:rPr>
          <w:rFonts w:ascii="Times New Roman" w:eastAsia="Times New Roman" w:hAnsi="Times New Roman" w:cs="Times New Roman"/>
          <w:sz w:val="28"/>
          <w:szCs w:val="28"/>
          <w:lang w:val="uk-UA"/>
        </w:rPr>
        <w:t>ається лише його батько Б***** Р****** В********</w:t>
      </w:r>
      <w:r>
        <w:rPr>
          <w:rFonts w:ascii="Times New Roman" w:eastAsia="Times New Roman" w:hAnsi="Times New Roman" w:cs="Times New Roman"/>
          <w:sz w:val="28"/>
          <w:szCs w:val="28"/>
          <w:lang w:val="uk-UA"/>
        </w:rPr>
        <w:t>. Мати дитини будь-яких грошових коштів на дитину не надає.</w:t>
      </w:r>
    </w:p>
    <w:p w:rsidR="00131545" w:rsidRDefault="00A71E40">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Р******* Р**********</w:t>
      </w:r>
      <w:r w:rsidR="00CD51AD">
        <w:rPr>
          <w:rFonts w:ascii="Times New Roman" w:eastAsia="Times New Roman" w:hAnsi="Times New Roman" w:cs="Times New Roman"/>
          <w:sz w:val="28"/>
          <w:szCs w:val="28"/>
          <w:lang w:val="uk-UA"/>
        </w:rPr>
        <w:t xml:space="preserve"> не заперечує проти позбавлення бат</w:t>
      </w:r>
      <w:r w:rsidR="008229A2">
        <w:rPr>
          <w:rFonts w:ascii="Times New Roman" w:eastAsia="Times New Roman" w:hAnsi="Times New Roman" w:cs="Times New Roman"/>
          <w:sz w:val="28"/>
          <w:szCs w:val="28"/>
          <w:lang w:val="uk-UA"/>
        </w:rPr>
        <w:t>ьківських прав його матері Ч**** Т***** І*****</w:t>
      </w:r>
      <w:r w:rsidR="00CD51AD">
        <w:rPr>
          <w:rFonts w:ascii="Times New Roman" w:eastAsia="Times New Roman" w:hAnsi="Times New Roman" w:cs="Times New Roman"/>
          <w:sz w:val="28"/>
          <w:szCs w:val="28"/>
          <w:lang w:val="uk-UA"/>
        </w:rPr>
        <w:t>, оскільки ніколи не відчував турботи про нього від матері, про що неповнолітній власноруч написав заяву.</w:t>
      </w:r>
    </w:p>
    <w:p w:rsidR="00131545" w:rsidRDefault="00CD51AD">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Згідно з ч. 1 ст.12 Закону України ,,Про охорону дитинства”,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w:t>
      </w:r>
    </w:p>
    <w:p w:rsidR="00131545" w:rsidRDefault="008229A2">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Ч**** Т***** І******</w:t>
      </w:r>
      <w:r w:rsidR="00CD51AD">
        <w:rPr>
          <w:rFonts w:ascii="Times New Roman" w:eastAsia="Times New Roman" w:hAnsi="Times New Roman" w:cs="Times New Roman"/>
          <w:sz w:val="28"/>
          <w:szCs w:val="28"/>
          <w:lang w:val="uk-UA"/>
        </w:rPr>
        <w:t xml:space="preserve"> не турбується про  фізичний і духовний розвиток сина, не виявляє бажання приймати участь у його вихованні, матеріал</w:t>
      </w:r>
      <w:r>
        <w:rPr>
          <w:rFonts w:ascii="Times New Roman" w:eastAsia="Times New Roman" w:hAnsi="Times New Roman" w:cs="Times New Roman"/>
          <w:sz w:val="28"/>
          <w:szCs w:val="28"/>
          <w:lang w:val="uk-UA"/>
        </w:rPr>
        <w:t>ьно не утримує. Громадянка Ч****** *.*</w:t>
      </w:r>
      <w:r w:rsidR="00CD51AD">
        <w:rPr>
          <w:rFonts w:ascii="Times New Roman" w:eastAsia="Times New Roman" w:hAnsi="Times New Roman" w:cs="Times New Roman"/>
          <w:sz w:val="28"/>
          <w:szCs w:val="28"/>
          <w:lang w:val="uk-UA"/>
        </w:rPr>
        <w:t xml:space="preserve">. самоусунулася  від  виконання батьківських обов’язків, не цікавиться життям сина, не доглядає та не піклується.          </w:t>
      </w:r>
    </w:p>
    <w:p w:rsidR="00131545" w:rsidRDefault="00CD51A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Згідно із ст. ст.150,157 Сімейного кодексу України батьки зобов’язані піклуватися про здоров’я дитини, її фізичний, духовний та моральний розвиток. У відповідності до п 2.ч.1 ст.164 Сімейного кодексу України, мати, батько можуть бути позбавлені батьківських прав, якщо він (вона) ухиляються від виконання обов’язків по вихованню дитини. </w:t>
      </w:r>
    </w:p>
    <w:p w:rsidR="00131545" w:rsidRDefault="008229A2">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Дії (бездіяльність) Ч**** *.*</w:t>
      </w:r>
      <w:r w:rsidR="00CD51AD">
        <w:rPr>
          <w:rFonts w:ascii="Times New Roman" w:eastAsia="Times New Roman" w:hAnsi="Times New Roman" w:cs="Times New Roman"/>
          <w:sz w:val="28"/>
          <w:szCs w:val="28"/>
          <w:lang w:val="uk-UA"/>
        </w:rPr>
        <w:t>. повністю співпадають із ознаками, викладеними у п.2.ч.1.ст.164 Сімейного кодексу України та п.16.Постанови Пленуму верховного Суду України від 30.03.2007 ,,Про практику застосування судами законодавства при розгляді справ про усиновлення і про позбавлення батьківських прав”, оскільки вони не беруть участі у вихованні, не виявляють турботи щодо дітей, не підтримують їх матеріально</w:t>
      </w:r>
    </w:p>
    <w:p w:rsidR="00131545" w:rsidRDefault="00CD51AD">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Таким чином, виходячи із  вищевикладеного служба  </w:t>
      </w:r>
      <w:r w:rsidR="008229A2">
        <w:rPr>
          <w:rFonts w:ascii="Times New Roman" w:eastAsia="Times New Roman" w:hAnsi="Times New Roman" w:cs="Times New Roman"/>
          <w:sz w:val="28"/>
          <w:szCs w:val="28"/>
          <w:lang w:val="uk-UA"/>
        </w:rPr>
        <w:t>у справах дітей вважає, що Ч***** *.*</w:t>
      </w:r>
      <w:r>
        <w:rPr>
          <w:rFonts w:ascii="Times New Roman" w:eastAsia="Times New Roman" w:hAnsi="Times New Roman" w:cs="Times New Roman"/>
          <w:sz w:val="28"/>
          <w:szCs w:val="28"/>
          <w:lang w:val="uk-UA"/>
        </w:rPr>
        <w:t xml:space="preserve">. ухиляється  від виконання батьківських обов’язків:  не піклується про фізичний і духовний розвиток дитини; не спілкується із нею в обсязі, необхідному для нормального самоусвідомлення. </w:t>
      </w:r>
    </w:p>
    <w:p w:rsidR="00131545" w:rsidRDefault="00CD51A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Висновок п</w:t>
      </w:r>
      <w:r w:rsidR="008229A2">
        <w:rPr>
          <w:rFonts w:ascii="Times New Roman" w:eastAsia="Times New Roman" w:hAnsi="Times New Roman" w:cs="Times New Roman"/>
          <w:sz w:val="28"/>
          <w:szCs w:val="28"/>
          <w:lang w:val="uk-UA"/>
        </w:rPr>
        <w:t>ро доцільність позбавлення Ч***** *.*</w:t>
      </w:r>
      <w:r>
        <w:rPr>
          <w:rFonts w:ascii="Times New Roman" w:eastAsia="Times New Roman" w:hAnsi="Times New Roman" w:cs="Times New Roman"/>
          <w:sz w:val="28"/>
          <w:szCs w:val="28"/>
          <w:lang w:val="uk-UA"/>
        </w:rPr>
        <w:t xml:space="preserve">. батьківських прав </w:t>
      </w:r>
      <w:r w:rsidR="008229A2">
        <w:rPr>
          <w:rFonts w:ascii="Times New Roman" w:eastAsia="Times New Roman" w:hAnsi="Times New Roman" w:cs="Times New Roman"/>
          <w:sz w:val="28"/>
          <w:szCs w:val="28"/>
          <w:lang w:val="uk-UA"/>
        </w:rPr>
        <w:t>відносно сина Б***** Р**** Р*****</w:t>
      </w:r>
      <w:r>
        <w:rPr>
          <w:rFonts w:ascii="Times New Roman" w:eastAsia="Times New Roman" w:hAnsi="Times New Roman" w:cs="Times New Roman"/>
          <w:sz w:val="28"/>
          <w:szCs w:val="28"/>
          <w:lang w:val="uk-UA"/>
        </w:rPr>
        <w:t xml:space="preserve"> затверджено на Комісії з питань захисту прав дитини при виконавчому комітеті Решетилівської міської ради 24.03.2023.</w:t>
      </w:r>
    </w:p>
    <w:p w:rsidR="00131545" w:rsidRDefault="00CD51A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метою найбільш повного та всебічного забезпечення прав та законних інтересів дитини виконавчий комітет Решетилівської міської ради, як орган опіки та піклування, вважає доцільним позбавлення батьківських прав </w:t>
      </w:r>
      <w:r w:rsidR="008229A2">
        <w:rPr>
          <w:rFonts w:ascii="Times New Roman" w:eastAsia="Times New Roman" w:hAnsi="Times New Roman" w:cs="Times New Roman"/>
          <w:sz w:val="28"/>
          <w:szCs w:val="28"/>
          <w:lang w:val="uk-UA"/>
        </w:rPr>
        <w:lastRenderedPageBreak/>
        <w:t>громадянки Ч**** Т**** І**** відносно сина Б**** Р*** Р*****, ******</w:t>
      </w:r>
      <w:bookmarkStart w:id="0" w:name="_GoBack"/>
      <w:bookmarkEnd w:id="0"/>
      <w:r>
        <w:rPr>
          <w:rFonts w:ascii="Times New Roman" w:eastAsia="Times New Roman" w:hAnsi="Times New Roman" w:cs="Times New Roman"/>
          <w:sz w:val="28"/>
          <w:szCs w:val="28"/>
          <w:lang w:val="uk-UA"/>
        </w:rPr>
        <w:t xml:space="preserve"> року народження.</w:t>
      </w:r>
    </w:p>
    <w:p w:rsidR="00131545" w:rsidRDefault="00131545">
      <w:pPr>
        <w:spacing w:after="0" w:line="240" w:lineRule="auto"/>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Default="00131545">
      <w:pPr>
        <w:tabs>
          <w:tab w:val="left" w:pos="7088"/>
        </w:tabs>
        <w:spacing w:after="0" w:line="240" w:lineRule="auto"/>
        <w:jc w:val="both"/>
        <w:rPr>
          <w:rFonts w:ascii="Times New Roman" w:hAnsi="Times New Roman" w:cs="Times New Roman"/>
          <w:sz w:val="28"/>
          <w:szCs w:val="28"/>
          <w:lang w:val="uk-UA"/>
        </w:rPr>
      </w:pPr>
    </w:p>
    <w:p w:rsidR="00131545" w:rsidRPr="008229A2" w:rsidRDefault="00131545">
      <w:pPr>
        <w:spacing w:after="0" w:line="240" w:lineRule="auto"/>
        <w:jc w:val="center"/>
        <w:rPr>
          <w:lang w:val="uk-UA"/>
        </w:rPr>
      </w:pPr>
    </w:p>
    <w:sectPr w:rsidR="00131545" w:rsidRPr="008229A2">
      <w:pgSz w:w="11906" w:h="16838"/>
      <w:pgMar w:top="1134" w:right="567" w:bottom="1134" w:left="1701"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45"/>
    <w:rsid w:val="000B6879"/>
    <w:rsid w:val="00131545"/>
    <w:rsid w:val="008229A2"/>
    <w:rsid w:val="00A71E40"/>
    <w:rsid w:val="00AE702B"/>
    <w:rsid w:val="00CD51A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712C"/>
  <w15:docId w15:val="{AABFD348-837A-4CB3-8E00-D6640851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kern w:val="0"/>
      <w:sz w:val="22"/>
      <w:szCs w:val="22"/>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paragraph" w:customStyle="1" w:styleId="10">
    <w:name w:val="Заголовок1"/>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6">
    <w:name w:val="List"/>
    <w:basedOn w:val="a5"/>
    <w:rPr>
      <w:rFonts w:cs="Lucida Sans"/>
    </w:rPr>
  </w:style>
  <w:style w:type="paragraph" w:styleId="a7">
    <w:name w:val="caption"/>
    <w:basedOn w:val="a"/>
    <w:qFormat/>
    <w:pPr>
      <w:suppressLineNumbers/>
      <w:spacing w:before="120" w:after="120"/>
    </w:pPr>
    <w:rPr>
      <w:rFonts w:ascii="Times New Roman" w:hAnsi="Times New Roman" w:cs="Lucida Sans"/>
      <w:i/>
      <w:iCs/>
      <w:sz w:val="24"/>
      <w:szCs w:val="24"/>
    </w:rPr>
  </w:style>
  <w:style w:type="paragraph" w:customStyle="1" w:styleId="11">
    <w:name w:val="Указатель1"/>
    <w:basedOn w:val="a"/>
    <w:qFormat/>
    <w:pPr>
      <w:suppressLineNumbers/>
    </w:pPr>
    <w:rPr>
      <w:rFonts w:cs="Lucida Sans"/>
    </w:rPr>
  </w:style>
  <w:style w:type="paragraph" w:customStyle="1" w:styleId="12">
    <w:name w:val="Заголовок1"/>
    <w:basedOn w:val="a"/>
    <w:next w:val="a5"/>
    <w:qFormat/>
    <w:pPr>
      <w:keepNext/>
      <w:spacing w:before="240" w:after="120"/>
    </w:pPr>
    <w:rPr>
      <w:rFonts w:ascii="Times New Roman" w:eastAsia="Microsoft YaHei" w:hAnsi="Times New Roman" w:cs="Lucida Sans"/>
      <w:sz w:val="28"/>
      <w:szCs w:val="28"/>
    </w:rPr>
  </w:style>
  <w:style w:type="paragraph" w:styleId="a8">
    <w:name w:val="index heading"/>
    <w:basedOn w:val="a"/>
    <w:qFormat/>
    <w:pPr>
      <w:suppressLineNumbers/>
    </w:pPr>
    <w:rPr>
      <w:rFonts w:ascii="Times New Roman" w:hAnsi="Times New Roman" w:cs="Lucida Sans"/>
    </w:rPr>
  </w:style>
  <w:style w:type="paragraph" w:styleId="a9">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a">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c">
    <w:name w:val="List Paragraph"/>
    <w:basedOn w:val="a"/>
    <w:uiPriority w:val="34"/>
    <w:qFormat/>
    <w:rsid w:val="003753EE"/>
    <w:pPr>
      <w:ind w:left="720"/>
      <w:contextualSpacing/>
    </w:pPr>
  </w:style>
  <w:style w:type="paragraph" w:customStyle="1" w:styleId="ad">
    <w:name w:val="Содержимое врезки"/>
    <w:basedOn w:val="a"/>
    <w:qFormat/>
  </w:style>
  <w:style w:type="table" w:styleId="ae">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704DA-AB6A-4758-85DB-6E25B571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Pages>
  <Words>992</Words>
  <Characters>5657</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Пользователь Windows</cp:lastModifiedBy>
  <cp:revision>67</cp:revision>
  <cp:lastPrinted>2023-03-31T08:44:00Z</cp:lastPrinted>
  <dcterms:created xsi:type="dcterms:W3CDTF">2021-02-16T08:42:00Z</dcterms:created>
  <dcterms:modified xsi:type="dcterms:W3CDTF">2023-04-04T13:53:00Z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